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D1D7" w14:textId="15F18FD2" w:rsidR="007546A9" w:rsidRPr="0049666F" w:rsidRDefault="007546A9" w:rsidP="0049666F">
      <w:pPr>
        <w:spacing w:after="0"/>
        <w:rPr>
          <w:rFonts w:ascii="Calibri" w:eastAsia="Phetsarath OT" w:hAnsi="Calibri" w:cs="Calibri"/>
          <w:b/>
          <w:bCs/>
          <w:sz w:val="24"/>
          <w:szCs w:val="24"/>
          <w:lang w:bidi="lo-LA"/>
        </w:rPr>
      </w:pPr>
      <w:r w:rsidRPr="0049666F">
        <w:rPr>
          <w:rFonts w:ascii="Calibri" w:eastAsia="Times New Roman" w:hAnsi="Calibri" w:cs="Calibri"/>
          <w:b/>
          <w:bCs/>
          <w:kern w:val="36"/>
          <w:sz w:val="28"/>
        </w:rPr>
        <w:t xml:space="preserve">Job Announcement: </w:t>
      </w:r>
      <w:r w:rsidR="00624BF5">
        <w:rPr>
          <w:rFonts w:ascii="Calibri" w:eastAsia="Times New Roman" w:hAnsi="Calibri" w:cs="Calibri"/>
          <w:b/>
          <w:bCs/>
          <w:kern w:val="36"/>
          <w:sz w:val="28"/>
        </w:rPr>
        <w:t>Project Assistant – Bookkeeping and Administration</w:t>
      </w:r>
    </w:p>
    <w:p w14:paraId="6CBE1BDD" w14:textId="77777777" w:rsidR="007546A9" w:rsidRPr="0049666F" w:rsidRDefault="007546A9" w:rsidP="00B35CCC">
      <w:pPr>
        <w:spacing w:before="100" w:beforeAutospacing="1"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About MCC Laos</w:t>
      </w:r>
    </w:p>
    <w:p w14:paraId="2BA09E2A" w14:textId="50C22494" w:rsidR="00C55620" w:rsidRDefault="00F37815" w:rsidP="00466EE9">
      <w:pPr>
        <w:spacing w:after="0" w:line="240" w:lineRule="auto"/>
        <w:outlineLvl w:val="2"/>
        <w:rPr>
          <w:rFonts w:ascii="Calibri" w:eastAsia="Times New Roman" w:hAnsi="Calibri" w:cs="Calibri"/>
          <w:sz w:val="24"/>
          <w:szCs w:val="24"/>
        </w:rPr>
      </w:pPr>
      <w:r>
        <w:rPr>
          <w:rFonts w:ascii="Calibri" w:eastAsia="Times New Roman" w:hAnsi="Calibri" w:cs="Calibri"/>
          <w:sz w:val="24"/>
          <w:szCs w:val="24"/>
        </w:rPr>
        <w:t xml:space="preserve">Mennonite Central Committee in Laos </w:t>
      </w:r>
      <w:r w:rsidR="006A5584">
        <w:rPr>
          <w:rFonts w:ascii="Calibri" w:eastAsia="Times New Roman" w:hAnsi="Calibri" w:cs="Calibri"/>
          <w:sz w:val="24"/>
          <w:szCs w:val="24"/>
        </w:rPr>
        <w:t>(</w:t>
      </w:r>
      <w:r w:rsidR="00F00B89" w:rsidRPr="00F00B89">
        <w:rPr>
          <w:rFonts w:ascii="Calibri" w:eastAsia="Times New Roman" w:hAnsi="Calibri" w:cs="Calibri"/>
          <w:sz w:val="24"/>
          <w:szCs w:val="24"/>
        </w:rPr>
        <w:t>MCC Laos</w:t>
      </w:r>
      <w:r w:rsidR="006A5584">
        <w:rPr>
          <w:rFonts w:ascii="Calibri" w:eastAsia="Times New Roman" w:hAnsi="Calibri" w:cs="Calibri"/>
          <w:sz w:val="24"/>
          <w:szCs w:val="24"/>
        </w:rPr>
        <w:t>)</w:t>
      </w:r>
      <w:r w:rsidR="00F00B89" w:rsidRPr="00F00B89">
        <w:rPr>
          <w:rFonts w:ascii="Calibri" w:eastAsia="Times New Roman" w:hAnsi="Calibri" w:cs="Calibri"/>
          <w:sz w:val="24"/>
          <w:szCs w:val="24"/>
        </w:rPr>
        <w:t xml:space="preserve"> is an international non-governmental organization (INGO) </w:t>
      </w:r>
      <w:r w:rsidR="000A68EF">
        <w:rPr>
          <w:rFonts w:ascii="Calibri" w:eastAsia="Times New Roman" w:hAnsi="Calibri" w:cs="Calibri"/>
          <w:sz w:val="24"/>
          <w:szCs w:val="24"/>
        </w:rPr>
        <w:t xml:space="preserve">that has been </w:t>
      </w:r>
      <w:r w:rsidR="00F00B89" w:rsidRPr="00F00B89">
        <w:rPr>
          <w:rFonts w:ascii="Calibri" w:eastAsia="Times New Roman" w:hAnsi="Calibri" w:cs="Calibri"/>
          <w:sz w:val="24"/>
          <w:szCs w:val="24"/>
        </w:rPr>
        <w:t xml:space="preserve">working in Lao PDR since 1975 to promote peacebuilding, social inclusion, sustainable livelihoods, and community well-being. It is part of a global network operating in over </w:t>
      </w:r>
      <w:r w:rsidR="00226628">
        <w:rPr>
          <w:rFonts w:ascii="Calibri" w:eastAsia="Times New Roman" w:hAnsi="Calibri" w:cs="Calibri"/>
          <w:sz w:val="24"/>
          <w:szCs w:val="24"/>
        </w:rPr>
        <w:t>45</w:t>
      </w:r>
      <w:r w:rsidR="00F00B89" w:rsidRPr="00F00B89">
        <w:rPr>
          <w:rFonts w:ascii="Calibri" w:eastAsia="Times New Roman" w:hAnsi="Calibri" w:cs="Calibri"/>
          <w:sz w:val="24"/>
          <w:szCs w:val="24"/>
        </w:rPr>
        <w:t xml:space="preserve"> countries. Currently, MCC Laos implements three core projects: the </w:t>
      </w:r>
      <w:r w:rsidR="00DC2851">
        <w:rPr>
          <w:rFonts w:ascii="Calibri" w:eastAsia="Times New Roman" w:hAnsi="Calibri" w:cs="Calibri"/>
          <w:sz w:val="24"/>
          <w:szCs w:val="24"/>
        </w:rPr>
        <w:t xml:space="preserve">Reducing </w:t>
      </w:r>
      <w:r w:rsidR="00F00B89" w:rsidRPr="00F00B89">
        <w:rPr>
          <w:rFonts w:ascii="Calibri" w:eastAsia="Times New Roman" w:hAnsi="Calibri" w:cs="Calibri"/>
          <w:sz w:val="24"/>
          <w:szCs w:val="24"/>
        </w:rPr>
        <w:t>Human Trafficking</w:t>
      </w:r>
      <w:r w:rsidR="008D3A33">
        <w:rPr>
          <w:rFonts w:ascii="Calibri" w:eastAsia="Times New Roman" w:hAnsi="Calibri" w:cs="Calibri"/>
          <w:sz w:val="24"/>
          <w:szCs w:val="24"/>
        </w:rPr>
        <w:t xml:space="preserve"> Risks in Rural Areas</w:t>
      </w:r>
      <w:r w:rsidR="00F00B89" w:rsidRPr="00F00B89">
        <w:rPr>
          <w:rFonts w:ascii="Calibri" w:eastAsia="Times New Roman" w:hAnsi="Calibri" w:cs="Calibri"/>
          <w:sz w:val="24"/>
          <w:szCs w:val="24"/>
        </w:rPr>
        <w:t xml:space="preserve"> </w:t>
      </w:r>
      <w:r w:rsidR="008D3A33">
        <w:rPr>
          <w:rFonts w:ascii="Calibri" w:eastAsia="Times New Roman" w:hAnsi="Calibri" w:cs="Calibri"/>
          <w:sz w:val="24"/>
          <w:szCs w:val="24"/>
        </w:rPr>
        <w:t>(</w:t>
      </w:r>
      <w:r w:rsidR="00265783">
        <w:rPr>
          <w:rFonts w:ascii="Calibri" w:eastAsia="Times New Roman" w:hAnsi="Calibri" w:cs="Calibri"/>
          <w:sz w:val="24"/>
          <w:szCs w:val="24"/>
        </w:rPr>
        <w:t xml:space="preserve">RHTRA) </w:t>
      </w:r>
      <w:r w:rsidR="00F00B89" w:rsidRPr="00F00B89">
        <w:rPr>
          <w:rFonts w:ascii="Calibri" w:eastAsia="Times New Roman" w:hAnsi="Calibri" w:cs="Calibri"/>
          <w:sz w:val="24"/>
          <w:szCs w:val="24"/>
        </w:rPr>
        <w:t xml:space="preserve">Project in </w:t>
      </w:r>
      <w:proofErr w:type="spellStart"/>
      <w:r w:rsidR="00F00B89" w:rsidRPr="00F00B89">
        <w:rPr>
          <w:rFonts w:ascii="Calibri" w:eastAsia="Times New Roman" w:hAnsi="Calibri" w:cs="Calibri"/>
          <w:sz w:val="24"/>
          <w:szCs w:val="24"/>
        </w:rPr>
        <w:t>Viengxai</w:t>
      </w:r>
      <w:proofErr w:type="spellEnd"/>
      <w:r w:rsidR="00F00B89" w:rsidRPr="00F00B89">
        <w:rPr>
          <w:rFonts w:ascii="Calibri" w:eastAsia="Times New Roman" w:hAnsi="Calibri" w:cs="Calibri"/>
          <w:sz w:val="24"/>
          <w:szCs w:val="24"/>
        </w:rPr>
        <w:t xml:space="preserve"> District (</w:t>
      </w:r>
      <w:proofErr w:type="spellStart"/>
      <w:r w:rsidR="00F00B89" w:rsidRPr="00F00B89">
        <w:rPr>
          <w:rFonts w:ascii="Calibri" w:eastAsia="Times New Roman" w:hAnsi="Calibri" w:cs="Calibri"/>
          <w:sz w:val="24"/>
          <w:szCs w:val="24"/>
        </w:rPr>
        <w:t>Houaphanh</w:t>
      </w:r>
      <w:proofErr w:type="spellEnd"/>
      <w:r w:rsidR="00F00B89" w:rsidRPr="00F00B89">
        <w:rPr>
          <w:rFonts w:ascii="Calibri" w:eastAsia="Times New Roman" w:hAnsi="Calibri" w:cs="Calibri"/>
          <w:sz w:val="24"/>
          <w:szCs w:val="24"/>
        </w:rPr>
        <w:t xml:space="preserve"> Province), the Service Inclusion for Persons with Disabilities (SIPD) Project in Samoy District (</w:t>
      </w:r>
      <w:proofErr w:type="spellStart"/>
      <w:r w:rsidR="00F00B89" w:rsidRPr="00F00B89">
        <w:rPr>
          <w:rFonts w:ascii="Calibri" w:eastAsia="Times New Roman" w:hAnsi="Calibri" w:cs="Calibri"/>
          <w:sz w:val="24"/>
          <w:szCs w:val="24"/>
        </w:rPr>
        <w:t>Salavan</w:t>
      </w:r>
      <w:proofErr w:type="spellEnd"/>
      <w:r w:rsidR="00F00B89" w:rsidRPr="00F00B89">
        <w:rPr>
          <w:rFonts w:ascii="Calibri" w:eastAsia="Times New Roman" w:hAnsi="Calibri" w:cs="Calibri"/>
          <w:sz w:val="24"/>
          <w:szCs w:val="24"/>
        </w:rPr>
        <w:t xml:space="preserve"> Province), and the Youth Supporting Peaceful Pathways (YSPP) Project in Lamam District (</w:t>
      </w:r>
      <w:proofErr w:type="spellStart"/>
      <w:r w:rsidR="00F00B89" w:rsidRPr="00F00B89">
        <w:rPr>
          <w:rFonts w:ascii="Calibri" w:eastAsia="Times New Roman" w:hAnsi="Calibri" w:cs="Calibri"/>
          <w:sz w:val="24"/>
          <w:szCs w:val="24"/>
        </w:rPr>
        <w:t>Sekong</w:t>
      </w:r>
      <w:proofErr w:type="spellEnd"/>
      <w:r w:rsidR="00F00B89" w:rsidRPr="00F00B89">
        <w:rPr>
          <w:rFonts w:ascii="Calibri" w:eastAsia="Times New Roman" w:hAnsi="Calibri" w:cs="Calibri"/>
          <w:sz w:val="24"/>
          <w:szCs w:val="24"/>
        </w:rPr>
        <w:t xml:space="preserve"> Province).</w:t>
      </w:r>
    </w:p>
    <w:p w14:paraId="45E07E5B" w14:textId="5A167C04" w:rsidR="007546A9" w:rsidRPr="0005190D" w:rsidRDefault="007546A9" w:rsidP="00C55620">
      <w:pPr>
        <w:spacing w:before="240" w:after="0" w:line="240" w:lineRule="auto"/>
        <w:outlineLvl w:val="2"/>
        <w:rPr>
          <w:rFonts w:ascii="Calibri" w:eastAsia="Times New Roman" w:hAnsi="Calibri" w:cs="DokChampa"/>
          <w:b/>
          <w:bCs/>
          <w:sz w:val="24"/>
          <w:szCs w:val="24"/>
          <w:cs/>
          <w:lang w:bidi="lo-LA"/>
        </w:rPr>
      </w:pPr>
      <w:r w:rsidRPr="0049666F">
        <w:rPr>
          <w:rFonts w:ascii="Calibri" w:eastAsia="Times New Roman" w:hAnsi="Calibri" w:cs="Calibri"/>
          <w:b/>
          <w:bCs/>
          <w:sz w:val="24"/>
          <w:szCs w:val="24"/>
        </w:rPr>
        <w:t>Position Overview</w:t>
      </w:r>
    </w:p>
    <w:p w14:paraId="505C46CB" w14:textId="4DC2551F"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Position Title:</w:t>
      </w:r>
      <w:r w:rsidRPr="0049666F">
        <w:rPr>
          <w:rFonts w:ascii="Calibri" w:eastAsia="Times New Roman" w:hAnsi="Calibri" w:cs="Calibri"/>
          <w:sz w:val="24"/>
          <w:szCs w:val="24"/>
        </w:rPr>
        <w:t xml:space="preserve"> </w:t>
      </w:r>
      <w:r w:rsidR="00624BF5">
        <w:rPr>
          <w:rFonts w:ascii="Calibri" w:eastAsia="Times New Roman" w:hAnsi="Calibri" w:cs="Calibri"/>
          <w:sz w:val="24"/>
          <w:szCs w:val="24"/>
        </w:rPr>
        <w:t>Project Assistant – Bookkeeping and Administration</w:t>
      </w:r>
    </w:p>
    <w:p w14:paraId="7F14BC80"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Duty Station:</w:t>
      </w:r>
      <w:r w:rsidRPr="0049666F">
        <w:rPr>
          <w:rFonts w:ascii="Calibri" w:eastAsia="Times New Roman" w:hAnsi="Calibri" w:cs="Calibri"/>
          <w:sz w:val="24"/>
          <w:szCs w:val="24"/>
        </w:rPr>
        <w:t xml:space="preserve"> </w:t>
      </w:r>
      <w:proofErr w:type="spellStart"/>
      <w:r w:rsidRPr="0049666F">
        <w:rPr>
          <w:rFonts w:ascii="Calibri" w:eastAsia="Times New Roman" w:hAnsi="Calibri" w:cs="Calibri"/>
          <w:sz w:val="24"/>
          <w:szCs w:val="24"/>
        </w:rPr>
        <w:t>Viengxai</w:t>
      </w:r>
      <w:proofErr w:type="spellEnd"/>
      <w:r w:rsidRPr="0049666F">
        <w:rPr>
          <w:rFonts w:ascii="Calibri" w:eastAsia="Times New Roman" w:hAnsi="Calibri" w:cs="Calibri"/>
          <w:sz w:val="24"/>
          <w:szCs w:val="24"/>
        </w:rPr>
        <w:t xml:space="preserve"> District, </w:t>
      </w:r>
      <w:proofErr w:type="spellStart"/>
      <w:r w:rsidRPr="0049666F">
        <w:rPr>
          <w:rFonts w:ascii="Calibri" w:eastAsia="Times New Roman" w:hAnsi="Calibri" w:cs="Calibri"/>
          <w:sz w:val="24"/>
          <w:szCs w:val="24"/>
        </w:rPr>
        <w:t>Houaphanh</w:t>
      </w:r>
      <w:proofErr w:type="spellEnd"/>
      <w:r w:rsidRPr="0049666F">
        <w:rPr>
          <w:rFonts w:ascii="Calibri" w:eastAsia="Times New Roman" w:hAnsi="Calibri" w:cs="Calibri"/>
          <w:sz w:val="24"/>
          <w:szCs w:val="24"/>
        </w:rPr>
        <w:t xml:space="preserve"> Province</w:t>
      </w:r>
    </w:p>
    <w:p w14:paraId="599063C6"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Reports To:</w:t>
      </w:r>
      <w:r w:rsidRPr="0049666F">
        <w:rPr>
          <w:rFonts w:ascii="Calibri" w:eastAsia="Times New Roman" w:hAnsi="Calibri" w:cs="Calibri"/>
          <w:sz w:val="24"/>
          <w:szCs w:val="24"/>
        </w:rPr>
        <w:t xml:space="preserve"> Project Manager</w:t>
      </w:r>
    </w:p>
    <w:p w14:paraId="135084B7"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Employment Type:</w:t>
      </w:r>
      <w:r w:rsidRPr="0049666F">
        <w:rPr>
          <w:rFonts w:ascii="Calibri" w:eastAsia="Times New Roman" w:hAnsi="Calibri" w:cs="Calibri"/>
          <w:sz w:val="24"/>
          <w:szCs w:val="24"/>
        </w:rPr>
        <w:t xml:space="preserve"> Full-time (35 hours per week)</w:t>
      </w:r>
    </w:p>
    <w:p w14:paraId="13001588" w14:textId="77777777" w:rsidR="007546A9" w:rsidRPr="0049666F" w:rsidRDefault="007546A9" w:rsidP="00B35CCC">
      <w:pPr>
        <w:spacing w:before="240"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Position Summary</w:t>
      </w:r>
    </w:p>
    <w:p w14:paraId="318EE5E9" w14:textId="7E43E8F0" w:rsidR="005C5C2B" w:rsidRPr="0049666F" w:rsidRDefault="00624BF5">
      <w:pPr>
        <w:spacing w:after="240"/>
        <w:rPr>
          <w:rFonts w:ascii="Calibri" w:eastAsia="Phetsarath OT" w:hAnsi="Calibri" w:cs="Calibri"/>
          <w:sz w:val="24"/>
          <w:szCs w:val="24"/>
          <w:lang w:bidi="lo-LA"/>
        </w:rPr>
      </w:pPr>
      <w:r>
        <w:rPr>
          <w:rFonts w:ascii="Calibri" w:eastAsia="Times New Roman" w:hAnsi="Calibri" w:cs="Calibri"/>
          <w:sz w:val="24"/>
          <w:szCs w:val="24"/>
        </w:rPr>
        <w:t xml:space="preserve">MCC Laos is seeking a qualified and detail-oriented Project Assistant to support the daily bookkeeping and administrative functions of the </w:t>
      </w:r>
      <w:proofErr w:type="spellStart"/>
      <w:r>
        <w:rPr>
          <w:rFonts w:ascii="Calibri" w:eastAsia="Times New Roman" w:hAnsi="Calibri" w:cs="Calibri"/>
          <w:sz w:val="24"/>
          <w:szCs w:val="24"/>
        </w:rPr>
        <w:t>Viengxai</w:t>
      </w:r>
      <w:proofErr w:type="spellEnd"/>
      <w:r>
        <w:rPr>
          <w:rFonts w:ascii="Calibri" w:eastAsia="Times New Roman" w:hAnsi="Calibri" w:cs="Calibri"/>
          <w:sz w:val="24"/>
          <w:szCs w:val="24"/>
        </w:rPr>
        <w:t xml:space="preserve"> Office in </w:t>
      </w:r>
      <w:proofErr w:type="spellStart"/>
      <w:r>
        <w:rPr>
          <w:rFonts w:ascii="Calibri" w:eastAsia="Times New Roman" w:hAnsi="Calibri" w:cs="Calibri"/>
          <w:sz w:val="24"/>
          <w:szCs w:val="24"/>
        </w:rPr>
        <w:t>Houaphanh</w:t>
      </w:r>
      <w:proofErr w:type="spellEnd"/>
      <w:r>
        <w:rPr>
          <w:rFonts w:ascii="Calibri" w:eastAsia="Times New Roman" w:hAnsi="Calibri" w:cs="Calibri"/>
          <w:sz w:val="24"/>
          <w:szCs w:val="24"/>
        </w:rPr>
        <w:t xml:space="preserve"> Province. The role works closely with the project team to ensure that office operations, financial records, payments, supplies, logistics, and administrative systems are managed efficiently and in line with MCC Laos policies, procedures, and project plans, and supports teamwork, reflection, and continuous improvement across MCC Laos.</w:t>
      </w:r>
    </w:p>
    <w:p w14:paraId="0831C8F2" w14:textId="77777777" w:rsidR="007546A9" w:rsidRPr="0049666F" w:rsidRDefault="007546A9" w:rsidP="00466EE9">
      <w:pPr>
        <w:spacing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Key Responsibilities</w:t>
      </w:r>
    </w:p>
    <w:p w14:paraId="78F69BA4" w14:textId="1AD5D75C" w:rsidR="007546A9" w:rsidRPr="0049666F" w:rsidRDefault="00624BF5" w:rsidP="00466EE9">
      <w:pPr>
        <w:spacing w:after="0" w:line="240" w:lineRule="auto"/>
        <w:outlineLvl w:val="2"/>
        <w:rPr>
          <w:rFonts w:ascii="Calibri" w:eastAsia="Times New Roman" w:hAnsi="Calibri" w:cs="Calibri"/>
          <w:b/>
          <w:bCs/>
          <w:sz w:val="24"/>
          <w:szCs w:val="24"/>
        </w:rPr>
      </w:pPr>
      <w:r>
        <w:rPr>
          <w:rFonts w:ascii="Calibri" w:eastAsia="Times New Roman" w:hAnsi="Calibri" w:cs="Calibri"/>
          <w:b/>
          <w:bCs/>
          <w:sz w:val="24"/>
          <w:szCs w:val="24"/>
        </w:rPr>
        <w:t>1. Bookkeeping</w:t>
      </w:r>
    </w:p>
    <w:p w14:paraId="7F4A2D7F" w14:textId="3CA6466D" w:rsidR="00651B64" w:rsidRDefault="00624BF5" w:rsidP="00651B64">
      <w:pPr>
        <w:pStyle w:val="ListParagraph"/>
        <w:numPr>
          <w:ilvl w:val="0"/>
          <w:numId w:val="9"/>
        </w:numPr>
        <w:rPr>
          <w:kern w:val="2"/>
          <w:szCs w:val="22"/>
          <w14:ligatures w14:val="standardContextual"/>
        </w:rPr>
      </w:pPr>
      <w:r>
        <w:rPr>
          <w:rFonts w:ascii="Calibri" w:hAnsi="Calibri" w:cs="Calibri"/>
          <w:sz w:val="24"/>
          <w:szCs w:val="24"/>
        </w:rPr>
        <w:t>Prepare advance requests and process payments for administrative expenses, office bills, and other project-related costs in a timely and accurate manner.</w:t>
      </w:r>
    </w:p>
    <w:p w14:paraId="5BC06409" w14:textId="62DB8FA5" w:rsidR="00651B64" w:rsidRDefault="00624BF5" w:rsidP="00651B64">
      <w:pPr>
        <w:pStyle w:val="ListParagraph"/>
        <w:numPr>
          <w:ilvl w:val="0"/>
          <w:numId w:val="9"/>
        </w:numPr>
      </w:pPr>
      <w:r>
        <w:rPr>
          <w:sz w:val="24"/>
          <w:szCs w:val="24"/>
        </w:rPr>
        <w:t>Review supporting documents for completeness, accuracy, and correct account coding before submission for approval.</w:t>
      </w:r>
    </w:p>
    <w:p w14:paraId="7ECA93B1" w14:textId="74B60B86" w:rsidR="00651B64" w:rsidRDefault="00624BF5" w:rsidP="00651B64">
      <w:pPr>
        <w:pStyle w:val="ListParagraph"/>
        <w:numPr>
          <w:ilvl w:val="0"/>
          <w:numId w:val="9"/>
        </w:numPr>
      </w:pPr>
      <w:r>
        <w:rPr>
          <w:sz w:val="24"/>
          <w:szCs w:val="24"/>
        </w:rPr>
        <w:t>Prepare monthly financial reports and submit them to the Project Manager within the required timeline.</w:t>
      </w:r>
    </w:p>
    <w:p w14:paraId="3C90F91E" w14:textId="19812195" w:rsidR="00651B64" w:rsidRDefault="00624BF5" w:rsidP="00651B64">
      <w:pPr>
        <w:pStyle w:val="ListParagraph"/>
        <w:numPr>
          <w:ilvl w:val="0"/>
          <w:numId w:val="9"/>
        </w:numPr>
      </w:pPr>
      <w:r>
        <w:rPr>
          <w:sz w:val="24"/>
          <w:szCs w:val="24"/>
        </w:rPr>
        <w:t>Review financial reports from project teams for accuracy, completeness, and compliance with MCC policies and procedures.</w:t>
      </w:r>
    </w:p>
    <w:p w14:paraId="343FDF49" w14:textId="27C97BE6" w:rsidR="005C5C2B" w:rsidRPr="0049666F" w:rsidRDefault="00624BF5">
      <w:pPr>
        <w:spacing w:after="0"/>
        <w:rPr>
          <w:rFonts w:ascii="Calibri" w:eastAsia="Phetsarath OT" w:hAnsi="Calibri" w:cs="Calibri"/>
          <w:sz w:val="24"/>
          <w:szCs w:val="24"/>
          <w:lang w:bidi="lo-LA"/>
        </w:rPr>
      </w:pPr>
      <w:r>
        <w:rPr>
          <w:b/>
          <w:bCs/>
          <w:sz w:val="24"/>
          <w:szCs w:val="24"/>
        </w:rPr>
        <w:t>2. Administrative Support</w:t>
      </w:r>
    </w:p>
    <w:p w14:paraId="2308E0B0" w14:textId="436CD333" w:rsidR="00802B01" w:rsidRDefault="00624BF5" w:rsidP="00802B01">
      <w:pPr>
        <w:pStyle w:val="ListParagraph"/>
        <w:numPr>
          <w:ilvl w:val="0"/>
          <w:numId w:val="14"/>
        </w:numPr>
        <w:rPr>
          <w:kern w:val="2"/>
          <w:szCs w:val="22"/>
          <w14:ligatures w14:val="standardContextual"/>
        </w:rPr>
      </w:pPr>
      <w:r>
        <w:rPr>
          <w:sz w:val="24"/>
          <w:szCs w:val="24"/>
        </w:rPr>
        <w:t>Support staff travel arrangements by keeping up-to-date information on transportation, accommodation, and related logistics.</w:t>
      </w:r>
    </w:p>
    <w:p w14:paraId="26A08ED7" w14:textId="319BD745" w:rsidR="00802B01" w:rsidRDefault="00624BF5" w:rsidP="00802B01">
      <w:pPr>
        <w:pStyle w:val="ListParagraph"/>
        <w:numPr>
          <w:ilvl w:val="0"/>
          <w:numId w:val="14"/>
        </w:numPr>
      </w:pPr>
      <w:r>
        <w:rPr>
          <w:sz w:val="24"/>
          <w:szCs w:val="24"/>
        </w:rPr>
        <w:t>Maintain inventory lists for project assets and equipment, and manage office supplies, including purchasing, stock monitoring, and records of items received and issued.</w:t>
      </w:r>
    </w:p>
    <w:p w14:paraId="78949758" w14:textId="4C1828DE" w:rsidR="00802B01" w:rsidRDefault="00624BF5" w:rsidP="00802B01">
      <w:pPr>
        <w:pStyle w:val="ListParagraph"/>
        <w:numPr>
          <w:ilvl w:val="0"/>
          <w:numId w:val="14"/>
        </w:numPr>
      </w:pPr>
      <w:r>
        <w:rPr>
          <w:sz w:val="24"/>
          <w:szCs w:val="24"/>
        </w:rPr>
        <w:t>Maintain booking records for shared office equipment and resources, such as motorbikes, laptops, and LCD projectors.</w:t>
      </w:r>
    </w:p>
    <w:p w14:paraId="4A04D90A" w14:textId="7A88F12B" w:rsidR="00624BF5" w:rsidRDefault="00624BF5" w:rsidP="00802B01">
      <w:pPr>
        <w:pStyle w:val="ListParagraph"/>
        <w:numPr>
          <w:ilvl w:val="0"/>
          <w:numId w:val="14"/>
        </w:numPr>
        <w:rPr>
          <w:sz w:val="24"/>
          <w:szCs w:val="24"/>
        </w:rPr>
      </w:pPr>
      <w:r>
        <w:rPr>
          <w:sz w:val="24"/>
          <w:szCs w:val="24"/>
        </w:rPr>
        <w:t xml:space="preserve">Maintain an organized electronic and hard-copy filing </w:t>
      </w:r>
      <w:r w:rsidR="003837FF">
        <w:rPr>
          <w:sz w:val="24"/>
          <w:szCs w:val="24"/>
        </w:rPr>
        <w:t>system and</w:t>
      </w:r>
      <w:r>
        <w:rPr>
          <w:sz w:val="24"/>
          <w:szCs w:val="24"/>
        </w:rPr>
        <w:t xml:space="preserve"> carry out other assignments requested by the Project Officers and/or Project Manager.</w:t>
      </w:r>
    </w:p>
    <w:p w14:paraId="29B78DA3" w14:textId="72192748" w:rsidR="00624BF5" w:rsidRPr="00624BF5" w:rsidRDefault="00624BF5" w:rsidP="00624BF5">
      <w:pPr>
        <w:spacing w:after="0"/>
        <w:rPr>
          <w:rFonts w:ascii="Calibri" w:hAnsi="Calibri" w:cs="Calibri"/>
          <w:b/>
          <w:sz w:val="24"/>
        </w:rPr>
      </w:pPr>
      <w:r w:rsidRPr="00624BF5">
        <w:rPr>
          <w:rFonts w:ascii="Calibri" w:hAnsi="Calibri" w:cs="Calibri"/>
          <w:b/>
          <w:sz w:val="24"/>
        </w:rPr>
        <w:t>3. Personnel and Office Management</w:t>
      </w:r>
    </w:p>
    <w:p w14:paraId="7D3DACA5" w14:textId="41104F1B" w:rsidR="00624BF5" w:rsidRDefault="00624BF5" w:rsidP="00802B01">
      <w:pPr>
        <w:pStyle w:val="ListParagraph"/>
        <w:numPr>
          <w:ilvl w:val="0"/>
          <w:numId w:val="14"/>
        </w:numPr>
        <w:rPr>
          <w:sz w:val="24"/>
          <w:szCs w:val="24"/>
        </w:rPr>
      </w:pPr>
      <w:r>
        <w:rPr>
          <w:sz w:val="24"/>
          <w:szCs w:val="24"/>
        </w:rPr>
        <w:lastRenderedPageBreak/>
        <w:t>Supervise the daily work of the Office Cleaner.</w:t>
      </w:r>
    </w:p>
    <w:p w14:paraId="793A23BE" w14:textId="55461919" w:rsidR="00624BF5" w:rsidRDefault="00624BF5" w:rsidP="00802B01">
      <w:pPr>
        <w:pStyle w:val="ListParagraph"/>
        <w:numPr>
          <w:ilvl w:val="0"/>
          <w:numId w:val="14"/>
        </w:numPr>
        <w:rPr>
          <w:sz w:val="24"/>
          <w:szCs w:val="24"/>
        </w:rPr>
      </w:pPr>
      <w:r>
        <w:rPr>
          <w:sz w:val="24"/>
          <w:szCs w:val="24"/>
        </w:rPr>
        <w:t>Maintain accurate leave records for all project staff, including vacation, sick, compensation, and other approved leave.</w:t>
      </w:r>
    </w:p>
    <w:p w14:paraId="10015A1E" w14:textId="376A0477" w:rsidR="00624BF5" w:rsidRDefault="00624BF5" w:rsidP="00802B01">
      <w:pPr>
        <w:pStyle w:val="ListParagraph"/>
        <w:numPr>
          <w:ilvl w:val="0"/>
          <w:numId w:val="14"/>
        </w:numPr>
        <w:rPr>
          <w:sz w:val="24"/>
          <w:szCs w:val="24"/>
        </w:rPr>
      </w:pPr>
      <w:r>
        <w:rPr>
          <w:sz w:val="24"/>
          <w:szCs w:val="24"/>
        </w:rPr>
        <w:t>Report concerns related to staff or office operations to the Project Manager and/or management team in a timely manner.</w:t>
      </w:r>
    </w:p>
    <w:p w14:paraId="777F0D3B" w14:textId="3BD25B32" w:rsidR="00802B01" w:rsidRDefault="00624BF5" w:rsidP="00802B01">
      <w:pPr>
        <w:pStyle w:val="ListParagraph"/>
        <w:numPr>
          <w:ilvl w:val="0"/>
          <w:numId w:val="14"/>
        </w:numPr>
      </w:pPr>
      <w:r>
        <w:rPr>
          <w:sz w:val="24"/>
          <w:szCs w:val="24"/>
        </w:rPr>
        <w:t>Participate in workshops, training sessions, and meetings organized by MCC Laos or other relevant organizations, as appropriate.</w:t>
      </w:r>
    </w:p>
    <w:p w14:paraId="000B22E5"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Qualifications and Requirements</w:t>
      </w:r>
    </w:p>
    <w:p w14:paraId="7A5FB216" w14:textId="27FC3BBC" w:rsidR="00802B01" w:rsidRDefault="00624BF5" w:rsidP="00802B01">
      <w:pPr>
        <w:pStyle w:val="ListParagraph"/>
        <w:numPr>
          <w:ilvl w:val="0"/>
          <w:numId w:val="18"/>
        </w:numPr>
      </w:pPr>
      <w:r>
        <w:rPr>
          <w:sz w:val="24"/>
          <w:szCs w:val="24"/>
        </w:rPr>
        <w:t>University degree in Business Management, Accounting, Finance, Audit, Administration, or a related field.</w:t>
      </w:r>
    </w:p>
    <w:p w14:paraId="2058DEE5" w14:textId="4446DF8B" w:rsidR="00802B01" w:rsidRPr="00B07B9E" w:rsidRDefault="00624BF5" w:rsidP="5600F758">
      <w:pPr>
        <w:pStyle w:val="ListParagraph"/>
        <w:numPr>
          <w:ilvl w:val="0"/>
          <w:numId w:val="18"/>
        </w:numPr>
        <w:spacing w:after="0"/>
        <w:rPr>
          <w:sz w:val="24"/>
          <w:szCs w:val="24"/>
        </w:rPr>
      </w:pPr>
      <w:r>
        <w:rPr>
          <w:rFonts w:ascii="Calibri" w:hAnsi="Calibri" w:cs="Calibri"/>
          <w:sz w:val="24"/>
          <w:szCs w:val="24"/>
        </w:rPr>
        <w:t xml:space="preserve">At least two years of relevant work experience in an NGO finance role, </w:t>
      </w:r>
      <w:r w:rsidR="0091258C">
        <w:rPr>
          <w:rFonts w:ascii="Calibri" w:hAnsi="Calibri" w:cs="Calibri"/>
          <w:sz w:val="24"/>
          <w:szCs w:val="24"/>
        </w:rPr>
        <w:t xml:space="preserve">such as an </w:t>
      </w:r>
      <w:r>
        <w:rPr>
          <w:rFonts w:ascii="Calibri" w:hAnsi="Calibri" w:cs="Calibri"/>
          <w:sz w:val="24"/>
          <w:szCs w:val="24"/>
        </w:rPr>
        <w:t>accounting or administrative assistant.</w:t>
      </w:r>
    </w:p>
    <w:p w14:paraId="6572C6DF" w14:textId="4C74401F" w:rsidR="00802B01" w:rsidRDefault="00624BF5" w:rsidP="5600F758">
      <w:pPr>
        <w:pStyle w:val="ListParagraph"/>
        <w:numPr>
          <w:ilvl w:val="0"/>
          <w:numId w:val="18"/>
        </w:numPr>
        <w:rPr>
          <w:sz w:val="24"/>
          <w:szCs w:val="24"/>
        </w:rPr>
      </w:pPr>
      <w:r>
        <w:rPr>
          <w:sz w:val="24"/>
          <w:szCs w:val="24"/>
        </w:rPr>
        <w:t>Experience supporting donor audits, including preparing and organizing supporting documentation for auditors.</w:t>
      </w:r>
    </w:p>
    <w:p w14:paraId="7F4443DB" w14:textId="25CBC319" w:rsidR="00802B01" w:rsidRDefault="00624BF5" w:rsidP="00802B01">
      <w:pPr>
        <w:pStyle w:val="ListParagraph"/>
        <w:numPr>
          <w:ilvl w:val="0"/>
          <w:numId w:val="18"/>
        </w:numPr>
      </w:pPr>
      <w:r>
        <w:rPr>
          <w:sz w:val="24"/>
          <w:szCs w:val="24"/>
        </w:rPr>
        <w:t>Strong communication, coordination, and organizational skills, and proficiency in Microsoft Word and Excel.</w:t>
      </w:r>
    </w:p>
    <w:p w14:paraId="78EC2982" w14:textId="7EF70B32" w:rsidR="00802B01" w:rsidRDefault="00624BF5" w:rsidP="00802B01">
      <w:pPr>
        <w:pStyle w:val="ListParagraph"/>
        <w:numPr>
          <w:ilvl w:val="0"/>
          <w:numId w:val="18"/>
        </w:numPr>
      </w:pPr>
      <w:r>
        <w:rPr>
          <w:rFonts w:ascii="Calibri" w:hAnsi="Calibri" w:cs="Calibri"/>
          <w:sz w:val="24"/>
          <w:szCs w:val="24"/>
        </w:rPr>
        <w:t>High level of responsibility, accuracy, and confidentiality, with commitment to MCC’s vision, mission, values, policies, procedures, and safeguarding principles, including Child Safeguarding, PSEA, and GBV.</w:t>
      </w:r>
    </w:p>
    <w:p w14:paraId="1701514C" w14:textId="48F62AF3" w:rsidR="00802B01" w:rsidRDefault="00624BF5" w:rsidP="00802B01">
      <w:pPr>
        <w:pStyle w:val="ListParagraph"/>
        <w:numPr>
          <w:ilvl w:val="0"/>
          <w:numId w:val="18"/>
        </w:numPr>
      </w:pPr>
      <w:r>
        <w:rPr>
          <w:sz w:val="24"/>
          <w:szCs w:val="24"/>
        </w:rPr>
        <w:t xml:space="preserve">Ability to read and understand English is required; </w:t>
      </w:r>
      <w:r w:rsidR="00EC1111" w:rsidRPr="004D2E10">
        <w:rPr>
          <w:rFonts w:ascii="Calibri" w:hAnsi="Calibri" w:cs="Calibri"/>
          <w:sz w:val="24"/>
          <w:szCs w:val="24"/>
        </w:rPr>
        <w:t>sp</w:t>
      </w:r>
      <w:r w:rsidR="004D2E10" w:rsidRPr="004D2E10">
        <w:rPr>
          <w:rFonts w:ascii="Calibri" w:hAnsi="Calibri" w:cs="Calibri"/>
          <w:sz w:val="24"/>
          <w:szCs w:val="24"/>
        </w:rPr>
        <w:t>eaking skills are</w:t>
      </w:r>
      <w:r>
        <w:rPr>
          <w:sz w:val="24"/>
          <w:szCs w:val="24"/>
        </w:rPr>
        <w:t xml:space="preserve"> an advantage.</w:t>
      </w:r>
    </w:p>
    <w:p w14:paraId="437A9212"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Salary and Benefits</w:t>
      </w:r>
    </w:p>
    <w:p w14:paraId="5E593B55" w14:textId="77777777" w:rsidR="005C5C2B" w:rsidRPr="0049666F" w:rsidRDefault="00EF0DD2">
      <w:pPr>
        <w:spacing w:after="0"/>
        <w:rPr>
          <w:rFonts w:ascii="Calibri" w:eastAsia="Phetsarath OT" w:hAnsi="Calibri" w:cs="Calibri"/>
          <w:sz w:val="24"/>
          <w:szCs w:val="24"/>
          <w:lang w:bidi="lo-LA"/>
        </w:rPr>
      </w:pPr>
      <w:r w:rsidRPr="0049666F">
        <w:rPr>
          <w:rFonts w:ascii="Calibri" w:eastAsia="Times New Roman" w:hAnsi="Calibri" w:cs="Calibri"/>
          <w:sz w:val="24"/>
          <w:szCs w:val="24"/>
        </w:rPr>
        <w:t>MCC Laos offers a competitive salary and benefits package, including annual leave</w:t>
      </w:r>
      <w:r w:rsidR="00682B46" w:rsidRPr="00682B46">
        <w:rPr>
          <w:sz w:val="24"/>
          <w:szCs w:val="24"/>
        </w:rPr>
        <w:t>,</w:t>
      </w:r>
      <w:r w:rsidRPr="0049666F">
        <w:rPr>
          <w:rFonts w:ascii="Calibri" w:eastAsia="Times New Roman" w:hAnsi="Calibri" w:cs="Calibri"/>
          <w:sz w:val="24"/>
          <w:szCs w:val="24"/>
        </w:rPr>
        <w:t xml:space="preserve"> public </w:t>
      </w:r>
      <w:r w:rsidR="00682B46" w:rsidRPr="00682B46">
        <w:rPr>
          <w:sz w:val="24"/>
          <w:szCs w:val="24"/>
        </w:rPr>
        <w:t>holidays,</w:t>
      </w:r>
      <w:r w:rsidRPr="0049666F">
        <w:rPr>
          <w:rFonts w:ascii="Calibri" w:eastAsia="Times New Roman" w:hAnsi="Calibri" w:cs="Calibri"/>
          <w:sz w:val="24"/>
          <w:szCs w:val="24"/>
        </w:rPr>
        <w:t xml:space="preserve"> insurance coverage, child education support, and professional development opportunities.</w:t>
      </w:r>
    </w:p>
    <w:p w14:paraId="267E6E2E"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Eligibility Note</w:t>
      </w:r>
    </w:p>
    <w:p w14:paraId="14DE351E" w14:textId="77777777" w:rsidR="00057494" w:rsidRPr="0049666F" w:rsidRDefault="00EF0DD2" w:rsidP="00057494">
      <w:pPr>
        <w:spacing w:after="0" w:line="240" w:lineRule="auto"/>
        <w:rPr>
          <w:rFonts w:ascii="Calibri" w:eastAsia="Times New Roman" w:hAnsi="Calibri" w:cs="Calibri"/>
          <w:sz w:val="24"/>
          <w:szCs w:val="24"/>
        </w:rPr>
      </w:pPr>
      <w:r w:rsidRPr="0049666F">
        <w:rPr>
          <w:rFonts w:ascii="Calibri" w:eastAsia="Times New Roman" w:hAnsi="Calibri" w:cs="Calibri"/>
          <w:sz w:val="24"/>
          <w:szCs w:val="24"/>
        </w:rPr>
        <w:t xml:space="preserve">We value diversity and strongly encourage applications from women, ethnic minorities, and persons with disabilities. </w:t>
      </w:r>
      <w:r w:rsidRPr="0049666F">
        <w:rPr>
          <w:rFonts w:ascii="Calibri" w:eastAsia="Times New Roman" w:hAnsi="Calibri" w:cs="Calibri"/>
          <w:i/>
          <w:iCs/>
          <w:sz w:val="24"/>
          <w:szCs w:val="24"/>
        </w:rPr>
        <w:t xml:space="preserve">Preference will be given to qualified candidates residing in </w:t>
      </w:r>
      <w:proofErr w:type="spellStart"/>
      <w:r w:rsidRPr="0049666F">
        <w:rPr>
          <w:rFonts w:ascii="Calibri" w:eastAsia="Times New Roman" w:hAnsi="Calibri" w:cs="Calibri"/>
          <w:i/>
          <w:iCs/>
          <w:sz w:val="24"/>
          <w:szCs w:val="24"/>
        </w:rPr>
        <w:t>Viengxai</w:t>
      </w:r>
      <w:proofErr w:type="spellEnd"/>
      <w:r w:rsidRPr="0049666F">
        <w:rPr>
          <w:rFonts w:ascii="Calibri" w:eastAsia="Times New Roman" w:hAnsi="Calibri" w:cs="Calibri"/>
          <w:i/>
          <w:iCs/>
          <w:sz w:val="24"/>
          <w:szCs w:val="24"/>
        </w:rPr>
        <w:t xml:space="preserve"> District, </w:t>
      </w:r>
      <w:proofErr w:type="spellStart"/>
      <w:r w:rsidRPr="0049666F">
        <w:rPr>
          <w:rFonts w:ascii="Calibri" w:eastAsia="Times New Roman" w:hAnsi="Calibri" w:cs="Calibri"/>
          <w:i/>
          <w:iCs/>
          <w:sz w:val="24"/>
          <w:szCs w:val="24"/>
        </w:rPr>
        <w:t>Houaphanh</w:t>
      </w:r>
      <w:proofErr w:type="spellEnd"/>
      <w:r w:rsidRPr="0049666F">
        <w:rPr>
          <w:rFonts w:ascii="Calibri" w:eastAsia="Times New Roman" w:hAnsi="Calibri" w:cs="Calibri"/>
          <w:i/>
          <w:iCs/>
          <w:sz w:val="24"/>
          <w:szCs w:val="24"/>
        </w:rPr>
        <w:t xml:space="preserve"> Province, or nearby areas.</w:t>
      </w:r>
      <w:r w:rsidR="00057494">
        <w:rPr>
          <w:rFonts w:ascii="Calibri" w:eastAsia="Times New Roman" w:hAnsi="Calibri" w:cs="Calibri"/>
          <w:i/>
          <w:iCs/>
          <w:sz w:val="24"/>
          <w:szCs w:val="24"/>
        </w:rPr>
        <w:t xml:space="preserve"> </w:t>
      </w:r>
      <w:r w:rsidR="00057494" w:rsidRPr="0049666F">
        <w:rPr>
          <w:rFonts w:ascii="Calibri" w:eastAsia="Times New Roman" w:hAnsi="Calibri" w:cs="Calibri"/>
          <w:i/>
          <w:iCs/>
          <w:sz w:val="24"/>
          <w:szCs w:val="24"/>
        </w:rPr>
        <w:t>Immediate family members of current MCC Laos staff are not eligible to apply.</w:t>
      </w:r>
    </w:p>
    <w:p w14:paraId="6340A39B" w14:textId="2BA873AD" w:rsidR="005C5C2B" w:rsidRPr="0049666F" w:rsidRDefault="005C5C2B">
      <w:pPr>
        <w:spacing w:after="0"/>
        <w:rPr>
          <w:rFonts w:ascii="Calibri" w:eastAsia="Phetsarath OT" w:hAnsi="Calibri" w:cs="Calibri"/>
          <w:sz w:val="24"/>
          <w:szCs w:val="24"/>
          <w:lang w:bidi="lo-LA"/>
        </w:rPr>
      </w:pPr>
    </w:p>
    <w:p w14:paraId="7CA6F452" w14:textId="77777777" w:rsidR="007546A9" w:rsidRPr="0049666F" w:rsidRDefault="007546A9" w:rsidP="00B35CCC">
      <w:pPr>
        <w:spacing w:before="240"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How to Apply</w:t>
      </w:r>
    </w:p>
    <w:p w14:paraId="2BF7EE84" w14:textId="77777777" w:rsidR="007546A9" w:rsidRDefault="007546A9" w:rsidP="00466EE9">
      <w:pPr>
        <w:spacing w:after="0" w:line="240" w:lineRule="auto"/>
        <w:rPr>
          <w:rFonts w:ascii="Calibri" w:eastAsia="Times New Roman" w:hAnsi="Calibri" w:cs="DokChampa"/>
          <w:sz w:val="24"/>
          <w:szCs w:val="24"/>
          <w:lang w:bidi="lo-LA"/>
        </w:rPr>
      </w:pPr>
      <w:r w:rsidRPr="0049666F">
        <w:rPr>
          <w:rFonts w:ascii="Calibri" w:eastAsia="Times New Roman" w:hAnsi="Calibri" w:cs="Calibri"/>
          <w:b/>
          <w:bCs/>
          <w:sz w:val="24"/>
          <w:szCs w:val="24"/>
        </w:rPr>
        <w:t>Required Documents:</w:t>
      </w:r>
      <w:r w:rsidRPr="0049666F">
        <w:rPr>
          <w:rFonts w:ascii="Calibri" w:eastAsia="Times New Roman" w:hAnsi="Calibri" w:cs="Calibri"/>
          <w:sz w:val="24"/>
          <w:szCs w:val="24"/>
        </w:rPr>
        <w:t xml:space="preserve"> Cover letter, detailed CV/Resume, copies of educational certificates, and contact information for three (3) professional references.</w:t>
      </w:r>
    </w:p>
    <w:p w14:paraId="04C3D010" w14:textId="4A56CB7F" w:rsidR="00701A17" w:rsidRPr="000B31FD" w:rsidRDefault="00701A17" w:rsidP="00701A17">
      <w:pPr>
        <w:spacing w:line="240" w:lineRule="auto"/>
        <w:rPr>
          <w:rFonts w:ascii="Calibri" w:hAnsi="Calibri" w:cs="Calibri"/>
          <w:color w:val="000000"/>
          <w:sz w:val="24"/>
        </w:rPr>
      </w:pPr>
      <w:r w:rsidRPr="00506E45">
        <w:rPr>
          <w:rFonts w:ascii="Calibri" w:hAnsi="Calibri" w:cs="Calibri"/>
          <w:b/>
          <w:color w:val="000000"/>
          <w:sz w:val="24"/>
        </w:rPr>
        <w:t xml:space="preserve">Salary Expectation: </w:t>
      </w:r>
      <w:r w:rsidRPr="00363E1F">
        <w:rPr>
          <w:rFonts w:ascii="Calibri" w:hAnsi="Calibri" w:cs="Calibri"/>
          <w:color w:val="000000"/>
          <w:sz w:val="24"/>
        </w:rPr>
        <w:t xml:space="preserve">Applicants </w:t>
      </w:r>
      <w:r w:rsidR="0005190D" w:rsidRPr="00363E1F">
        <w:rPr>
          <w:rFonts w:ascii="Calibri" w:hAnsi="Calibri" w:cs="Calibri"/>
          <w:color w:val="000000"/>
          <w:sz w:val="24"/>
        </w:rPr>
        <w:t>must state their expected monthly salary</w:t>
      </w:r>
      <w:r w:rsidR="0005190D" w:rsidRPr="00861D87">
        <w:rPr>
          <w:rFonts w:ascii="Calibri" w:hAnsi="Calibri" w:cs="Calibri"/>
          <w:color w:val="000000"/>
          <w:sz w:val="24"/>
        </w:rPr>
        <w:t xml:space="preserve"> in the cover letter</w:t>
      </w:r>
      <w:r w:rsidR="00D15E76">
        <w:rPr>
          <w:rFonts w:ascii="Calibri" w:hAnsi="Calibri" w:cs="Calibri"/>
          <w:color w:val="000000"/>
          <w:sz w:val="24"/>
        </w:rPr>
        <w:t xml:space="preserve"> or CV/Resume</w:t>
      </w:r>
      <w:r w:rsidR="0005190D" w:rsidRPr="00861D87">
        <w:rPr>
          <w:rFonts w:ascii="Calibri" w:hAnsi="Calibri" w:cs="Calibri"/>
          <w:color w:val="000000"/>
          <w:sz w:val="24"/>
        </w:rPr>
        <w:t>.</w:t>
      </w:r>
    </w:p>
    <w:p w14:paraId="61861A30" w14:textId="6F4C3E58" w:rsidR="007546A9" w:rsidRPr="0049666F" w:rsidRDefault="007546A9" w:rsidP="00466EE9">
      <w:pPr>
        <w:numPr>
          <w:ilvl w:val="0"/>
          <w:numId w:val="45"/>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Email to:</w:t>
      </w:r>
      <w:r w:rsidRPr="0049666F">
        <w:rPr>
          <w:rFonts w:ascii="Calibri" w:eastAsia="Times New Roman" w:hAnsi="Calibri" w:cs="Calibri"/>
          <w:sz w:val="24"/>
          <w:szCs w:val="24"/>
        </w:rPr>
        <w:t xml:space="preserve"> Mr. Tou Kue, Human Resource Manager at </w:t>
      </w:r>
      <w:hyperlink r:id="rId10" w:history="1">
        <w:r w:rsidR="00D3119E" w:rsidRPr="0049666F">
          <w:rPr>
            <w:rStyle w:val="Hyperlink"/>
            <w:rFonts w:ascii="Calibri" w:eastAsia="Times New Roman" w:hAnsi="Calibri" w:cs="Calibri"/>
            <w:b/>
            <w:bCs/>
            <w:sz w:val="24"/>
            <w:szCs w:val="24"/>
          </w:rPr>
          <w:t>toukue@mcc.org</w:t>
        </w:r>
      </w:hyperlink>
      <w:r w:rsidR="00D3119E" w:rsidRPr="0049666F">
        <w:rPr>
          <w:rFonts w:ascii="Calibri" w:eastAsia="Times New Roman" w:hAnsi="Calibri" w:cs="Calibri"/>
          <w:b/>
          <w:bCs/>
          <w:sz w:val="24"/>
          <w:szCs w:val="24"/>
        </w:rPr>
        <w:t xml:space="preserve"> </w:t>
      </w:r>
    </w:p>
    <w:p w14:paraId="247DB750" w14:textId="7A569A38" w:rsidR="005C5C2B" w:rsidRPr="0049666F" w:rsidRDefault="00EF0DD2">
      <w:pPr>
        <w:spacing w:after="0"/>
        <w:ind w:left="720"/>
        <w:rPr>
          <w:rFonts w:ascii="Calibri" w:eastAsia="Phetsarath OT" w:hAnsi="Calibri" w:cs="Calibri"/>
          <w:sz w:val="24"/>
          <w:szCs w:val="24"/>
          <w:lang w:bidi="lo-LA"/>
        </w:rPr>
      </w:pPr>
      <w:r w:rsidRPr="0049666F">
        <w:rPr>
          <w:rFonts w:ascii="Calibri" w:eastAsia="Times New Roman" w:hAnsi="Calibri" w:cs="Calibri"/>
          <w:i/>
          <w:iCs/>
          <w:sz w:val="24"/>
          <w:szCs w:val="24"/>
        </w:rPr>
        <w:t>Subject Line:</w:t>
      </w:r>
      <w:r w:rsidRPr="0049666F">
        <w:rPr>
          <w:rFonts w:ascii="Calibri" w:eastAsia="Times New Roman" w:hAnsi="Calibri" w:cs="Calibri"/>
          <w:sz w:val="24"/>
          <w:szCs w:val="24"/>
        </w:rPr>
        <w:t xml:space="preserve"> Application – </w:t>
      </w:r>
      <w:r w:rsidR="00624BF5">
        <w:rPr>
          <w:rFonts w:ascii="Calibri" w:eastAsia="Times New Roman" w:hAnsi="Calibri" w:cs="Calibri"/>
          <w:sz w:val="24"/>
          <w:szCs w:val="24"/>
        </w:rPr>
        <w:t>Project Assistant, Bookkeeping and Administration</w:t>
      </w:r>
    </w:p>
    <w:p w14:paraId="67F056C2" w14:textId="2B69AA3B" w:rsidR="007546A9" w:rsidRPr="0049666F" w:rsidRDefault="007546A9" w:rsidP="00B35CCC">
      <w:pPr>
        <w:numPr>
          <w:ilvl w:val="0"/>
          <w:numId w:val="45"/>
        </w:numPr>
        <w:spacing w:after="240" w:line="240" w:lineRule="auto"/>
        <w:rPr>
          <w:rFonts w:ascii="Calibri" w:eastAsia="Times New Roman" w:hAnsi="Calibri" w:cs="Calibri"/>
          <w:sz w:val="24"/>
          <w:szCs w:val="24"/>
        </w:rPr>
      </w:pPr>
      <w:r w:rsidRPr="0049666F">
        <w:rPr>
          <w:rFonts w:ascii="Calibri" w:eastAsia="Times New Roman" w:hAnsi="Calibri" w:cs="Calibri"/>
          <w:b/>
          <w:bCs/>
          <w:sz w:val="24"/>
          <w:szCs w:val="24"/>
        </w:rPr>
        <w:t>In Person:</w:t>
      </w:r>
      <w:r w:rsidRPr="0049666F">
        <w:rPr>
          <w:rFonts w:ascii="Calibri" w:eastAsia="Times New Roman" w:hAnsi="Calibri" w:cs="Calibri"/>
          <w:sz w:val="24"/>
          <w:szCs w:val="24"/>
        </w:rPr>
        <w:t xml:space="preserve"> Deliver to MCC Laos Office, Ban </w:t>
      </w:r>
      <w:proofErr w:type="spellStart"/>
      <w:r w:rsidRPr="0049666F">
        <w:rPr>
          <w:rFonts w:ascii="Calibri" w:eastAsia="Times New Roman" w:hAnsi="Calibri" w:cs="Calibri"/>
          <w:sz w:val="24"/>
          <w:szCs w:val="24"/>
        </w:rPr>
        <w:t>Phonesavan</w:t>
      </w:r>
      <w:proofErr w:type="spellEnd"/>
      <w:r w:rsidR="007920A0">
        <w:rPr>
          <w:rFonts w:ascii="Calibri" w:eastAsia="Times New Roman" w:hAnsi="Calibri" w:cs="Calibri"/>
          <w:sz w:val="24"/>
          <w:szCs w:val="24"/>
        </w:rPr>
        <w:t xml:space="preserve"> T</w:t>
      </w:r>
      <w:r w:rsidRPr="0049666F">
        <w:rPr>
          <w:rFonts w:ascii="Calibri" w:eastAsia="Times New Roman" w:hAnsi="Calibri" w:cs="Calibri"/>
          <w:sz w:val="24"/>
          <w:szCs w:val="24"/>
        </w:rPr>
        <w:t xml:space="preserve">ai, </w:t>
      </w:r>
      <w:proofErr w:type="spellStart"/>
      <w:r w:rsidRPr="0049666F">
        <w:rPr>
          <w:rFonts w:ascii="Calibri" w:eastAsia="Times New Roman" w:hAnsi="Calibri" w:cs="Calibri"/>
          <w:sz w:val="24"/>
          <w:szCs w:val="24"/>
        </w:rPr>
        <w:t>Sisattanak</w:t>
      </w:r>
      <w:proofErr w:type="spellEnd"/>
      <w:r w:rsidRPr="0049666F">
        <w:rPr>
          <w:rFonts w:ascii="Calibri" w:eastAsia="Times New Roman" w:hAnsi="Calibri" w:cs="Calibri"/>
          <w:sz w:val="24"/>
          <w:szCs w:val="24"/>
        </w:rPr>
        <w:t xml:space="preserve"> District, Vientiane Capital.</w:t>
      </w:r>
    </w:p>
    <w:p w14:paraId="34358A6D" w14:textId="43B23A1F" w:rsidR="005C5C2B" w:rsidRPr="0049666F" w:rsidRDefault="007546A9" w:rsidP="00466EE9">
      <w:pPr>
        <w:spacing w:after="0" w:line="240" w:lineRule="auto"/>
        <w:rPr>
          <w:rFonts w:ascii="Calibri" w:eastAsia="Phetsarath OT" w:hAnsi="Calibri" w:cs="Calibri"/>
          <w:sz w:val="24"/>
          <w:szCs w:val="24"/>
          <w:lang w:bidi="lo-LA"/>
        </w:rPr>
      </w:pPr>
      <w:r w:rsidRPr="0049666F">
        <w:rPr>
          <w:rFonts w:ascii="Calibri" w:eastAsia="Times New Roman" w:hAnsi="Calibri" w:cs="Calibri"/>
          <w:b/>
          <w:bCs/>
          <w:sz w:val="24"/>
          <w:szCs w:val="24"/>
        </w:rPr>
        <w:t>Deadline:</w:t>
      </w:r>
      <w:r w:rsidRPr="0049666F">
        <w:rPr>
          <w:rFonts w:ascii="Calibri" w:eastAsia="Times New Roman" w:hAnsi="Calibri" w:cs="Calibri"/>
          <w:sz w:val="24"/>
          <w:szCs w:val="24"/>
        </w:rPr>
        <w:t xml:space="preserve"> </w:t>
      </w:r>
      <w:r w:rsidR="008F0BF0">
        <w:rPr>
          <w:rFonts w:ascii="Calibri" w:eastAsia="Times New Roman" w:hAnsi="Calibri" w:cs="DokChampa"/>
          <w:sz w:val="24"/>
          <w:szCs w:val="24"/>
        </w:rPr>
        <w:t>October 30</w:t>
      </w:r>
      <w:r w:rsidR="00C71700">
        <w:rPr>
          <w:rFonts w:ascii="Calibri" w:eastAsia="Times New Roman" w:hAnsi="Calibri" w:cs="DokChampa"/>
          <w:sz w:val="24"/>
          <w:szCs w:val="24"/>
        </w:rPr>
        <w:t>, 2026</w:t>
      </w:r>
      <w:r w:rsidRPr="0049666F">
        <w:rPr>
          <w:rFonts w:ascii="Calibri" w:eastAsia="Times New Roman" w:hAnsi="Calibri" w:cs="Calibri"/>
          <w:sz w:val="24"/>
          <w:szCs w:val="24"/>
        </w:rPr>
        <w:t xml:space="preserve"> | </w:t>
      </w:r>
      <w:r w:rsidRPr="0049666F">
        <w:rPr>
          <w:rFonts w:ascii="Calibri" w:eastAsia="Times New Roman" w:hAnsi="Calibri" w:cs="Calibri"/>
          <w:b/>
          <w:bCs/>
          <w:sz w:val="24"/>
          <w:szCs w:val="24"/>
        </w:rPr>
        <w:t>For Inquiries:</w:t>
      </w:r>
      <w:r w:rsidRPr="0049666F">
        <w:rPr>
          <w:rFonts w:ascii="Calibri" w:eastAsia="Times New Roman" w:hAnsi="Calibri" w:cs="Calibri"/>
          <w:sz w:val="24"/>
          <w:szCs w:val="24"/>
        </w:rPr>
        <w:t xml:space="preserve"> 021 </w:t>
      </w:r>
      <w:r w:rsidR="00826411">
        <w:rPr>
          <w:rFonts w:ascii="Calibri" w:eastAsia="Times New Roman" w:hAnsi="Calibri" w:cs="Calibri"/>
          <w:sz w:val="24"/>
          <w:szCs w:val="24"/>
        </w:rPr>
        <w:t>312 625</w:t>
      </w:r>
      <w:r w:rsidR="004B378D">
        <w:rPr>
          <w:rFonts w:ascii="Calibri" w:eastAsia="Times New Roman" w:hAnsi="Calibri" w:cs="Calibri"/>
          <w:sz w:val="24"/>
          <w:szCs w:val="24"/>
        </w:rPr>
        <w:t xml:space="preserve"> </w:t>
      </w:r>
    </w:p>
    <w:sectPr w:rsidR="005C5C2B" w:rsidRPr="0049666F" w:rsidSect="008A1AAE">
      <w:headerReference w:type="even" r:id="rId11"/>
      <w:headerReference w:type="default" r:id="rId12"/>
      <w:footerReference w:type="even" r:id="rId13"/>
      <w:footerReference w:type="default" r:id="rId14"/>
      <w:headerReference w:type="first" r:id="rId15"/>
      <w:footerReference w:type="first" r:id="rId16"/>
      <w:pgSz w:w="11906" w:h="16838" w:code="9"/>
      <w:pgMar w:top="1584" w:right="1152" w:bottom="864"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F7CF5" w14:textId="77777777" w:rsidR="002C2DBC" w:rsidRDefault="002C2DBC" w:rsidP="0049666F">
      <w:pPr>
        <w:spacing w:after="0" w:line="240" w:lineRule="auto"/>
      </w:pPr>
      <w:r>
        <w:separator/>
      </w:r>
    </w:p>
  </w:endnote>
  <w:endnote w:type="continuationSeparator" w:id="0">
    <w:p w14:paraId="36B20297" w14:textId="77777777" w:rsidR="002C2DBC" w:rsidRDefault="002C2DBC" w:rsidP="0049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hetsarath OT">
    <w:altName w:val="Leelawadee UI"/>
    <w:panose1 w:val="02000500000000020004"/>
    <w:charset w:val="00"/>
    <w:family w:val="auto"/>
    <w:pitch w:val="variable"/>
    <w:sig w:usb0="A3002AAF" w:usb1="0000200A" w:usb2="00000000"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DokChampa">
    <w:panose1 w:val="020B0604020202020204"/>
    <w:charset w:val="00"/>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5FB1" w14:textId="77777777" w:rsidR="00722895" w:rsidRDefault="00722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CF07" w14:textId="77777777" w:rsidR="00722895" w:rsidRDefault="007228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6EF4" w14:textId="77777777" w:rsidR="00722895" w:rsidRDefault="00722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BD189" w14:textId="77777777" w:rsidR="002C2DBC" w:rsidRDefault="002C2DBC" w:rsidP="0049666F">
      <w:pPr>
        <w:spacing w:after="0" w:line="240" w:lineRule="auto"/>
      </w:pPr>
      <w:r>
        <w:separator/>
      </w:r>
    </w:p>
  </w:footnote>
  <w:footnote w:type="continuationSeparator" w:id="0">
    <w:p w14:paraId="1A14630B" w14:textId="77777777" w:rsidR="002C2DBC" w:rsidRDefault="002C2DBC" w:rsidP="0049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F860" w14:textId="77777777" w:rsidR="00722895" w:rsidRDefault="00722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999E" w14:textId="16E87006" w:rsidR="0049666F" w:rsidRDefault="0049666F">
    <w:pPr>
      <w:pStyle w:val="Header"/>
    </w:pPr>
    <w:r w:rsidRPr="0049666F">
      <w:rPr>
        <w:rFonts w:ascii="Calibri" w:eastAsia="Phetsarath OT" w:hAnsi="Calibri" w:cs="Calibri"/>
        <w:b/>
        <w:bCs/>
        <w:noProof/>
        <w:sz w:val="24"/>
        <w:szCs w:val="24"/>
        <w:lang w:bidi="lo-LA"/>
      </w:rPr>
      <w:drawing>
        <wp:inline distT="0" distB="0" distL="0" distR="0" wp14:anchorId="6E1E52CB" wp14:editId="3CEDEA06">
          <wp:extent cx="2038350" cy="647646"/>
          <wp:effectExtent l="0" t="0" r="0" b="635"/>
          <wp:docPr id="1564766038" name="Picture 1564766038">
            <a:extLst xmlns:a="http://schemas.openxmlformats.org/drawingml/2006/main">
              <a:ext uri="{FF2B5EF4-FFF2-40B4-BE49-F238E27FC236}">
                <a16:creationId xmlns:a16="http://schemas.microsoft.com/office/drawing/2014/main" id="{605C3A5A-31FF-42F7-A7CA-D64713647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701" cy="65379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BDA5" w14:textId="77777777" w:rsidR="00722895" w:rsidRDefault="00722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6F8"/>
    <w:multiLevelType w:val="hybridMultilevel"/>
    <w:tmpl w:val="FD9041E0"/>
    <w:lvl w:ilvl="0" w:tplc="8FEA7FB0">
      <w:numFmt w:val="bullet"/>
      <w:lvlText w:val="-"/>
      <w:lvlJc w:val="left"/>
      <w:pPr>
        <w:ind w:left="1440" w:hanging="360"/>
      </w:pPr>
      <w:rPr>
        <w:rFonts w:ascii="Phetsarath OT" w:eastAsia="Phetsarath OT" w:hAnsi="Phetsarath OT" w:cs="Phetsarath OT"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47287F"/>
    <w:multiLevelType w:val="multilevel"/>
    <w:tmpl w:val="B146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E32DD"/>
    <w:multiLevelType w:val="multilevel"/>
    <w:tmpl w:val="1E56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A57A2"/>
    <w:multiLevelType w:val="hybridMultilevel"/>
    <w:tmpl w:val="788E7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133178"/>
    <w:multiLevelType w:val="hybridMultilevel"/>
    <w:tmpl w:val="A3F68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C5100"/>
    <w:multiLevelType w:val="hybridMultilevel"/>
    <w:tmpl w:val="BAB67C76"/>
    <w:lvl w:ilvl="0" w:tplc="3EAE2DEA">
      <w:numFmt w:val="bullet"/>
      <w:lvlText w:val="-"/>
      <w:lvlJc w:val="left"/>
      <w:pPr>
        <w:ind w:left="1080" w:hanging="360"/>
      </w:pPr>
      <w:rPr>
        <w:rFonts w:ascii="Phetsarath OT" w:eastAsia="Phetsarath OT" w:hAnsi="Phetsarath OT" w:cs="Phetsarath O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A369EB"/>
    <w:multiLevelType w:val="multilevel"/>
    <w:tmpl w:val="76E8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D4764"/>
    <w:multiLevelType w:val="multilevel"/>
    <w:tmpl w:val="1D52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23A86"/>
    <w:multiLevelType w:val="hybridMultilevel"/>
    <w:tmpl w:val="BFD019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64039D"/>
    <w:multiLevelType w:val="hybridMultilevel"/>
    <w:tmpl w:val="9E443986"/>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503148"/>
    <w:multiLevelType w:val="multilevel"/>
    <w:tmpl w:val="A8B8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F3417"/>
    <w:multiLevelType w:val="hybridMultilevel"/>
    <w:tmpl w:val="BCC6AF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0B26440"/>
    <w:multiLevelType w:val="hybridMultilevel"/>
    <w:tmpl w:val="4A087EA8"/>
    <w:lvl w:ilvl="0" w:tplc="8D28A338">
      <w:start w:val="1"/>
      <w:numFmt w:val="decimal"/>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83FA8"/>
    <w:multiLevelType w:val="multilevel"/>
    <w:tmpl w:val="B5D4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CB7FC3"/>
    <w:multiLevelType w:val="multilevel"/>
    <w:tmpl w:val="5978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D7D04"/>
    <w:multiLevelType w:val="multilevel"/>
    <w:tmpl w:val="D174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4C6B11"/>
    <w:multiLevelType w:val="hybridMultilevel"/>
    <w:tmpl w:val="713EC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A14D4A"/>
    <w:multiLevelType w:val="multilevel"/>
    <w:tmpl w:val="A5C8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75FB4"/>
    <w:multiLevelType w:val="multilevel"/>
    <w:tmpl w:val="848A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E3E49"/>
    <w:multiLevelType w:val="multilevel"/>
    <w:tmpl w:val="54A6DC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D035630"/>
    <w:multiLevelType w:val="hybridMultilevel"/>
    <w:tmpl w:val="8EC8FABE"/>
    <w:lvl w:ilvl="0" w:tplc="B114F5D4">
      <w:numFmt w:val="bullet"/>
      <w:lvlText w:val="-"/>
      <w:lvlJc w:val="left"/>
      <w:pPr>
        <w:ind w:left="1080" w:hanging="360"/>
      </w:pPr>
      <w:rPr>
        <w:rFonts w:ascii="Phetsarath OT" w:eastAsia="Phetsarath OT" w:hAnsi="Phetsarath OT" w:cs="Phetsarath O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65792C"/>
    <w:multiLevelType w:val="hybridMultilevel"/>
    <w:tmpl w:val="BF408F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0E3030B"/>
    <w:multiLevelType w:val="multilevel"/>
    <w:tmpl w:val="DC94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05317E"/>
    <w:multiLevelType w:val="hybridMultilevel"/>
    <w:tmpl w:val="F9B66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7E2810"/>
    <w:multiLevelType w:val="multilevel"/>
    <w:tmpl w:val="1478B97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E367A9"/>
    <w:multiLevelType w:val="multilevel"/>
    <w:tmpl w:val="1D30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645452"/>
    <w:multiLevelType w:val="multilevel"/>
    <w:tmpl w:val="4F18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ED0D61"/>
    <w:multiLevelType w:val="multilevel"/>
    <w:tmpl w:val="E746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1A0BE1"/>
    <w:multiLevelType w:val="multilevel"/>
    <w:tmpl w:val="EC7E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3F4F78"/>
    <w:multiLevelType w:val="multilevel"/>
    <w:tmpl w:val="CEB2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6B6713"/>
    <w:multiLevelType w:val="multilevel"/>
    <w:tmpl w:val="15F4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E5190B"/>
    <w:multiLevelType w:val="hybridMultilevel"/>
    <w:tmpl w:val="F23438DE"/>
    <w:lvl w:ilvl="0" w:tplc="FBBE70DA">
      <w:start w:val="2"/>
      <w:numFmt w:val="bullet"/>
      <w:lvlText w:val="-"/>
      <w:lvlJc w:val="left"/>
      <w:pPr>
        <w:ind w:left="1080" w:hanging="360"/>
      </w:pPr>
      <w:rPr>
        <w:rFonts w:ascii="Phetsarath OT" w:eastAsia="Phetsarath OT" w:hAnsi="Phetsarath OT" w:cs="Phetsarath OT" w:hint="eastAsia"/>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307CBA"/>
    <w:multiLevelType w:val="multilevel"/>
    <w:tmpl w:val="65CC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410250"/>
    <w:multiLevelType w:val="multilevel"/>
    <w:tmpl w:val="AADE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D11FC4"/>
    <w:multiLevelType w:val="hybridMultilevel"/>
    <w:tmpl w:val="BF34CAA0"/>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8E7705F"/>
    <w:multiLevelType w:val="multilevel"/>
    <w:tmpl w:val="6432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334AF8"/>
    <w:multiLevelType w:val="hybridMultilevel"/>
    <w:tmpl w:val="9126C2EE"/>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E617560"/>
    <w:multiLevelType w:val="multilevel"/>
    <w:tmpl w:val="7E9C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7A316C"/>
    <w:multiLevelType w:val="hybridMultilevel"/>
    <w:tmpl w:val="76921A98"/>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EE42D24"/>
    <w:multiLevelType w:val="hybridMultilevel"/>
    <w:tmpl w:val="811210C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4E022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6104A10"/>
    <w:multiLevelType w:val="hybridMultilevel"/>
    <w:tmpl w:val="37E6FBEC"/>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74C0EE6"/>
    <w:multiLevelType w:val="hybridMultilevel"/>
    <w:tmpl w:val="0F6E6672"/>
    <w:lvl w:ilvl="0" w:tplc="627CC1BE">
      <w:start w:val="1"/>
      <w:numFmt w:val="decimal"/>
      <w:lvlText w:val="%1."/>
      <w:lvlJc w:val="left"/>
      <w:pPr>
        <w:ind w:left="720" w:hanging="360"/>
      </w:pPr>
      <w:rPr>
        <w:rFonts w:hint="eastAsia"/>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E553DA"/>
    <w:multiLevelType w:val="hybridMultilevel"/>
    <w:tmpl w:val="274ACD9C"/>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4275B7F"/>
    <w:multiLevelType w:val="multilevel"/>
    <w:tmpl w:val="E5E6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6E650D"/>
    <w:multiLevelType w:val="hybridMultilevel"/>
    <w:tmpl w:val="9D5C5932"/>
    <w:lvl w:ilvl="0" w:tplc="AC3E761C">
      <w:start w:val="1"/>
      <w:numFmt w:val="decimal"/>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7875FA"/>
    <w:multiLevelType w:val="multilevel"/>
    <w:tmpl w:val="81B2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819694">
    <w:abstractNumId w:val="39"/>
  </w:num>
  <w:num w:numId="2" w16cid:durableId="1102185024">
    <w:abstractNumId w:val="41"/>
  </w:num>
  <w:num w:numId="3" w16cid:durableId="1107654360">
    <w:abstractNumId w:val="4"/>
  </w:num>
  <w:num w:numId="4" w16cid:durableId="1138450322">
    <w:abstractNumId w:val="16"/>
  </w:num>
  <w:num w:numId="5" w16cid:durableId="1210797393">
    <w:abstractNumId w:val="19"/>
  </w:num>
  <w:num w:numId="6" w16cid:durableId="1225995477">
    <w:abstractNumId w:val="25"/>
  </w:num>
  <w:num w:numId="7" w16cid:durableId="1244267287">
    <w:abstractNumId w:val="8"/>
  </w:num>
  <w:num w:numId="8" w16cid:durableId="1266234258">
    <w:abstractNumId w:val="46"/>
  </w:num>
  <w:num w:numId="9" w16cid:durableId="1307510759">
    <w:abstractNumId w:val="28"/>
  </w:num>
  <w:num w:numId="10" w16cid:durableId="1314676400">
    <w:abstractNumId w:val="0"/>
  </w:num>
  <w:num w:numId="11" w16cid:durableId="1314869099">
    <w:abstractNumId w:val="34"/>
  </w:num>
  <w:num w:numId="12" w16cid:durableId="132868953">
    <w:abstractNumId w:val="43"/>
  </w:num>
  <w:num w:numId="13" w16cid:durableId="1344630009">
    <w:abstractNumId w:val="40"/>
  </w:num>
  <w:num w:numId="14" w16cid:durableId="1351449397">
    <w:abstractNumId w:val="26"/>
  </w:num>
  <w:num w:numId="15" w16cid:durableId="1387796232">
    <w:abstractNumId w:val="17"/>
  </w:num>
  <w:num w:numId="16" w16cid:durableId="147334011">
    <w:abstractNumId w:val="1"/>
  </w:num>
  <w:num w:numId="17" w16cid:durableId="1492989479">
    <w:abstractNumId w:val="13"/>
  </w:num>
  <w:num w:numId="18" w16cid:durableId="1504660063">
    <w:abstractNumId w:val="6"/>
  </w:num>
  <w:num w:numId="19" w16cid:durableId="1550804363">
    <w:abstractNumId w:val="9"/>
  </w:num>
  <w:num w:numId="20" w16cid:durableId="1587688183">
    <w:abstractNumId w:val="27"/>
  </w:num>
  <w:num w:numId="21" w16cid:durableId="1634677467">
    <w:abstractNumId w:val="33"/>
  </w:num>
  <w:num w:numId="22" w16cid:durableId="1665935369">
    <w:abstractNumId w:val="44"/>
  </w:num>
  <w:num w:numId="23" w16cid:durableId="1688630033">
    <w:abstractNumId w:val="3"/>
  </w:num>
  <w:num w:numId="24" w16cid:durableId="1792627853">
    <w:abstractNumId w:val="7"/>
  </w:num>
  <w:num w:numId="25" w16cid:durableId="1838956952">
    <w:abstractNumId w:val="36"/>
  </w:num>
  <w:num w:numId="26" w16cid:durableId="1854109030">
    <w:abstractNumId w:val="5"/>
  </w:num>
  <w:num w:numId="27" w16cid:durableId="1870725676">
    <w:abstractNumId w:val="42"/>
  </w:num>
  <w:num w:numId="28" w16cid:durableId="2090955400">
    <w:abstractNumId w:val="11"/>
  </w:num>
  <w:num w:numId="29" w16cid:durableId="2130973656">
    <w:abstractNumId w:val="14"/>
  </w:num>
  <w:num w:numId="30" w16cid:durableId="283466498">
    <w:abstractNumId w:val="29"/>
  </w:num>
  <w:num w:numId="31" w16cid:durableId="294337219">
    <w:abstractNumId w:val="45"/>
  </w:num>
  <w:num w:numId="32" w16cid:durableId="374623782">
    <w:abstractNumId w:val="20"/>
  </w:num>
  <w:num w:numId="33" w16cid:durableId="496531240">
    <w:abstractNumId w:val="24"/>
  </w:num>
  <w:num w:numId="34" w16cid:durableId="510684712">
    <w:abstractNumId w:val="15"/>
  </w:num>
  <w:num w:numId="35" w16cid:durableId="555556261">
    <w:abstractNumId w:val="38"/>
  </w:num>
  <w:num w:numId="36" w16cid:durableId="565994662">
    <w:abstractNumId w:val="35"/>
  </w:num>
  <w:num w:numId="37" w16cid:durableId="569534837">
    <w:abstractNumId w:val="2"/>
  </w:num>
  <w:num w:numId="38" w16cid:durableId="585848066">
    <w:abstractNumId w:val="31"/>
  </w:num>
  <w:num w:numId="39" w16cid:durableId="610017364">
    <w:abstractNumId w:val="23"/>
  </w:num>
  <w:num w:numId="40" w16cid:durableId="623392342">
    <w:abstractNumId w:val="10"/>
  </w:num>
  <w:num w:numId="41" w16cid:durableId="767851392">
    <w:abstractNumId w:val="22"/>
  </w:num>
  <w:num w:numId="42" w16cid:durableId="799038074">
    <w:abstractNumId w:val="37"/>
  </w:num>
  <w:num w:numId="43" w16cid:durableId="918907676">
    <w:abstractNumId w:val="12"/>
  </w:num>
  <w:num w:numId="44" w16cid:durableId="922226293">
    <w:abstractNumId w:val="30"/>
  </w:num>
  <w:num w:numId="45" w16cid:durableId="924148512">
    <w:abstractNumId w:val="32"/>
  </w:num>
  <w:num w:numId="46" w16cid:durableId="925263389">
    <w:abstractNumId w:val="21"/>
  </w:num>
  <w:num w:numId="47" w16cid:durableId="9349381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AA"/>
    <w:rsid w:val="00002750"/>
    <w:rsid w:val="00007D25"/>
    <w:rsid w:val="00012E85"/>
    <w:rsid w:val="00020D55"/>
    <w:rsid w:val="00024715"/>
    <w:rsid w:val="00031E39"/>
    <w:rsid w:val="00036EE2"/>
    <w:rsid w:val="000376E1"/>
    <w:rsid w:val="0005190D"/>
    <w:rsid w:val="0005458A"/>
    <w:rsid w:val="00057494"/>
    <w:rsid w:val="000608CA"/>
    <w:rsid w:val="00060B79"/>
    <w:rsid w:val="00061CD8"/>
    <w:rsid w:val="00066CA2"/>
    <w:rsid w:val="00094FCF"/>
    <w:rsid w:val="0009530D"/>
    <w:rsid w:val="000A68EF"/>
    <w:rsid w:val="000B3424"/>
    <w:rsid w:val="000B3E75"/>
    <w:rsid w:val="000B58BF"/>
    <w:rsid w:val="000C35AE"/>
    <w:rsid w:val="000C7A2D"/>
    <w:rsid w:val="000D0633"/>
    <w:rsid w:val="000D37B7"/>
    <w:rsid w:val="000E7A17"/>
    <w:rsid w:val="000F28D8"/>
    <w:rsid w:val="000F77BC"/>
    <w:rsid w:val="00101F6D"/>
    <w:rsid w:val="00104D26"/>
    <w:rsid w:val="00113219"/>
    <w:rsid w:val="00115FE2"/>
    <w:rsid w:val="00120CEE"/>
    <w:rsid w:val="001240CA"/>
    <w:rsid w:val="00125F92"/>
    <w:rsid w:val="00142E19"/>
    <w:rsid w:val="00143AD4"/>
    <w:rsid w:val="00143D21"/>
    <w:rsid w:val="0014639E"/>
    <w:rsid w:val="001476F3"/>
    <w:rsid w:val="00150A18"/>
    <w:rsid w:val="001638AA"/>
    <w:rsid w:val="00170257"/>
    <w:rsid w:val="00176D27"/>
    <w:rsid w:val="0017703C"/>
    <w:rsid w:val="00182C02"/>
    <w:rsid w:val="00194890"/>
    <w:rsid w:val="00195648"/>
    <w:rsid w:val="001B16E5"/>
    <w:rsid w:val="001B515E"/>
    <w:rsid w:val="001B6936"/>
    <w:rsid w:val="001B6A6B"/>
    <w:rsid w:val="001C05F4"/>
    <w:rsid w:val="001C22C5"/>
    <w:rsid w:val="001C60EB"/>
    <w:rsid w:val="001D1192"/>
    <w:rsid w:val="001F0E85"/>
    <w:rsid w:val="001F4DDC"/>
    <w:rsid w:val="00205BA9"/>
    <w:rsid w:val="00206858"/>
    <w:rsid w:val="0020754E"/>
    <w:rsid w:val="0021423C"/>
    <w:rsid w:val="00223992"/>
    <w:rsid w:val="00226628"/>
    <w:rsid w:val="00232387"/>
    <w:rsid w:val="0023676D"/>
    <w:rsid w:val="00242044"/>
    <w:rsid w:val="00244436"/>
    <w:rsid w:val="002509DF"/>
    <w:rsid w:val="00256BB9"/>
    <w:rsid w:val="00257858"/>
    <w:rsid w:val="00257DDE"/>
    <w:rsid w:val="00265783"/>
    <w:rsid w:val="002749E0"/>
    <w:rsid w:val="00277EFF"/>
    <w:rsid w:val="0028149B"/>
    <w:rsid w:val="002A0A62"/>
    <w:rsid w:val="002B7B07"/>
    <w:rsid w:val="002C2DBC"/>
    <w:rsid w:val="002C75C8"/>
    <w:rsid w:val="002D2979"/>
    <w:rsid w:val="002E7EAB"/>
    <w:rsid w:val="002F0451"/>
    <w:rsid w:val="002F1E4A"/>
    <w:rsid w:val="002F3046"/>
    <w:rsid w:val="002F5EA6"/>
    <w:rsid w:val="002F621E"/>
    <w:rsid w:val="002F683C"/>
    <w:rsid w:val="002F7FA4"/>
    <w:rsid w:val="00311857"/>
    <w:rsid w:val="00316085"/>
    <w:rsid w:val="00330A9F"/>
    <w:rsid w:val="00332A4F"/>
    <w:rsid w:val="00337E48"/>
    <w:rsid w:val="00343662"/>
    <w:rsid w:val="003602DB"/>
    <w:rsid w:val="003611F0"/>
    <w:rsid w:val="0036210E"/>
    <w:rsid w:val="00363E1F"/>
    <w:rsid w:val="003641FA"/>
    <w:rsid w:val="003728C1"/>
    <w:rsid w:val="00375E05"/>
    <w:rsid w:val="00376414"/>
    <w:rsid w:val="003814D8"/>
    <w:rsid w:val="003837FF"/>
    <w:rsid w:val="00387C49"/>
    <w:rsid w:val="003900CC"/>
    <w:rsid w:val="003A644F"/>
    <w:rsid w:val="003A7A47"/>
    <w:rsid w:val="003A7DFE"/>
    <w:rsid w:val="003C02D5"/>
    <w:rsid w:val="003D1C9E"/>
    <w:rsid w:val="003F1B1D"/>
    <w:rsid w:val="0040058A"/>
    <w:rsid w:val="0040260A"/>
    <w:rsid w:val="00402DCE"/>
    <w:rsid w:val="00411772"/>
    <w:rsid w:val="0041198E"/>
    <w:rsid w:val="00412A17"/>
    <w:rsid w:val="004169DC"/>
    <w:rsid w:val="0042080D"/>
    <w:rsid w:val="00422B7B"/>
    <w:rsid w:val="00441561"/>
    <w:rsid w:val="004443A9"/>
    <w:rsid w:val="0045036F"/>
    <w:rsid w:val="004608F4"/>
    <w:rsid w:val="00466EE9"/>
    <w:rsid w:val="00476FFB"/>
    <w:rsid w:val="0047745D"/>
    <w:rsid w:val="0049666F"/>
    <w:rsid w:val="004A0A0A"/>
    <w:rsid w:val="004A1316"/>
    <w:rsid w:val="004A407D"/>
    <w:rsid w:val="004A6487"/>
    <w:rsid w:val="004B2312"/>
    <w:rsid w:val="004B28CC"/>
    <w:rsid w:val="004B2BED"/>
    <w:rsid w:val="004B378D"/>
    <w:rsid w:val="004B593C"/>
    <w:rsid w:val="004B68FD"/>
    <w:rsid w:val="004D0CAF"/>
    <w:rsid w:val="004D2E10"/>
    <w:rsid w:val="004D4409"/>
    <w:rsid w:val="004D4C2D"/>
    <w:rsid w:val="004E0747"/>
    <w:rsid w:val="004E471D"/>
    <w:rsid w:val="004E5850"/>
    <w:rsid w:val="004E7A3F"/>
    <w:rsid w:val="00504414"/>
    <w:rsid w:val="005077F4"/>
    <w:rsid w:val="00510FAC"/>
    <w:rsid w:val="005124A7"/>
    <w:rsid w:val="00517F03"/>
    <w:rsid w:val="00520DF7"/>
    <w:rsid w:val="00526037"/>
    <w:rsid w:val="00534CEC"/>
    <w:rsid w:val="00537FC8"/>
    <w:rsid w:val="005402CD"/>
    <w:rsid w:val="005423A2"/>
    <w:rsid w:val="00547AE2"/>
    <w:rsid w:val="005563CF"/>
    <w:rsid w:val="00557199"/>
    <w:rsid w:val="005577F6"/>
    <w:rsid w:val="005603EB"/>
    <w:rsid w:val="00562AF5"/>
    <w:rsid w:val="00562B9A"/>
    <w:rsid w:val="005671FF"/>
    <w:rsid w:val="005672F4"/>
    <w:rsid w:val="00577E7D"/>
    <w:rsid w:val="005826A0"/>
    <w:rsid w:val="00594B73"/>
    <w:rsid w:val="005A2EC7"/>
    <w:rsid w:val="005A3C3B"/>
    <w:rsid w:val="005A656F"/>
    <w:rsid w:val="005B18CF"/>
    <w:rsid w:val="005C2A0F"/>
    <w:rsid w:val="005C5344"/>
    <w:rsid w:val="005C5C2B"/>
    <w:rsid w:val="005D3E16"/>
    <w:rsid w:val="005E138E"/>
    <w:rsid w:val="005E5D5C"/>
    <w:rsid w:val="00605279"/>
    <w:rsid w:val="00612A83"/>
    <w:rsid w:val="0061440E"/>
    <w:rsid w:val="00614920"/>
    <w:rsid w:val="00614D42"/>
    <w:rsid w:val="006165EC"/>
    <w:rsid w:val="006173FC"/>
    <w:rsid w:val="00624BF5"/>
    <w:rsid w:val="00631019"/>
    <w:rsid w:val="00641130"/>
    <w:rsid w:val="00645DF7"/>
    <w:rsid w:val="00645F3E"/>
    <w:rsid w:val="00651B64"/>
    <w:rsid w:val="00651F81"/>
    <w:rsid w:val="00662265"/>
    <w:rsid w:val="0067159A"/>
    <w:rsid w:val="00673AB8"/>
    <w:rsid w:val="00680BCA"/>
    <w:rsid w:val="00681E20"/>
    <w:rsid w:val="00682B46"/>
    <w:rsid w:val="006871BA"/>
    <w:rsid w:val="006A3A6F"/>
    <w:rsid w:val="006A544A"/>
    <w:rsid w:val="006A5584"/>
    <w:rsid w:val="006A58AE"/>
    <w:rsid w:val="006B1011"/>
    <w:rsid w:val="006B4180"/>
    <w:rsid w:val="006B51DA"/>
    <w:rsid w:val="006B78FD"/>
    <w:rsid w:val="006C2CCD"/>
    <w:rsid w:val="006C384E"/>
    <w:rsid w:val="006E4B0B"/>
    <w:rsid w:val="006E69A2"/>
    <w:rsid w:val="006F06A4"/>
    <w:rsid w:val="006F2C0A"/>
    <w:rsid w:val="006F4F55"/>
    <w:rsid w:val="006F5D8D"/>
    <w:rsid w:val="00701461"/>
    <w:rsid w:val="00701A17"/>
    <w:rsid w:val="007041B6"/>
    <w:rsid w:val="00704BF0"/>
    <w:rsid w:val="00707842"/>
    <w:rsid w:val="00713090"/>
    <w:rsid w:val="00721D42"/>
    <w:rsid w:val="00722895"/>
    <w:rsid w:val="00727209"/>
    <w:rsid w:val="00733343"/>
    <w:rsid w:val="007459A9"/>
    <w:rsid w:val="007546A9"/>
    <w:rsid w:val="00764D3B"/>
    <w:rsid w:val="007651CB"/>
    <w:rsid w:val="007672DB"/>
    <w:rsid w:val="007727AD"/>
    <w:rsid w:val="007920A0"/>
    <w:rsid w:val="00793F51"/>
    <w:rsid w:val="007966C9"/>
    <w:rsid w:val="007A5071"/>
    <w:rsid w:val="007C21D4"/>
    <w:rsid w:val="007C6D9C"/>
    <w:rsid w:val="007D5F12"/>
    <w:rsid w:val="007D601B"/>
    <w:rsid w:val="007E00CF"/>
    <w:rsid w:val="007E2B85"/>
    <w:rsid w:val="007E3626"/>
    <w:rsid w:val="007E4F1A"/>
    <w:rsid w:val="007F4620"/>
    <w:rsid w:val="007F4AD7"/>
    <w:rsid w:val="00802B01"/>
    <w:rsid w:val="00804211"/>
    <w:rsid w:val="0081087F"/>
    <w:rsid w:val="00812F1F"/>
    <w:rsid w:val="008200B0"/>
    <w:rsid w:val="00824C55"/>
    <w:rsid w:val="00826411"/>
    <w:rsid w:val="008350AC"/>
    <w:rsid w:val="00841332"/>
    <w:rsid w:val="008415CA"/>
    <w:rsid w:val="00842ED1"/>
    <w:rsid w:val="00854F17"/>
    <w:rsid w:val="00856A77"/>
    <w:rsid w:val="00856E73"/>
    <w:rsid w:val="00861D87"/>
    <w:rsid w:val="00863C25"/>
    <w:rsid w:val="00873549"/>
    <w:rsid w:val="00876D31"/>
    <w:rsid w:val="008972B2"/>
    <w:rsid w:val="008A1AAE"/>
    <w:rsid w:val="008A5EAD"/>
    <w:rsid w:val="008B1326"/>
    <w:rsid w:val="008B14AE"/>
    <w:rsid w:val="008B3A35"/>
    <w:rsid w:val="008B43E3"/>
    <w:rsid w:val="008C29FA"/>
    <w:rsid w:val="008C4DC3"/>
    <w:rsid w:val="008D0073"/>
    <w:rsid w:val="008D1FED"/>
    <w:rsid w:val="008D3A33"/>
    <w:rsid w:val="008D47A6"/>
    <w:rsid w:val="008E15AA"/>
    <w:rsid w:val="008F0BF0"/>
    <w:rsid w:val="00902C8E"/>
    <w:rsid w:val="0091258C"/>
    <w:rsid w:val="00926630"/>
    <w:rsid w:val="009328E5"/>
    <w:rsid w:val="0093455E"/>
    <w:rsid w:val="009448D2"/>
    <w:rsid w:val="00972FB3"/>
    <w:rsid w:val="009749A1"/>
    <w:rsid w:val="009772EC"/>
    <w:rsid w:val="00980EC5"/>
    <w:rsid w:val="009B0EF9"/>
    <w:rsid w:val="009C01DE"/>
    <w:rsid w:val="009D0A6E"/>
    <w:rsid w:val="009F602E"/>
    <w:rsid w:val="00A07D5D"/>
    <w:rsid w:val="00A11880"/>
    <w:rsid w:val="00A134D3"/>
    <w:rsid w:val="00A15770"/>
    <w:rsid w:val="00A20849"/>
    <w:rsid w:val="00A267A8"/>
    <w:rsid w:val="00A27CBC"/>
    <w:rsid w:val="00A31304"/>
    <w:rsid w:val="00A40605"/>
    <w:rsid w:val="00A4253D"/>
    <w:rsid w:val="00A524D6"/>
    <w:rsid w:val="00A810CE"/>
    <w:rsid w:val="00A855FC"/>
    <w:rsid w:val="00A86191"/>
    <w:rsid w:val="00A86C5C"/>
    <w:rsid w:val="00A97FE3"/>
    <w:rsid w:val="00AA413B"/>
    <w:rsid w:val="00AC2A4F"/>
    <w:rsid w:val="00AD1D27"/>
    <w:rsid w:val="00AE082C"/>
    <w:rsid w:val="00AE3CAA"/>
    <w:rsid w:val="00AF1FE0"/>
    <w:rsid w:val="00AF5F57"/>
    <w:rsid w:val="00AF79D9"/>
    <w:rsid w:val="00B07B9E"/>
    <w:rsid w:val="00B12788"/>
    <w:rsid w:val="00B132D1"/>
    <w:rsid w:val="00B35CCC"/>
    <w:rsid w:val="00B37969"/>
    <w:rsid w:val="00B5143E"/>
    <w:rsid w:val="00B51C7D"/>
    <w:rsid w:val="00B567CF"/>
    <w:rsid w:val="00B63650"/>
    <w:rsid w:val="00B716FA"/>
    <w:rsid w:val="00B744D3"/>
    <w:rsid w:val="00B82398"/>
    <w:rsid w:val="00B91081"/>
    <w:rsid w:val="00B92532"/>
    <w:rsid w:val="00BA0FF2"/>
    <w:rsid w:val="00BB2AA5"/>
    <w:rsid w:val="00BC13BA"/>
    <w:rsid w:val="00BC6855"/>
    <w:rsid w:val="00BD0971"/>
    <w:rsid w:val="00BF1A78"/>
    <w:rsid w:val="00BF32F5"/>
    <w:rsid w:val="00C01871"/>
    <w:rsid w:val="00C03E9C"/>
    <w:rsid w:val="00C06FC4"/>
    <w:rsid w:val="00C07461"/>
    <w:rsid w:val="00C15169"/>
    <w:rsid w:val="00C3102C"/>
    <w:rsid w:val="00C33815"/>
    <w:rsid w:val="00C36009"/>
    <w:rsid w:val="00C55620"/>
    <w:rsid w:val="00C62C96"/>
    <w:rsid w:val="00C71700"/>
    <w:rsid w:val="00C722BC"/>
    <w:rsid w:val="00C92366"/>
    <w:rsid w:val="00C92BAE"/>
    <w:rsid w:val="00C945D3"/>
    <w:rsid w:val="00CA534E"/>
    <w:rsid w:val="00CA6DF3"/>
    <w:rsid w:val="00CB1DB6"/>
    <w:rsid w:val="00CB44F1"/>
    <w:rsid w:val="00CB5794"/>
    <w:rsid w:val="00CC05C3"/>
    <w:rsid w:val="00CD5B7B"/>
    <w:rsid w:val="00CD7691"/>
    <w:rsid w:val="00CE6539"/>
    <w:rsid w:val="00D04146"/>
    <w:rsid w:val="00D05A22"/>
    <w:rsid w:val="00D07FCB"/>
    <w:rsid w:val="00D13926"/>
    <w:rsid w:val="00D15E76"/>
    <w:rsid w:val="00D2439E"/>
    <w:rsid w:val="00D2675B"/>
    <w:rsid w:val="00D26E99"/>
    <w:rsid w:val="00D3119E"/>
    <w:rsid w:val="00D416CB"/>
    <w:rsid w:val="00D55465"/>
    <w:rsid w:val="00D55808"/>
    <w:rsid w:val="00D57DDA"/>
    <w:rsid w:val="00D645E8"/>
    <w:rsid w:val="00D65071"/>
    <w:rsid w:val="00D715A7"/>
    <w:rsid w:val="00D86525"/>
    <w:rsid w:val="00D865C0"/>
    <w:rsid w:val="00D86D52"/>
    <w:rsid w:val="00D907AC"/>
    <w:rsid w:val="00D9108D"/>
    <w:rsid w:val="00D933C1"/>
    <w:rsid w:val="00D97E2B"/>
    <w:rsid w:val="00DB30A3"/>
    <w:rsid w:val="00DB645C"/>
    <w:rsid w:val="00DC126F"/>
    <w:rsid w:val="00DC2851"/>
    <w:rsid w:val="00DD05A7"/>
    <w:rsid w:val="00DD0AE3"/>
    <w:rsid w:val="00DD0AEF"/>
    <w:rsid w:val="00DD11DE"/>
    <w:rsid w:val="00DD2F74"/>
    <w:rsid w:val="00DD6B94"/>
    <w:rsid w:val="00DE1E91"/>
    <w:rsid w:val="00E01BB3"/>
    <w:rsid w:val="00E02D20"/>
    <w:rsid w:val="00E078DB"/>
    <w:rsid w:val="00E10C9A"/>
    <w:rsid w:val="00E1235A"/>
    <w:rsid w:val="00E14EF7"/>
    <w:rsid w:val="00E1598E"/>
    <w:rsid w:val="00E21A51"/>
    <w:rsid w:val="00E22163"/>
    <w:rsid w:val="00E24842"/>
    <w:rsid w:val="00E377E4"/>
    <w:rsid w:val="00E40096"/>
    <w:rsid w:val="00E562E4"/>
    <w:rsid w:val="00E61956"/>
    <w:rsid w:val="00E63265"/>
    <w:rsid w:val="00E6550E"/>
    <w:rsid w:val="00E72F4B"/>
    <w:rsid w:val="00E77678"/>
    <w:rsid w:val="00E86683"/>
    <w:rsid w:val="00E86FFD"/>
    <w:rsid w:val="00E87DA8"/>
    <w:rsid w:val="00E96F9B"/>
    <w:rsid w:val="00EA078A"/>
    <w:rsid w:val="00EA10CC"/>
    <w:rsid w:val="00EA361D"/>
    <w:rsid w:val="00EB00FA"/>
    <w:rsid w:val="00EB1A27"/>
    <w:rsid w:val="00EB4702"/>
    <w:rsid w:val="00EC052F"/>
    <w:rsid w:val="00EC1111"/>
    <w:rsid w:val="00EC19CE"/>
    <w:rsid w:val="00ED7A10"/>
    <w:rsid w:val="00EE3CE1"/>
    <w:rsid w:val="00EE7458"/>
    <w:rsid w:val="00EF0DD2"/>
    <w:rsid w:val="00EF68CA"/>
    <w:rsid w:val="00F00B89"/>
    <w:rsid w:val="00F119AF"/>
    <w:rsid w:val="00F35041"/>
    <w:rsid w:val="00F37815"/>
    <w:rsid w:val="00F51A2C"/>
    <w:rsid w:val="00F52601"/>
    <w:rsid w:val="00F55329"/>
    <w:rsid w:val="00F646F2"/>
    <w:rsid w:val="00F7653C"/>
    <w:rsid w:val="00F832F6"/>
    <w:rsid w:val="00F84127"/>
    <w:rsid w:val="00F84DA4"/>
    <w:rsid w:val="00FA033D"/>
    <w:rsid w:val="00FA64B6"/>
    <w:rsid w:val="00FA692B"/>
    <w:rsid w:val="00FB49BD"/>
    <w:rsid w:val="00FC31F8"/>
    <w:rsid w:val="00FC34BE"/>
    <w:rsid w:val="00FE7F35"/>
    <w:rsid w:val="00FF0119"/>
    <w:rsid w:val="0B99FBFC"/>
    <w:rsid w:val="10ED4B4B"/>
    <w:rsid w:val="149AAF94"/>
    <w:rsid w:val="14D2C57F"/>
    <w:rsid w:val="15028109"/>
    <w:rsid w:val="202972F7"/>
    <w:rsid w:val="3C58FFC5"/>
    <w:rsid w:val="3CA6BE06"/>
    <w:rsid w:val="41E1088F"/>
    <w:rsid w:val="5600F758"/>
    <w:rsid w:val="596700D2"/>
    <w:rsid w:val="6BF69FD8"/>
    <w:rsid w:val="72781736"/>
    <w:rsid w:val="7ADB9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66F6F"/>
  <w15:chartTrackingRefBased/>
  <w15:docId w15:val="{17DD1F7E-7E58-481B-98A6-1BB919B7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8FD"/>
    <w:pPr>
      <w:ind w:left="720"/>
      <w:contextualSpacing/>
    </w:pPr>
  </w:style>
  <w:style w:type="table" w:styleId="TableGrid">
    <w:name w:val="Table Grid"/>
    <w:basedOn w:val="TableNormal"/>
    <w:uiPriority w:val="39"/>
    <w:rsid w:val="002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78FD"/>
    <w:rPr>
      <w:color w:val="0563C1" w:themeColor="hyperlink"/>
      <w:u w:val="single"/>
    </w:rPr>
  </w:style>
  <w:style w:type="character" w:styleId="UnresolvedMention">
    <w:name w:val="Unresolved Mention"/>
    <w:basedOn w:val="DefaultParagraphFont"/>
    <w:uiPriority w:val="99"/>
    <w:semiHidden/>
    <w:unhideWhenUsed/>
    <w:rsid w:val="006B78FD"/>
    <w:rPr>
      <w:color w:val="605E5C"/>
      <w:shd w:val="clear" w:color="auto" w:fill="E1DFDD"/>
    </w:rPr>
  </w:style>
  <w:style w:type="paragraph" w:styleId="BalloonText">
    <w:name w:val="Balloon Text"/>
    <w:basedOn w:val="Normal"/>
    <w:link w:val="BalloonTextChar"/>
    <w:uiPriority w:val="99"/>
    <w:semiHidden/>
    <w:unhideWhenUsed/>
    <w:rsid w:val="00BA0FF2"/>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BA0FF2"/>
    <w:rPr>
      <w:rFonts w:ascii="Segoe UI" w:hAnsi="Segoe UI" w:cs="Angsana New"/>
      <w:sz w:val="18"/>
      <w:szCs w:val="22"/>
    </w:rPr>
  </w:style>
  <w:style w:type="paragraph" w:styleId="Header">
    <w:name w:val="header"/>
    <w:basedOn w:val="Normal"/>
    <w:link w:val="HeaderChar"/>
    <w:uiPriority w:val="99"/>
    <w:unhideWhenUsed/>
    <w:rsid w:val="0049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66F"/>
  </w:style>
  <w:style w:type="paragraph" w:styleId="Footer">
    <w:name w:val="footer"/>
    <w:basedOn w:val="Normal"/>
    <w:link w:val="FooterChar"/>
    <w:uiPriority w:val="99"/>
    <w:unhideWhenUsed/>
    <w:rsid w:val="0049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66F"/>
  </w:style>
  <w:style w:type="paragraph" w:styleId="CommentText">
    <w:name w:val="annotation text"/>
    <w:basedOn w:val="Normal"/>
    <w:link w:val="CommentTextChar"/>
    <w:uiPriority w:val="99"/>
    <w:semiHidden/>
    <w:unhideWhenUsed/>
    <w:pPr>
      <w:spacing w:line="240" w:lineRule="auto"/>
    </w:pPr>
    <w:rPr>
      <w:sz w:val="20"/>
      <w:szCs w:val="25"/>
    </w:rPr>
  </w:style>
  <w:style w:type="character" w:customStyle="1" w:styleId="CommentTextChar">
    <w:name w:val="Comment Text Char"/>
    <w:basedOn w:val="DefaultParagraphFont"/>
    <w:link w:val="CommentText"/>
    <w:uiPriority w:val="99"/>
    <w:semiHidden/>
    <w:rPr>
      <w:sz w:val="20"/>
      <w:szCs w:val="25"/>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A10CC"/>
    <w:pPr>
      <w:spacing w:after="0" w:line="240" w:lineRule="auto"/>
    </w:pPr>
    <w:rPr>
      <w:rFonts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oukue@mc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A58AA5D-2063-4096-BA1B-69AC219FAEFA}">
  <we:reference id="WA200010725" version="1.0.0.1" store="Omex" storeType="OMEX"/>
  <we:alternateReferences>
    <we:reference id="WA200010725" version="1.0.0.1" store="WA200010725" storeType="OMEX"/>
  </we:alternateReferences>
  <we:properties>
    <we:property name="claude.fileId" value="&quot;b94ff30c-c9ec-49c8-bb29-cd267a43ef65&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8B432B7-A432-47AD-9163-63E7191DC8F7}">
  <we:reference id="WA200010453" version="1.0.0.1" store="Omex" storeType="OMEX"/>
  <we:alternateReferences>
    <we:reference id="WA200010453" version="1.0.0.1" store="WA200010453" storeType="OMEX"/>
  </we:alternateReferences>
  <we:properties>
    <we:property name="claude.fileId" value="&quot;b0746111-6c7d-41de-8312-8337dd1f5a1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571947EFABD4408ABA769AF97FD016" ma:contentTypeVersion="10" ma:contentTypeDescription="Create a new document." ma:contentTypeScope="" ma:versionID="9651c77847a586e537791d9a5f0880ce">
  <xsd:schema xmlns:xsd="http://www.w3.org/2001/XMLSchema" xmlns:xs="http://www.w3.org/2001/XMLSchema" xmlns:p="http://schemas.microsoft.com/office/2006/metadata/properties" xmlns:ns2="69e58a23-ed2d-468e-a70f-a22da923a0bc" targetNamespace="http://schemas.microsoft.com/office/2006/metadata/properties" ma:root="true" ma:fieldsID="0336b2e4b5bb813efba346913f2caabe" ns2:_="">
    <xsd:import namespace="69e58a23-ed2d-468e-a70f-a22da923a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58a23-ed2d-468e-a70f-a22da923a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1e7b85-f007-4082-8605-4dc1ac21dd9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e58a23-ed2d-468e-a70f-a22da923a0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37CCF9-266F-4DE8-B6A4-003FA1A1DD72}">
  <ds:schemaRefs>
    <ds:schemaRef ds:uri="http://schemas.microsoft.com/sharepoint/v3/contenttype/forms"/>
  </ds:schemaRefs>
</ds:datastoreItem>
</file>

<file path=customXml/itemProps2.xml><?xml version="1.0" encoding="utf-8"?>
<ds:datastoreItem xmlns:ds="http://schemas.openxmlformats.org/officeDocument/2006/customXml" ds:itemID="{7440BA08-2CA6-4050-9BB0-73EE9158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e58a23-ed2d-468e-a70f-a22da923a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674F85-C4A0-4BB4-84B4-6AE81A3A98BB}">
  <ds:schemaRefs>
    <ds:schemaRef ds:uri="http://schemas.microsoft.com/office/2006/metadata/properties"/>
    <ds:schemaRef ds:uri="http://schemas.microsoft.com/office/infopath/2007/PartnerControls"/>
    <ds:schemaRef ds:uri="69e58a23-ed2d-468e-a70f-a22da923a0bc"/>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2</Pages>
  <Words>665</Words>
  <Characters>4309</Characters>
  <Application>Microsoft Office Word</Application>
  <DocSecurity>0</DocSecurity>
  <Lines>84</Lines>
  <Paragraphs>50</Paragraphs>
  <ScaleCrop>false</ScaleCrop>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Bounchan</dc:creator>
  <cp:keywords/>
  <dc:description/>
  <cp:lastModifiedBy>Tou Kue</cp:lastModifiedBy>
  <cp:revision>95</cp:revision>
  <cp:lastPrinted>2024-06-04T06:09:00Z</cp:lastPrinted>
  <dcterms:created xsi:type="dcterms:W3CDTF">2024-06-06T07:06:00Z</dcterms:created>
  <dcterms:modified xsi:type="dcterms:W3CDTF">2026-10-13T02:34:00Z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0x01010000571947EFABD4408ABA769AF97FD016</vt:lpwstr>
  </property>
  <property fmtid="{D5CDD505-2E9C-101B-9397-08002B2CF9AE}" pid="3" name="Order">
    <vt:r8>21400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