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96DF" w14:textId="7B51CA95" w:rsidR="008A04C8" w:rsidRDefault="008A04C8" w:rsidP="00056921">
      <w:pPr>
        <w:jc w:val="both"/>
        <w:rPr>
          <w:rFonts w:ascii="Times New Roman" w:hAnsi="Times New Roman" w:cs="Times New Roman"/>
        </w:rPr>
      </w:pPr>
      <w:r>
        <w:rPr>
          <w:rFonts w:ascii="Times New Roman" w:hAnsi="Times New Roman" w:cs="Times New Roman"/>
        </w:rPr>
        <w:t>Job Offer:</w:t>
      </w:r>
    </w:p>
    <w:p w14:paraId="263DAA52" w14:textId="18719401" w:rsidR="00F87EA2" w:rsidRPr="00F87EA2" w:rsidRDefault="00F87EA2" w:rsidP="00056921">
      <w:pPr>
        <w:jc w:val="both"/>
        <w:rPr>
          <w:rFonts w:ascii="Times New Roman" w:hAnsi="Times New Roman" w:cs="Times New Roman"/>
        </w:rPr>
      </w:pPr>
      <w:r w:rsidRPr="00F87EA2">
        <w:rPr>
          <w:rFonts w:ascii="Times New Roman" w:hAnsi="Times New Roman" w:cs="Times New Roman"/>
        </w:rPr>
        <w:t>Terms of Reference (ToR)</w:t>
      </w:r>
    </w:p>
    <w:p w14:paraId="4F002992" w14:textId="14BF2E50" w:rsidR="00310D3F" w:rsidRDefault="00F87EA2" w:rsidP="00056921">
      <w:pPr>
        <w:rPr>
          <w:rFonts w:ascii="Times New Roman" w:hAnsi="Times New Roman" w:cs="Times New Roman"/>
          <w:b w:val="0"/>
          <w:bCs w:val="0"/>
        </w:rPr>
      </w:pPr>
      <w:r w:rsidRPr="00F87EA2">
        <w:rPr>
          <w:rFonts w:ascii="Times New Roman" w:hAnsi="Times New Roman" w:cs="Times New Roman"/>
        </w:rPr>
        <w:br/>
        <w:t>Position:</w:t>
      </w:r>
      <w:r w:rsidR="00056921">
        <w:rPr>
          <w:rFonts w:ascii="Times New Roman" w:hAnsi="Times New Roman" w:cs="Times New Roman"/>
        </w:rPr>
        <w:t xml:space="preserve"> </w:t>
      </w:r>
      <w:r w:rsidRPr="00AB1279">
        <w:rPr>
          <w:rFonts w:ascii="Times New Roman" w:hAnsi="Times New Roman" w:cs="Times New Roman"/>
          <w:sz w:val="28"/>
          <w:szCs w:val="28"/>
        </w:rPr>
        <w:t>Technical</w:t>
      </w:r>
      <w:r w:rsidR="00056921" w:rsidRPr="00AB1279">
        <w:rPr>
          <w:rFonts w:ascii="Times New Roman" w:hAnsi="Times New Roman" w:cs="Times New Roman"/>
          <w:sz w:val="28"/>
          <w:szCs w:val="28"/>
        </w:rPr>
        <w:t xml:space="preserve"> </w:t>
      </w:r>
      <w:r w:rsidRPr="00AB1279">
        <w:rPr>
          <w:rFonts w:ascii="Times New Roman" w:hAnsi="Times New Roman" w:cs="Times New Roman"/>
          <w:sz w:val="28"/>
          <w:szCs w:val="28"/>
        </w:rPr>
        <w:t>Officer</w:t>
      </w:r>
      <w:r w:rsidRPr="00F87EA2">
        <w:rPr>
          <w:rFonts w:ascii="Times New Roman" w:hAnsi="Times New Roman" w:cs="Times New Roman"/>
          <w:b w:val="0"/>
          <w:bCs w:val="0"/>
        </w:rPr>
        <w:br/>
      </w:r>
      <w:r w:rsidRPr="00F87EA2">
        <w:rPr>
          <w:rFonts w:ascii="Times New Roman" w:hAnsi="Times New Roman" w:cs="Times New Roman"/>
        </w:rPr>
        <w:t xml:space="preserve">Project: </w:t>
      </w:r>
      <w:r w:rsidRPr="00F87EA2">
        <w:rPr>
          <w:rFonts w:ascii="Times New Roman" w:hAnsi="Times New Roman" w:cs="Times New Roman"/>
          <w:b w:val="0"/>
          <w:bCs w:val="0"/>
        </w:rPr>
        <w:t>Community Awareness and Village Veterinary Worker Strengthening Project (ASAMCO)</w:t>
      </w:r>
      <w:r w:rsidRPr="00F87EA2">
        <w:rPr>
          <w:rFonts w:ascii="Times New Roman" w:hAnsi="Times New Roman" w:cs="Times New Roman"/>
        </w:rPr>
        <w:br/>
        <w:t xml:space="preserve">Location: </w:t>
      </w:r>
      <w:r w:rsidRPr="00F87EA2">
        <w:rPr>
          <w:rFonts w:ascii="Times New Roman" w:hAnsi="Times New Roman" w:cs="Times New Roman"/>
          <w:b w:val="0"/>
          <w:bCs w:val="0"/>
        </w:rPr>
        <w:t>Parklay District, Sayaboury Province, Lao PDR (with travel to Phiang and Thongmexay Districts)</w:t>
      </w:r>
      <w:r w:rsidRPr="00F87EA2">
        <w:rPr>
          <w:rFonts w:ascii="Times New Roman" w:hAnsi="Times New Roman" w:cs="Times New Roman"/>
          <w:b w:val="0"/>
          <w:bCs w:val="0"/>
        </w:rPr>
        <w:br/>
      </w:r>
      <w:r w:rsidRPr="00F87EA2">
        <w:rPr>
          <w:rFonts w:ascii="Times New Roman" w:hAnsi="Times New Roman" w:cs="Times New Roman"/>
        </w:rPr>
        <w:t xml:space="preserve">Contract Duration: </w:t>
      </w:r>
      <w:r w:rsidRPr="00F87EA2">
        <w:rPr>
          <w:rFonts w:ascii="Times New Roman" w:hAnsi="Times New Roman" w:cs="Times New Roman"/>
          <w:b w:val="0"/>
          <w:bCs w:val="0"/>
        </w:rPr>
        <w:t>12 months (with possibility of extension)</w:t>
      </w:r>
      <w:r w:rsidRPr="00F87EA2">
        <w:rPr>
          <w:rFonts w:ascii="Times New Roman" w:hAnsi="Times New Roman" w:cs="Times New Roman"/>
          <w:b w:val="0"/>
          <w:bCs w:val="0"/>
        </w:rPr>
        <w:br/>
      </w:r>
      <w:r w:rsidRPr="00F87EA2">
        <w:rPr>
          <w:rFonts w:ascii="Times New Roman" w:hAnsi="Times New Roman" w:cs="Times New Roman"/>
        </w:rPr>
        <w:t xml:space="preserve">Start Date: </w:t>
      </w:r>
      <w:r w:rsidR="00AB1279">
        <w:rPr>
          <w:rFonts w:ascii="Times New Roman" w:hAnsi="Times New Roman" w:cs="Times New Roman"/>
          <w:b w:val="0"/>
          <w:bCs w:val="0"/>
        </w:rPr>
        <w:t>As soon as possible</w:t>
      </w:r>
    </w:p>
    <w:p w14:paraId="5A0EA582" w14:textId="77777777" w:rsidR="00674019" w:rsidRPr="00674019" w:rsidRDefault="00674019" w:rsidP="00056921">
      <w:pPr>
        <w:jc w:val="both"/>
        <w:rPr>
          <w:rFonts w:ascii="Times New Roman" w:hAnsi="Times New Roman" w:cs="Times New Roman"/>
        </w:rPr>
      </w:pPr>
      <w:r w:rsidRPr="00674019">
        <w:rPr>
          <w:rFonts w:ascii="Times New Roman" w:hAnsi="Times New Roman" w:cs="Times New Roman"/>
        </w:rPr>
        <w:t>1. Background</w:t>
      </w:r>
    </w:p>
    <w:p w14:paraId="7EF0452A" w14:textId="77777777" w:rsidR="00674019" w:rsidRPr="00674019" w:rsidRDefault="00674019" w:rsidP="00056921">
      <w:pPr>
        <w:jc w:val="both"/>
        <w:rPr>
          <w:rFonts w:ascii="Times New Roman" w:hAnsi="Times New Roman" w:cs="Times New Roman"/>
          <w:b w:val="0"/>
          <w:bCs w:val="0"/>
        </w:rPr>
      </w:pPr>
      <w:r w:rsidRPr="00674019">
        <w:rPr>
          <w:rFonts w:ascii="Times New Roman" w:hAnsi="Times New Roman" w:cs="Times New Roman"/>
          <w:b w:val="0"/>
          <w:bCs w:val="0"/>
        </w:rPr>
        <w:t>Agronomes et Vétérinaires sans Frontières (AVSF) is a French-based international non-governmental organization (NGO) dedicated to supporting small-scale farmers and animal keepers in developing countries. AVSF promotes sustainable rural development and advocates for the rights of rural communities.</w:t>
      </w:r>
    </w:p>
    <w:p w14:paraId="629A4D66" w14:textId="3079FA7D" w:rsidR="00674019" w:rsidRDefault="00674019" w:rsidP="00056921">
      <w:pPr>
        <w:jc w:val="both"/>
        <w:rPr>
          <w:rFonts w:ascii="Times New Roman" w:hAnsi="Times New Roman" w:cs="Times New Roman"/>
          <w:b w:val="0"/>
          <w:bCs w:val="0"/>
        </w:rPr>
      </w:pPr>
      <w:r w:rsidRPr="00674019">
        <w:rPr>
          <w:rFonts w:ascii="Times New Roman" w:hAnsi="Times New Roman" w:cs="Times New Roman"/>
          <w:b w:val="0"/>
          <w:bCs w:val="0"/>
        </w:rPr>
        <w:t>In Lao PDR, AVSF is implementing the Community Awareness and Village Veterinary Worker Strengthening Project (ASAMCO) in Phiang, Parklay, and Thongmexay districts of Sayaboury Province. The project aims to prevent and mitigate the emergence and spread of zoonotic diseases at the socio-ecosystem level, with a focus on wildlife interfaces. The project will enhance the involvement of the environmental sector and strengthen the implementation of the One Health approach</w:t>
      </w:r>
      <w:r>
        <w:rPr>
          <w:rFonts w:ascii="Times New Roman" w:hAnsi="Times New Roman" w:cs="Times New Roman"/>
          <w:b w:val="0"/>
          <w:bCs w:val="0"/>
        </w:rPr>
        <w:t>.</w:t>
      </w:r>
    </w:p>
    <w:p w14:paraId="0AAD0985" w14:textId="77777777" w:rsidR="00674019" w:rsidRPr="00674019" w:rsidRDefault="00674019" w:rsidP="00056921">
      <w:pPr>
        <w:jc w:val="both"/>
        <w:rPr>
          <w:rFonts w:ascii="Times New Roman" w:hAnsi="Times New Roman" w:cs="Times New Roman"/>
        </w:rPr>
      </w:pPr>
      <w:r w:rsidRPr="00674019">
        <w:rPr>
          <w:rFonts w:ascii="Times New Roman" w:hAnsi="Times New Roman" w:cs="Times New Roman"/>
        </w:rPr>
        <w:t>2. Purpose of the Position</w:t>
      </w:r>
    </w:p>
    <w:p w14:paraId="2B52EF8F" w14:textId="77777777" w:rsidR="00674019" w:rsidRPr="00674019" w:rsidRDefault="00674019" w:rsidP="00056921">
      <w:pPr>
        <w:jc w:val="both"/>
        <w:rPr>
          <w:rFonts w:ascii="Times New Roman" w:hAnsi="Times New Roman" w:cs="Times New Roman"/>
          <w:b w:val="0"/>
          <w:bCs w:val="0"/>
        </w:rPr>
      </w:pPr>
      <w:r w:rsidRPr="00674019">
        <w:rPr>
          <w:rFonts w:ascii="Times New Roman" w:hAnsi="Times New Roman" w:cs="Times New Roman"/>
          <w:b w:val="0"/>
          <w:bCs w:val="0"/>
        </w:rPr>
        <w:t>The Technical Officer will coordinate the implementation of the ASAMCO project, ensuring the effective delivery of its activities. The role involves working closely with local government partners, communities, and other stakeholders to build the capacities of village veterinary workers (VVWs), raise awareness on zoonotic diseases, and establish community-level One Health surveillance systems.</w:t>
      </w:r>
    </w:p>
    <w:p w14:paraId="27BD1C4A" w14:textId="77777777" w:rsidR="00674019" w:rsidRPr="00674019" w:rsidRDefault="00674019" w:rsidP="00056921">
      <w:pPr>
        <w:jc w:val="both"/>
        <w:rPr>
          <w:rFonts w:ascii="Times New Roman" w:hAnsi="Times New Roman" w:cs="Times New Roman"/>
          <w:b w:val="0"/>
          <w:bCs w:val="0"/>
        </w:rPr>
      </w:pPr>
      <w:r w:rsidRPr="00674019">
        <w:rPr>
          <w:rFonts w:ascii="Times New Roman" w:hAnsi="Times New Roman" w:cs="Times New Roman"/>
          <w:b w:val="0"/>
          <w:bCs w:val="0"/>
        </w:rPr>
        <w:t>The Technical Officer will be based in Parklay District, with frequent travel to Phiang and Thongmexay Districts. The position reports directly to the AVSF Program Manager.</w:t>
      </w:r>
    </w:p>
    <w:p w14:paraId="4617450D" w14:textId="77777777" w:rsidR="001434A8" w:rsidRPr="001434A8" w:rsidRDefault="001434A8" w:rsidP="00056921">
      <w:pPr>
        <w:jc w:val="both"/>
        <w:rPr>
          <w:rFonts w:ascii="Times New Roman" w:hAnsi="Times New Roman" w:cs="Times New Roman"/>
        </w:rPr>
      </w:pPr>
      <w:r w:rsidRPr="001434A8">
        <w:rPr>
          <w:rFonts w:ascii="Times New Roman" w:hAnsi="Times New Roman" w:cs="Times New Roman"/>
        </w:rPr>
        <w:t>3. Key Responsibilities</w:t>
      </w:r>
    </w:p>
    <w:p w14:paraId="05C0E369" w14:textId="77777777" w:rsidR="001434A8" w:rsidRPr="001434A8" w:rsidRDefault="001434A8" w:rsidP="00056921">
      <w:pPr>
        <w:jc w:val="both"/>
        <w:rPr>
          <w:rFonts w:ascii="Times New Roman" w:hAnsi="Times New Roman" w:cs="Times New Roman"/>
          <w:b w:val="0"/>
          <w:bCs w:val="0"/>
        </w:rPr>
      </w:pPr>
      <w:r w:rsidRPr="001434A8">
        <w:rPr>
          <w:rFonts w:ascii="Times New Roman" w:hAnsi="Times New Roman" w:cs="Times New Roman"/>
          <w:b w:val="0"/>
          <w:bCs w:val="0"/>
        </w:rPr>
        <w:t>Under the supervision of the Program Manager, the Technical Officer will:</w:t>
      </w:r>
    </w:p>
    <w:p w14:paraId="53E0E4E5" w14:textId="77777777" w:rsidR="001434A8" w:rsidRPr="001434A8" w:rsidRDefault="001434A8" w:rsidP="00056921">
      <w:pPr>
        <w:jc w:val="both"/>
        <w:rPr>
          <w:rFonts w:ascii="Times New Roman" w:hAnsi="Times New Roman" w:cs="Times New Roman"/>
        </w:rPr>
      </w:pPr>
      <w:r w:rsidRPr="001434A8">
        <w:rPr>
          <w:rFonts w:ascii="Times New Roman" w:hAnsi="Times New Roman" w:cs="Times New Roman"/>
        </w:rPr>
        <w:t>Project Coordination and Implementation</w:t>
      </w:r>
    </w:p>
    <w:p w14:paraId="75BA1668"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Coordinate with local government partners (PAFO and DAFO) for planning, implementation, and monitoring of project activities.</w:t>
      </w:r>
    </w:p>
    <w:p w14:paraId="7EFA7F3A"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Organize and implement project activities in collaboration with DAFOs and other stakeholders.</w:t>
      </w:r>
    </w:p>
    <w:p w14:paraId="6AEFC031"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lastRenderedPageBreak/>
        <w:t>Contribute to the development of methodologies and tools for activity implementation.</w:t>
      </w:r>
    </w:p>
    <w:p w14:paraId="0AACF5D7"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Support the establishment and capacity-building of Village Veterinary Workers (VVWs).</w:t>
      </w:r>
    </w:p>
    <w:p w14:paraId="285FEB16"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Facilitate joint training sessions on standard procedures for One Health surveillance.</w:t>
      </w:r>
    </w:p>
    <w:p w14:paraId="02CA6464"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Organize and support community awareness campaigns on zoonotic diseases, in collaboration with VVWs and local rangers.</w:t>
      </w:r>
    </w:p>
    <w:p w14:paraId="297A090D" w14:textId="77777777" w:rsidR="001434A8" w:rsidRPr="001434A8" w:rsidRDefault="001434A8" w:rsidP="00056921">
      <w:pPr>
        <w:numPr>
          <w:ilvl w:val="0"/>
          <w:numId w:val="10"/>
        </w:numPr>
        <w:jc w:val="both"/>
        <w:rPr>
          <w:rFonts w:ascii="Times New Roman" w:hAnsi="Times New Roman" w:cs="Times New Roman"/>
          <w:b w:val="0"/>
          <w:bCs w:val="0"/>
        </w:rPr>
      </w:pPr>
      <w:r w:rsidRPr="001434A8">
        <w:rPr>
          <w:rFonts w:ascii="Times New Roman" w:hAnsi="Times New Roman" w:cs="Times New Roman"/>
          <w:b w:val="0"/>
          <w:bCs w:val="0"/>
        </w:rPr>
        <w:t>Assist in the development of community-level One Health surveillance systems.</w:t>
      </w:r>
    </w:p>
    <w:p w14:paraId="49B9FE75" w14:textId="77777777" w:rsidR="001434A8" w:rsidRPr="001434A8" w:rsidRDefault="001434A8" w:rsidP="00056921">
      <w:pPr>
        <w:jc w:val="both"/>
        <w:rPr>
          <w:rFonts w:ascii="Times New Roman" w:hAnsi="Times New Roman" w:cs="Times New Roman"/>
        </w:rPr>
      </w:pPr>
      <w:r w:rsidRPr="001434A8">
        <w:rPr>
          <w:rFonts w:ascii="Times New Roman" w:hAnsi="Times New Roman" w:cs="Times New Roman"/>
        </w:rPr>
        <w:t>Capacity Building and Training</w:t>
      </w:r>
    </w:p>
    <w:p w14:paraId="7F63AAF6" w14:textId="77777777" w:rsidR="001434A8" w:rsidRPr="001434A8" w:rsidRDefault="001434A8" w:rsidP="00056921">
      <w:pPr>
        <w:numPr>
          <w:ilvl w:val="0"/>
          <w:numId w:val="11"/>
        </w:numPr>
        <w:jc w:val="both"/>
        <w:rPr>
          <w:rFonts w:ascii="Times New Roman" w:hAnsi="Times New Roman" w:cs="Times New Roman"/>
          <w:b w:val="0"/>
          <w:bCs w:val="0"/>
        </w:rPr>
      </w:pPr>
      <w:r w:rsidRPr="001434A8">
        <w:rPr>
          <w:rFonts w:ascii="Times New Roman" w:hAnsi="Times New Roman" w:cs="Times New Roman"/>
          <w:b w:val="0"/>
          <w:bCs w:val="0"/>
        </w:rPr>
        <w:t>Develop training curricula and materials on animal health, production, and One Health principles.</w:t>
      </w:r>
    </w:p>
    <w:p w14:paraId="2DA2A51E" w14:textId="77777777" w:rsidR="001434A8" w:rsidRPr="001434A8" w:rsidRDefault="001434A8" w:rsidP="00056921">
      <w:pPr>
        <w:numPr>
          <w:ilvl w:val="0"/>
          <w:numId w:val="11"/>
        </w:numPr>
        <w:jc w:val="both"/>
        <w:rPr>
          <w:rFonts w:ascii="Times New Roman" w:hAnsi="Times New Roman" w:cs="Times New Roman"/>
          <w:b w:val="0"/>
          <w:bCs w:val="0"/>
        </w:rPr>
      </w:pPr>
      <w:r w:rsidRPr="001434A8">
        <w:rPr>
          <w:rFonts w:ascii="Times New Roman" w:hAnsi="Times New Roman" w:cs="Times New Roman"/>
          <w:b w:val="0"/>
          <w:bCs w:val="0"/>
        </w:rPr>
        <w:t>Deliver training sessions to DAFOs, VVWs, and local communities.</w:t>
      </w:r>
    </w:p>
    <w:p w14:paraId="53A52C37" w14:textId="77777777" w:rsidR="001434A8" w:rsidRPr="001434A8" w:rsidRDefault="001434A8" w:rsidP="00056921">
      <w:pPr>
        <w:numPr>
          <w:ilvl w:val="0"/>
          <w:numId w:val="11"/>
        </w:numPr>
        <w:jc w:val="both"/>
        <w:rPr>
          <w:rFonts w:ascii="Times New Roman" w:hAnsi="Times New Roman" w:cs="Times New Roman"/>
          <w:b w:val="0"/>
          <w:bCs w:val="0"/>
        </w:rPr>
      </w:pPr>
      <w:r w:rsidRPr="001434A8">
        <w:rPr>
          <w:rFonts w:ascii="Times New Roman" w:hAnsi="Times New Roman" w:cs="Times New Roman"/>
          <w:b w:val="0"/>
          <w:bCs w:val="0"/>
        </w:rPr>
        <w:t>Promote participatory approaches in all project activities.</w:t>
      </w:r>
    </w:p>
    <w:p w14:paraId="029E1C4A" w14:textId="77777777" w:rsidR="001434A8" w:rsidRPr="001434A8" w:rsidRDefault="001434A8" w:rsidP="00056921">
      <w:pPr>
        <w:jc w:val="both"/>
        <w:rPr>
          <w:rFonts w:ascii="Times New Roman" w:hAnsi="Times New Roman" w:cs="Times New Roman"/>
        </w:rPr>
      </w:pPr>
      <w:r w:rsidRPr="001434A8">
        <w:rPr>
          <w:rFonts w:ascii="Times New Roman" w:hAnsi="Times New Roman" w:cs="Times New Roman"/>
        </w:rPr>
        <w:t>Monitoring, Reporting, and Advocacy</w:t>
      </w:r>
    </w:p>
    <w:p w14:paraId="06B0025A" w14:textId="77777777" w:rsidR="001434A8" w:rsidRPr="001434A8" w:rsidRDefault="001434A8" w:rsidP="00056921">
      <w:pPr>
        <w:numPr>
          <w:ilvl w:val="0"/>
          <w:numId w:val="12"/>
        </w:numPr>
        <w:jc w:val="both"/>
        <w:rPr>
          <w:rFonts w:ascii="Times New Roman" w:hAnsi="Times New Roman" w:cs="Times New Roman"/>
          <w:b w:val="0"/>
          <w:bCs w:val="0"/>
        </w:rPr>
      </w:pPr>
      <w:r w:rsidRPr="001434A8">
        <w:rPr>
          <w:rFonts w:ascii="Times New Roman" w:hAnsi="Times New Roman" w:cs="Times New Roman"/>
          <w:b w:val="0"/>
          <w:bCs w:val="0"/>
        </w:rPr>
        <w:t>Support data collection for project studies, monitoring, and evaluation.</w:t>
      </w:r>
    </w:p>
    <w:p w14:paraId="2956E468" w14:textId="77777777" w:rsidR="001434A8" w:rsidRPr="001434A8" w:rsidRDefault="001434A8" w:rsidP="00056921">
      <w:pPr>
        <w:numPr>
          <w:ilvl w:val="0"/>
          <w:numId w:val="12"/>
        </w:numPr>
        <w:jc w:val="both"/>
        <w:rPr>
          <w:rFonts w:ascii="Times New Roman" w:hAnsi="Times New Roman" w:cs="Times New Roman"/>
          <w:b w:val="0"/>
          <w:bCs w:val="0"/>
        </w:rPr>
      </w:pPr>
      <w:r w:rsidRPr="001434A8">
        <w:rPr>
          <w:rFonts w:ascii="Times New Roman" w:hAnsi="Times New Roman" w:cs="Times New Roman"/>
          <w:b w:val="0"/>
          <w:bCs w:val="0"/>
        </w:rPr>
        <w:t>Prepare and submit activity reports, monthly reports, and six-monthly reports.</w:t>
      </w:r>
    </w:p>
    <w:p w14:paraId="05852C9D" w14:textId="77777777" w:rsidR="001434A8" w:rsidRPr="001434A8" w:rsidRDefault="001434A8" w:rsidP="00056921">
      <w:pPr>
        <w:numPr>
          <w:ilvl w:val="0"/>
          <w:numId w:val="12"/>
        </w:numPr>
        <w:jc w:val="both"/>
        <w:rPr>
          <w:rFonts w:ascii="Times New Roman" w:hAnsi="Times New Roman" w:cs="Times New Roman"/>
          <w:b w:val="0"/>
          <w:bCs w:val="0"/>
        </w:rPr>
      </w:pPr>
      <w:r w:rsidRPr="001434A8">
        <w:rPr>
          <w:rFonts w:ascii="Times New Roman" w:hAnsi="Times New Roman" w:cs="Times New Roman"/>
          <w:b w:val="0"/>
          <w:bCs w:val="0"/>
        </w:rPr>
        <w:t>Participate in technical workshops, meetings, and events as required by the AVSF management team.</w:t>
      </w:r>
    </w:p>
    <w:p w14:paraId="610D2829" w14:textId="77777777" w:rsidR="001434A8" w:rsidRPr="001434A8" w:rsidRDefault="001434A8" w:rsidP="00056921">
      <w:pPr>
        <w:numPr>
          <w:ilvl w:val="0"/>
          <w:numId w:val="12"/>
        </w:numPr>
        <w:jc w:val="both"/>
        <w:rPr>
          <w:rFonts w:ascii="Times New Roman" w:hAnsi="Times New Roman" w:cs="Times New Roman"/>
          <w:b w:val="0"/>
          <w:bCs w:val="0"/>
        </w:rPr>
      </w:pPr>
      <w:r w:rsidRPr="001434A8">
        <w:rPr>
          <w:rFonts w:ascii="Times New Roman" w:hAnsi="Times New Roman" w:cs="Times New Roman"/>
          <w:b w:val="0"/>
          <w:bCs w:val="0"/>
        </w:rPr>
        <w:t>Contribute to AVSF’s advocacy, communication, and associative life in Lao PDR.</w:t>
      </w:r>
    </w:p>
    <w:p w14:paraId="50CA9A07" w14:textId="77777777" w:rsidR="001434A8" w:rsidRPr="001434A8" w:rsidRDefault="001434A8" w:rsidP="00056921">
      <w:pPr>
        <w:jc w:val="both"/>
        <w:rPr>
          <w:rFonts w:ascii="Times New Roman" w:hAnsi="Times New Roman" w:cs="Times New Roman"/>
        </w:rPr>
      </w:pPr>
      <w:r w:rsidRPr="001434A8">
        <w:rPr>
          <w:rFonts w:ascii="Times New Roman" w:hAnsi="Times New Roman" w:cs="Times New Roman"/>
        </w:rPr>
        <w:t>Collaboration and Networking</w:t>
      </w:r>
    </w:p>
    <w:p w14:paraId="0783DAB5" w14:textId="0CA6EA3C" w:rsidR="001434A8" w:rsidRPr="001434A8" w:rsidRDefault="001434A8" w:rsidP="00056921">
      <w:pPr>
        <w:numPr>
          <w:ilvl w:val="0"/>
          <w:numId w:val="13"/>
        </w:numPr>
        <w:jc w:val="both"/>
        <w:rPr>
          <w:rFonts w:ascii="Times New Roman" w:hAnsi="Times New Roman" w:cs="Times New Roman"/>
          <w:b w:val="0"/>
          <w:bCs w:val="0"/>
        </w:rPr>
      </w:pPr>
      <w:r w:rsidRPr="001434A8">
        <w:rPr>
          <w:rFonts w:ascii="Times New Roman" w:hAnsi="Times New Roman" w:cs="Times New Roman"/>
          <w:b w:val="0"/>
          <w:bCs w:val="0"/>
        </w:rPr>
        <w:t>Work closely with WWF</w:t>
      </w:r>
      <w:r w:rsidR="00FF0005">
        <w:rPr>
          <w:rFonts w:ascii="Times New Roman" w:hAnsi="Times New Roman" w:cs="Times New Roman"/>
          <w:b w:val="0"/>
          <w:bCs w:val="0"/>
        </w:rPr>
        <w:t xml:space="preserve">, </w:t>
      </w:r>
      <w:r w:rsidRPr="001434A8">
        <w:rPr>
          <w:rFonts w:ascii="Times New Roman" w:hAnsi="Times New Roman" w:cs="Times New Roman"/>
          <w:b w:val="0"/>
          <w:bCs w:val="0"/>
        </w:rPr>
        <w:t>INGO partner in Parklay District.</w:t>
      </w:r>
    </w:p>
    <w:p w14:paraId="686A1543" w14:textId="77777777" w:rsidR="001434A8" w:rsidRPr="001434A8" w:rsidRDefault="001434A8" w:rsidP="00056921">
      <w:pPr>
        <w:numPr>
          <w:ilvl w:val="0"/>
          <w:numId w:val="13"/>
        </w:numPr>
        <w:jc w:val="both"/>
        <w:rPr>
          <w:rFonts w:ascii="Times New Roman" w:hAnsi="Times New Roman" w:cs="Times New Roman"/>
          <w:b w:val="0"/>
          <w:bCs w:val="0"/>
        </w:rPr>
      </w:pPr>
      <w:r w:rsidRPr="001434A8">
        <w:rPr>
          <w:rFonts w:ascii="Times New Roman" w:hAnsi="Times New Roman" w:cs="Times New Roman"/>
          <w:b w:val="0"/>
          <w:bCs w:val="0"/>
        </w:rPr>
        <w:t>Maintain strong relationships with local government authorities, communities, and other stakeholders</w:t>
      </w:r>
    </w:p>
    <w:p w14:paraId="3A2F62BE" w14:textId="77777777" w:rsidR="0065518B" w:rsidRPr="0065518B" w:rsidRDefault="0065518B" w:rsidP="00056921">
      <w:pPr>
        <w:jc w:val="both"/>
        <w:rPr>
          <w:rFonts w:ascii="Times New Roman" w:hAnsi="Times New Roman" w:cs="Times New Roman"/>
        </w:rPr>
      </w:pPr>
      <w:r w:rsidRPr="0065518B">
        <w:rPr>
          <w:rFonts w:ascii="Times New Roman" w:hAnsi="Times New Roman" w:cs="Times New Roman"/>
        </w:rPr>
        <w:t>4. Key Requirements</w:t>
      </w:r>
    </w:p>
    <w:p w14:paraId="46EBE25F" w14:textId="77777777" w:rsidR="0065518B" w:rsidRPr="0065518B" w:rsidRDefault="0065518B" w:rsidP="00056921">
      <w:pPr>
        <w:jc w:val="both"/>
        <w:rPr>
          <w:rFonts w:ascii="Times New Roman" w:hAnsi="Times New Roman" w:cs="Times New Roman"/>
        </w:rPr>
      </w:pPr>
      <w:r w:rsidRPr="0065518B">
        <w:rPr>
          <w:rFonts w:ascii="Times New Roman" w:hAnsi="Times New Roman" w:cs="Times New Roman"/>
        </w:rPr>
        <w:t>Education and Experience</w:t>
      </w:r>
    </w:p>
    <w:p w14:paraId="62583E10" w14:textId="77777777" w:rsidR="0065518B" w:rsidRPr="0065518B" w:rsidRDefault="0065518B" w:rsidP="00056921">
      <w:pPr>
        <w:numPr>
          <w:ilvl w:val="0"/>
          <w:numId w:val="14"/>
        </w:numPr>
        <w:jc w:val="both"/>
        <w:rPr>
          <w:rFonts w:ascii="Times New Roman" w:hAnsi="Times New Roman" w:cs="Times New Roman"/>
          <w:b w:val="0"/>
          <w:bCs w:val="0"/>
        </w:rPr>
      </w:pPr>
      <w:r w:rsidRPr="0065518B">
        <w:rPr>
          <w:rFonts w:ascii="Times New Roman" w:hAnsi="Times New Roman" w:cs="Times New Roman"/>
          <w:b w:val="0"/>
          <w:bCs w:val="0"/>
        </w:rPr>
        <w:t>Bachelor’s degree in agriculture, livestock, veterinary medicine, or a related field.</w:t>
      </w:r>
    </w:p>
    <w:p w14:paraId="6E51C6B3" w14:textId="77777777" w:rsidR="0065518B" w:rsidRPr="0065518B" w:rsidRDefault="0065518B" w:rsidP="00056921">
      <w:pPr>
        <w:numPr>
          <w:ilvl w:val="0"/>
          <w:numId w:val="14"/>
        </w:numPr>
        <w:jc w:val="both"/>
        <w:rPr>
          <w:rFonts w:ascii="Times New Roman" w:hAnsi="Times New Roman" w:cs="Times New Roman"/>
          <w:b w:val="0"/>
          <w:bCs w:val="0"/>
        </w:rPr>
      </w:pPr>
      <w:r w:rsidRPr="0065518B">
        <w:rPr>
          <w:rFonts w:ascii="Times New Roman" w:hAnsi="Times New Roman" w:cs="Times New Roman"/>
          <w:b w:val="0"/>
          <w:bCs w:val="0"/>
        </w:rPr>
        <w:t>Minimum of 3 years of experience in a technical position related to rural development.</w:t>
      </w:r>
    </w:p>
    <w:p w14:paraId="5240A787" w14:textId="77777777" w:rsidR="0065518B" w:rsidRPr="0065518B" w:rsidRDefault="0065518B" w:rsidP="00056921">
      <w:pPr>
        <w:numPr>
          <w:ilvl w:val="0"/>
          <w:numId w:val="14"/>
        </w:numPr>
        <w:jc w:val="both"/>
        <w:rPr>
          <w:rFonts w:ascii="Times New Roman" w:hAnsi="Times New Roman" w:cs="Times New Roman"/>
          <w:b w:val="0"/>
          <w:bCs w:val="0"/>
        </w:rPr>
      </w:pPr>
      <w:r w:rsidRPr="0065518B">
        <w:rPr>
          <w:rFonts w:ascii="Times New Roman" w:hAnsi="Times New Roman" w:cs="Times New Roman"/>
          <w:b w:val="0"/>
          <w:bCs w:val="0"/>
        </w:rPr>
        <w:t>At least 2 years of experience working on donor-funded or government projects focused on improving animal health and husbandry in rural areas of Lao PDR.</w:t>
      </w:r>
    </w:p>
    <w:p w14:paraId="1567D278" w14:textId="77777777" w:rsidR="0065518B" w:rsidRPr="0065518B" w:rsidRDefault="0065518B" w:rsidP="00056921">
      <w:pPr>
        <w:numPr>
          <w:ilvl w:val="0"/>
          <w:numId w:val="14"/>
        </w:numPr>
        <w:jc w:val="both"/>
        <w:rPr>
          <w:rFonts w:ascii="Times New Roman" w:hAnsi="Times New Roman" w:cs="Times New Roman"/>
          <w:b w:val="0"/>
          <w:bCs w:val="0"/>
        </w:rPr>
      </w:pPr>
      <w:r w:rsidRPr="0065518B">
        <w:rPr>
          <w:rFonts w:ascii="Times New Roman" w:hAnsi="Times New Roman" w:cs="Times New Roman"/>
          <w:b w:val="0"/>
          <w:bCs w:val="0"/>
        </w:rPr>
        <w:t>Proven experience in developing training materials and delivering trainings on animal health and production.</w:t>
      </w:r>
    </w:p>
    <w:p w14:paraId="4B01F2B3" w14:textId="77777777" w:rsidR="0065518B" w:rsidRPr="0065518B" w:rsidRDefault="0065518B" w:rsidP="00056921">
      <w:pPr>
        <w:numPr>
          <w:ilvl w:val="0"/>
          <w:numId w:val="14"/>
        </w:numPr>
        <w:jc w:val="both"/>
        <w:rPr>
          <w:rFonts w:ascii="Times New Roman" w:hAnsi="Times New Roman" w:cs="Times New Roman"/>
          <w:b w:val="0"/>
          <w:bCs w:val="0"/>
        </w:rPr>
      </w:pPr>
      <w:r w:rsidRPr="0065518B">
        <w:rPr>
          <w:rFonts w:ascii="Times New Roman" w:hAnsi="Times New Roman" w:cs="Times New Roman"/>
          <w:b w:val="0"/>
          <w:bCs w:val="0"/>
        </w:rPr>
        <w:t>Demonstrated experience in participatory approaches and community engagement.</w:t>
      </w:r>
    </w:p>
    <w:p w14:paraId="1BC517FE" w14:textId="77777777" w:rsidR="0065518B" w:rsidRDefault="0065518B" w:rsidP="00056921">
      <w:pPr>
        <w:jc w:val="both"/>
        <w:rPr>
          <w:rFonts w:ascii="Times New Roman" w:hAnsi="Times New Roman" w:cs="Times New Roman"/>
        </w:rPr>
      </w:pPr>
    </w:p>
    <w:p w14:paraId="24C8A435" w14:textId="2DEDEDB6" w:rsidR="0065518B" w:rsidRPr="0065518B" w:rsidRDefault="0065518B" w:rsidP="00056921">
      <w:pPr>
        <w:jc w:val="both"/>
        <w:rPr>
          <w:rFonts w:ascii="Times New Roman" w:hAnsi="Times New Roman" w:cs="Times New Roman"/>
        </w:rPr>
      </w:pPr>
      <w:r w:rsidRPr="0065518B">
        <w:rPr>
          <w:rFonts w:ascii="Times New Roman" w:hAnsi="Times New Roman" w:cs="Times New Roman"/>
        </w:rPr>
        <w:t>Skills and Competencies</w:t>
      </w:r>
    </w:p>
    <w:p w14:paraId="40503D4D"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Strong organizational, planning, and coordination skills.</w:t>
      </w:r>
    </w:p>
    <w:p w14:paraId="614C87B7"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Ability to work autonomously and demonstrate self-initiative.</w:t>
      </w:r>
    </w:p>
    <w:p w14:paraId="4FFF6207"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Excellent communication and interpersonal skills.</w:t>
      </w:r>
    </w:p>
    <w:p w14:paraId="13608BA0"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Proficiency in Microsoft Office (Word, Excel, PowerPoint).</w:t>
      </w:r>
    </w:p>
    <w:p w14:paraId="79D92DDF"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Strong writing skills in Lao; proficiency in English is an asset.</w:t>
      </w:r>
    </w:p>
    <w:p w14:paraId="1BC1BF6C" w14:textId="77777777" w:rsidR="0065518B" w:rsidRPr="0065518B" w:rsidRDefault="0065518B" w:rsidP="00056921">
      <w:pPr>
        <w:numPr>
          <w:ilvl w:val="0"/>
          <w:numId w:val="15"/>
        </w:numPr>
        <w:jc w:val="both"/>
        <w:rPr>
          <w:rFonts w:ascii="Times New Roman" w:hAnsi="Times New Roman" w:cs="Times New Roman"/>
          <w:b w:val="0"/>
          <w:bCs w:val="0"/>
        </w:rPr>
      </w:pPr>
      <w:r w:rsidRPr="0065518B">
        <w:rPr>
          <w:rFonts w:ascii="Times New Roman" w:hAnsi="Times New Roman" w:cs="Times New Roman"/>
          <w:b w:val="0"/>
          <w:bCs w:val="0"/>
        </w:rPr>
        <w:t>Ability to manage cross-cutting tasks and adapt to diverse responsibilities.</w:t>
      </w:r>
    </w:p>
    <w:p w14:paraId="274C50EB" w14:textId="77777777" w:rsidR="0065518B" w:rsidRPr="0065518B" w:rsidRDefault="0065518B" w:rsidP="00056921">
      <w:pPr>
        <w:jc w:val="both"/>
        <w:rPr>
          <w:rFonts w:ascii="Times New Roman" w:hAnsi="Times New Roman" w:cs="Times New Roman"/>
        </w:rPr>
      </w:pPr>
      <w:r w:rsidRPr="0065518B">
        <w:rPr>
          <w:rFonts w:ascii="Times New Roman" w:hAnsi="Times New Roman" w:cs="Times New Roman"/>
        </w:rPr>
        <w:t>5. Working Conditions</w:t>
      </w:r>
    </w:p>
    <w:p w14:paraId="35C91FF0" w14:textId="77777777" w:rsidR="0065518B" w:rsidRPr="0065518B" w:rsidRDefault="0065518B" w:rsidP="00056921">
      <w:pPr>
        <w:numPr>
          <w:ilvl w:val="0"/>
          <w:numId w:val="16"/>
        </w:numPr>
        <w:jc w:val="both"/>
        <w:rPr>
          <w:rFonts w:ascii="Times New Roman" w:hAnsi="Times New Roman" w:cs="Times New Roman"/>
          <w:b w:val="0"/>
          <w:bCs w:val="0"/>
        </w:rPr>
      </w:pPr>
      <w:r w:rsidRPr="0065518B">
        <w:rPr>
          <w:rFonts w:ascii="Times New Roman" w:hAnsi="Times New Roman" w:cs="Times New Roman"/>
          <w:b w:val="0"/>
          <w:bCs w:val="0"/>
        </w:rPr>
        <w:t>The position is based in Parklay District, Sayaboury Province, with frequent travel to project sites in Phiang and Thongmexay Districts.</w:t>
      </w:r>
    </w:p>
    <w:p w14:paraId="7FDB087C" w14:textId="77777777" w:rsidR="0065518B" w:rsidRPr="0065518B" w:rsidRDefault="0065518B" w:rsidP="00056921">
      <w:pPr>
        <w:numPr>
          <w:ilvl w:val="0"/>
          <w:numId w:val="16"/>
        </w:numPr>
        <w:jc w:val="both"/>
        <w:rPr>
          <w:rFonts w:ascii="Times New Roman" w:hAnsi="Times New Roman" w:cs="Times New Roman"/>
          <w:b w:val="0"/>
          <w:bCs w:val="0"/>
        </w:rPr>
      </w:pPr>
      <w:r w:rsidRPr="0065518B">
        <w:rPr>
          <w:rFonts w:ascii="Times New Roman" w:hAnsi="Times New Roman" w:cs="Times New Roman"/>
          <w:b w:val="0"/>
          <w:bCs w:val="0"/>
        </w:rPr>
        <w:t>The contract duration is 12 months, with the possibility of extension based on performance and project needs.</w:t>
      </w:r>
    </w:p>
    <w:p w14:paraId="10E17622" w14:textId="77777777" w:rsidR="0065518B" w:rsidRPr="0065518B" w:rsidRDefault="0065518B" w:rsidP="00056921">
      <w:pPr>
        <w:numPr>
          <w:ilvl w:val="0"/>
          <w:numId w:val="16"/>
        </w:numPr>
        <w:jc w:val="both"/>
        <w:rPr>
          <w:rFonts w:ascii="Times New Roman" w:hAnsi="Times New Roman" w:cs="Times New Roman"/>
          <w:b w:val="0"/>
          <w:bCs w:val="0"/>
        </w:rPr>
      </w:pPr>
      <w:r w:rsidRPr="0065518B">
        <w:rPr>
          <w:rFonts w:ascii="Times New Roman" w:hAnsi="Times New Roman" w:cs="Times New Roman"/>
          <w:b w:val="0"/>
          <w:bCs w:val="0"/>
        </w:rPr>
        <w:t>Salary and benefits will be commensurate with the candidate’s experience and qualifications.</w:t>
      </w:r>
    </w:p>
    <w:p w14:paraId="422B8C00" w14:textId="77777777" w:rsidR="00377D65" w:rsidRPr="00377D65" w:rsidRDefault="00377D65" w:rsidP="00056921">
      <w:pPr>
        <w:jc w:val="both"/>
        <w:rPr>
          <w:rFonts w:ascii="Times New Roman" w:hAnsi="Times New Roman" w:cs="Times New Roman"/>
        </w:rPr>
      </w:pPr>
      <w:r w:rsidRPr="00377D65">
        <w:rPr>
          <w:rFonts w:ascii="Times New Roman" w:hAnsi="Times New Roman" w:cs="Times New Roman"/>
        </w:rPr>
        <w:t>6. Application Process</w:t>
      </w:r>
    </w:p>
    <w:p w14:paraId="1BA6BFA8" w14:textId="77777777" w:rsidR="00377D65" w:rsidRPr="00377D65" w:rsidRDefault="00377D65" w:rsidP="00056921">
      <w:pPr>
        <w:jc w:val="both"/>
        <w:rPr>
          <w:rFonts w:ascii="Times New Roman" w:hAnsi="Times New Roman" w:cs="Times New Roman"/>
          <w:b w:val="0"/>
          <w:bCs w:val="0"/>
        </w:rPr>
      </w:pPr>
      <w:r w:rsidRPr="00377D65">
        <w:rPr>
          <w:rFonts w:ascii="Times New Roman" w:hAnsi="Times New Roman" w:cs="Times New Roman"/>
          <w:b w:val="0"/>
          <w:bCs w:val="0"/>
        </w:rPr>
        <w:t>Interested candidates are invited to submit their application, including:</w:t>
      </w:r>
    </w:p>
    <w:p w14:paraId="671359D5" w14:textId="61F64630" w:rsidR="00377D65" w:rsidRPr="00377D65" w:rsidRDefault="00377D65" w:rsidP="00056921">
      <w:pPr>
        <w:numPr>
          <w:ilvl w:val="0"/>
          <w:numId w:val="17"/>
        </w:numPr>
        <w:jc w:val="both"/>
        <w:rPr>
          <w:rFonts w:ascii="Times New Roman" w:hAnsi="Times New Roman" w:cs="Times New Roman"/>
          <w:b w:val="0"/>
          <w:bCs w:val="0"/>
        </w:rPr>
      </w:pPr>
      <w:r w:rsidRPr="00377D65">
        <w:rPr>
          <w:rFonts w:ascii="Times New Roman" w:hAnsi="Times New Roman" w:cs="Times New Roman"/>
          <w:b w:val="0"/>
          <w:bCs w:val="0"/>
        </w:rPr>
        <w:t>A </w:t>
      </w:r>
      <w:r w:rsidRPr="00377D65">
        <w:rPr>
          <w:rFonts w:ascii="Times New Roman" w:hAnsi="Times New Roman" w:cs="Times New Roman"/>
        </w:rPr>
        <w:t>Cover Letter</w:t>
      </w:r>
      <w:r w:rsidRPr="00377D65">
        <w:rPr>
          <w:rFonts w:ascii="Times New Roman" w:hAnsi="Times New Roman" w:cs="Times New Roman"/>
          <w:b w:val="0"/>
          <w:bCs w:val="0"/>
        </w:rPr>
        <w:t> </w:t>
      </w:r>
      <w:r w:rsidR="00EC1A62" w:rsidRPr="00377D65">
        <w:rPr>
          <w:rFonts w:ascii="Times New Roman" w:hAnsi="Times New Roman" w:cs="Times New Roman"/>
          <w:b w:val="0"/>
          <w:bCs w:val="0"/>
        </w:rPr>
        <w:t>outlines</w:t>
      </w:r>
      <w:r w:rsidRPr="00377D65">
        <w:rPr>
          <w:rFonts w:ascii="Times New Roman" w:hAnsi="Times New Roman" w:cs="Times New Roman"/>
          <w:b w:val="0"/>
          <w:bCs w:val="0"/>
        </w:rPr>
        <w:t xml:space="preserve"> their suitability for the position.</w:t>
      </w:r>
    </w:p>
    <w:p w14:paraId="6C6A3D5B" w14:textId="77777777" w:rsidR="00377D65" w:rsidRPr="00377D65" w:rsidRDefault="00377D65" w:rsidP="00056921">
      <w:pPr>
        <w:numPr>
          <w:ilvl w:val="0"/>
          <w:numId w:val="17"/>
        </w:numPr>
        <w:jc w:val="both"/>
        <w:rPr>
          <w:rFonts w:ascii="Times New Roman" w:hAnsi="Times New Roman" w:cs="Times New Roman"/>
          <w:b w:val="0"/>
          <w:bCs w:val="0"/>
        </w:rPr>
      </w:pPr>
      <w:r w:rsidRPr="00377D65">
        <w:rPr>
          <w:rFonts w:ascii="Times New Roman" w:hAnsi="Times New Roman" w:cs="Times New Roman"/>
          <w:b w:val="0"/>
          <w:bCs w:val="0"/>
        </w:rPr>
        <w:t>A detailed </w:t>
      </w:r>
      <w:r w:rsidRPr="00377D65">
        <w:rPr>
          <w:rFonts w:ascii="Times New Roman" w:hAnsi="Times New Roman" w:cs="Times New Roman"/>
        </w:rPr>
        <w:t>Curriculum Vitae (CV)</w:t>
      </w:r>
      <w:r w:rsidRPr="00377D65">
        <w:rPr>
          <w:rFonts w:ascii="Times New Roman" w:hAnsi="Times New Roman" w:cs="Times New Roman"/>
          <w:b w:val="0"/>
          <w:bCs w:val="0"/>
        </w:rPr>
        <w:t>.</w:t>
      </w:r>
    </w:p>
    <w:p w14:paraId="42C0CB5D" w14:textId="77777777" w:rsidR="00377D65" w:rsidRPr="00377D65" w:rsidRDefault="00377D65" w:rsidP="00056921">
      <w:pPr>
        <w:jc w:val="both"/>
        <w:rPr>
          <w:rFonts w:ascii="Times New Roman" w:hAnsi="Times New Roman" w:cs="Times New Roman"/>
          <w:b w:val="0"/>
          <w:bCs w:val="0"/>
        </w:rPr>
      </w:pPr>
      <w:r w:rsidRPr="00377D65">
        <w:rPr>
          <w:rFonts w:ascii="Times New Roman" w:hAnsi="Times New Roman" w:cs="Times New Roman"/>
          <w:b w:val="0"/>
          <w:bCs w:val="0"/>
        </w:rPr>
        <w:t>Applications should be sent via email to:</w:t>
      </w:r>
    </w:p>
    <w:p w14:paraId="794679A3" w14:textId="788DA108" w:rsidR="00377D65" w:rsidRPr="00377D65" w:rsidRDefault="00FA74FC" w:rsidP="00056921">
      <w:pPr>
        <w:numPr>
          <w:ilvl w:val="0"/>
          <w:numId w:val="18"/>
        </w:numPr>
        <w:jc w:val="both"/>
        <w:rPr>
          <w:rFonts w:ascii="Times New Roman" w:hAnsi="Times New Roman" w:cs="Times New Roman"/>
          <w:b w:val="0"/>
          <w:bCs w:val="0"/>
        </w:rPr>
      </w:pPr>
      <w:hyperlink r:id="rId7" w:history="1">
        <w:r w:rsidRPr="0093382E">
          <w:rPr>
            <w:rStyle w:val="Hyperlink"/>
            <w:rFonts w:ascii="Times New Roman" w:hAnsi="Times New Roman" w:cs="Times New Roman"/>
          </w:rPr>
          <w:t>laos@avsf.org</w:t>
        </w:r>
      </w:hyperlink>
      <w:r w:rsidR="00377D65" w:rsidRPr="00377D65">
        <w:rPr>
          <w:rFonts w:ascii="Times New Roman" w:hAnsi="Times New Roman" w:cs="Times New Roman"/>
          <w:b w:val="0"/>
          <w:bCs w:val="0"/>
        </w:rPr>
        <w:t> (cc: </w:t>
      </w:r>
      <w:hyperlink r:id="rId8" w:tgtFrame="_blank" w:history="1">
        <w:r w:rsidR="00377D65" w:rsidRPr="00377D65">
          <w:rPr>
            <w:rStyle w:val="Hyperlink"/>
            <w:rFonts w:ascii="Times New Roman" w:hAnsi="Times New Roman" w:cs="Times New Roman"/>
          </w:rPr>
          <w:t>t.anouvong@avsf.org</w:t>
        </w:r>
      </w:hyperlink>
      <w:r w:rsidR="00377D65" w:rsidRPr="00377D65">
        <w:rPr>
          <w:rFonts w:ascii="Times New Roman" w:hAnsi="Times New Roman" w:cs="Times New Roman"/>
          <w:b w:val="0"/>
          <w:bCs w:val="0"/>
        </w:rPr>
        <w:t>)</w:t>
      </w:r>
    </w:p>
    <w:p w14:paraId="1FB54DAA" w14:textId="77777777" w:rsidR="00377D65" w:rsidRPr="00377D65" w:rsidRDefault="00377D65" w:rsidP="00056921">
      <w:pPr>
        <w:numPr>
          <w:ilvl w:val="0"/>
          <w:numId w:val="18"/>
        </w:numPr>
        <w:jc w:val="both"/>
        <w:rPr>
          <w:rFonts w:ascii="Times New Roman" w:hAnsi="Times New Roman" w:cs="Times New Roman"/>
          <w:b w:val="0"/>
          <w:bCs w:val="0"/>
        </w:rPr>
      </w:pPr>
      <w:r w:rsidRPr="00377D65">
        <w:rPr>
          <w:rFonts w:ascii="Times New Roman" w:hAnsi="Times New Roman" w:cs="Times New Roman"/>
          <w:b w:val="0"/>
          <w:bCs w:val="0"/>
        </w:rPr>
        <w:t>Email subject line: </w:t>
      </w:r>
      <w:r w:rsidRPr="00377D65">
        <w:rPr>
          <w:rFonts w:ascii="Times New Roman" w:hAnsi="Times New Roman" w:cs="Times New Roman"/>
        </w:rPr>
        <w:t>“Recruitment: Technical Officer – ASAMCO Project”</w:t>
      </w:r>
    </w:p>
    <w:p w14:paraId="09713885" w14:textId="2EEA445F" w:rsidR="00377D65" w:rsidRPr="00377D65" w:rsidRDefault="00377D65" w:rsidP="00056921">
      <w:pPr>
        <w:jc w:val="both"/>
        <w:rPr>
          <w:rFonts w:ascii="Times New Roman" w:hAnsi="Times New Roman" w:cs="Times New Roman"/>
          <w:b w:val="0"/>
          <w:bCs w:val="0"/>
        </w:rPr>
      </w:pPr>
      <w:r w:rsidRPr="00377D65">
        <w:rPr>
          <w:rFonts w:ascii="Times New Roman" w:hAnsi="Times New Roman" w:cs="Times New Roman"/>
        </w:rPr>
        <w:t>Deadline for Applications:</w:t>
      </w:r>
      <w:r w:rsidRPr="00377D65">
        <w:rPr>
          <w:rFonts w:ascii="Times New Roman" w:hAnsi="Times New Roman" w:cs="Times New Roman"/>
          <w:b w:val="0"/>
          <w:bCs w:val="0"/>
        </w:rPr>
        <w:t xml:space="preserve"> February </w:t>
      </w:r>
      <w:r w:rsidR="00FA74FC">
        <w:rPr>
          <w:rFonts w:ascii="Times New Roman" w:hAnsi="Times New Roman" w:cs="Times New Roman"/>
          <w:b w:val="0"/>
          <w:bCs w:val="0"/>
        </w:rPr>
        <w:t>28</w:t>
      </w:r>
      <w:r w:rsidRPr="00377D65">
        <w:rPr>
          <w:rFonts w:ascii="Times New Roman" w:hAnsi="Times New Roman" w:cs="Times New Roman"/>
          <w:b w:val="0"/>
          <w:bCs w:val="0"/>
        </w:rPr>
        <w:t>, 2025</w:t>
      </w:r>
    </w:p>
    <w:p w14:paraId="5791FDE9" w14:textId="37109A5F" w:rsidR="00377D65" w:rsidRPr="00377D65" w:rsidRDefault="00377D65" w:rsidP="00056921">
      <w:pPr>
        <w:jc w:val="both"/>
        <w:rPr>
          <w:rFonts w:ascii="Times New Roman" w:hAnsi="Times New Roman" w:cs="Times New Roman"/>
          <w:b w:val="0"/>
          <w:bCs w:val="0"/>
        </w:rPr>
      </w:pPr>
      <w:r w:rsidRPr="00377D65">
        <w:rPr>
          <w:rFonts w:ascii="Times New Roman" w:hAnsi="Times New Roman" w:cs="Times New Roman"/>
          <w:b w:val="0"/>
          <w:bCs w:val="0"/>
        </w:rPr>
        <w:t xml:space="preserve">Shortlisted candidates will be invited for recruitment tests and interviews, which will be conducted in Vientiane or via Teams. The selected candidate is expected </w:t>
      </w:r>
      <w:r w:rsidR="00FA74FC">
        <w:rPr>
          <w:rFonts w:ascii="Times New Roman" w:hAnsi="Times New Roman" w:cs="Times New Roman"/>
          <w:b w:val="0"/>
          <w:bCs w:val="0"/>
        </w:rPr>
        <w:t>as soon as possible</w:t>
      </w:r>
      <w:r w:rsidRPr="00377D65">
        <w:rPr>
          <w:rFonts w:ascii="Times New Roman" w:hAnsi="Times New Roman" w:cs="Times New Roman"/>
          <w:b w:val="0"/>
          <w:bCs w:val="0"/>
        </w:rPr>
        <w:t>.</w:t>
      </w:r>
    </w:p>
    <w:p w14:paraId="492FF1FB" w14:textId="77777777" w:rsidR="00674019" w:rsidRPr="00674019" w:rsidRDefault="00674019" w:rsidP="00056921">
      <w:pPr>
        <w:jc w:val="both"/>
        <w:rPr>
          <w:rFonts w:ascii="Times New Roman" w:hAnsi="Times New Roman" w:cs="Times New Roman"/>
          <w:b w:val="0"/>
          <w:bCs w:val="0"/>
        </w:rPr>
      </w:pPr>
    </w:p>
    <w:p w14:paraId="3B718E3F" w14:textId="77777777" w:rsidR="00F87EA2" w:rsidRPr="00F87EA2" w:rsidRDefault="00F87EA2" w:rsidP="00056921">
      <w:pPr>
        <w:jc w:val="both"/>
        <w:rPr>
          <w:rFonts w:ascii="Times New Roman" w:hAnsi="Times New Roman" w:cs="Times New Roman"/>
        </w:rPr>
      </w:pPr>
    </w:p>
    <w:sectPr w:rsidR="00F87EA2" w:rsidRPr="00F87E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7C84" w14:textId="77777777" w:rsidR="009F3BBE" w:rsidRDefault="009F3BBE" w:rsidP="00F87EA2">
      <w:pPr>
        <w:spacing w:after="0" w:line="240" w:lineRule="auto"/>
      </w:pPr>
      <w:r>
        <w:separator/>
      </w:r>
    </w:p>
  </w:endnote>
  <w:endnote w:type="continuationSeparator" w:id="0">
    <w:p w14:paraId="3ED538BB" w14:textId="77777777" w:rsidR="009F3BBE" w:rsidRDefault="009F3BBE" w:rsidP="00F8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etsarath OT">
    <w:panose1 w:val="02000500000000000001"/>
    <w:charset w:val="80"/>
    <w:family w:val="auto"/>
    <w:pitch w:val="variable"/>
    <w:sig w:usb0="F7FFAEFF" w:usb1="FBDFFFFF" w:usb2="1FFBFFFF" w:usb3="00000000" w:csb0="803F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2FFC" w14:textId="77777777" w:rsidR="009F3BBE" w:rsidRDefault="009F3BBE" w:rsidP="00F87EA2">
      <w:pPr>
        <w:spacing w:after="0" w:line="240" w:lineRule="auto"/>
      </w:pPr>
      <w:r>
        <w:separator/>
      </w:r>
    </w:p>
  </w:footnote>
  <w:footnote w:type="continuationSeparator" w:id="0">
    <w:p w14:paraId="22EDB06A" w14:textId="77777777" w:rsidR="009F3BBE" w:rsidRDefault="009F3BBE" w:rsidP="00F8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379" w14:textId="30B8308D" w:rsidR="008A04C8" w:rsidRDefault="008A04C8">
    <w:pPr>
      <w:pStyle w:val="Header"/>
    </w:pPr>
    <w:r>
      <w:rPr>
        <w:noProof/>
      </w:rPr>
      <w:drawing>
        <wp:anchor distT="0" distB="0" distL="114300" distR="114300" simplePos="0" relativeHeight="251658240" behindDoc="1" locked="0" layoutInCell="1" allowOverlap="1" wp14:anchorId="252B58A2" wp14:editId="11858DE8">
          <wp:simplePos x="0" y="0"/>
          <wp:positionH relativeFrom="margin">
            <wp:align>center</wp:align>
          </wp:positionH>
          <wp:positionV relativeFrom="paragraph">
            <wp:posOffset>-325120</wp:posOffset>
          </wp:positionV>
          <wp:extent cx="1755140" cy="772160"/>
          <wp:effectExtent l="0" t="0" r="0" b="8890"/>
          <wp:wrapTight wrapText="bothSides">
            <wp:wrapPolygon edited="0">
              <wp:start x="0" y="0"/>
              <wp:lineTo x="0" y="21316"/>
              <wp:lineTo x="21334" y="21316"/>
              <wp:lineTo x="213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140" cy="7721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FA3"/>
    <w:multiLevelType w:val="multilevel"/>
    <w:tmpl w:val="1B68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7EC5"/>
    <w:multiLevelType w:val="multilevel"/>
    <w:tmpl w:val="65C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55C1"/>
    <w:multiLevelType w:val="multilevel"/>
    <w:tmpl w:val="2DA0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C3244"/>
    <w:multiLevelType w:val="multilevel"/>
    <w:tmpl w:val="1F9E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B1B8A"/>
    <w:multiLevelType w:val="multilevel"/>
    <w:tmpl w:val="86D8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31C79"/>
    <w:multiLevelType w:val="multilevel"/>
    <w:tmpl w:val="F6F2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23F76"/>
    <w:multiLevelType w:val="multilevel"/>
    <w:tmpl w:val="97E2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23644"/>
    <w:multiLevelType w:val="multilevel"/>
    <w:tmpl w:val="3368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F2908"/>
    <w:multiLevelType w:val="multilevel"/>
    <w:tmpl w:val="C76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82584"/>
    <w:multiLevelType w:val="multilevel"/>
    <w:tmpl w:val="D86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269F3"/>
    <w:multiLevelType w:val="multilevel"/>
    <w:tmpl w:val="DB3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81954"/>
    <w:multiLevelType w:val="multilevel"/>
    <w:tmpl w:val="D7A8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D2A16"/>
    <w:multiLevelType w:val="multilevel"/>
    <w:tmpl w:val="B78A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E3BDD"/>
    <w:multiLevelType w:val="multilevel"/>
    <w:tmpl w:val="92B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A10E4"/>
    <w:multiLevelType w:val="multilevel"/>
    <w:tmpl w:val="8142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45EC2"/>
    <w:multiLevelType w:val="multilevel"/>
    <w:tmpl w:val="1D7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06EBE"/>
    <w:multiLevelType w:val="multilevel"/>
    <w:tmpl w:val="A2A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E576E"/>
    <w:multiLevelType w:val="multilevel"/>
    <w:tmpl w:val="DAB2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15"/>
  </w:num>
  <w:num w:numId="5">
    <w:abstractNumId w:val="7"/>
  </w:num>
  <w:num w:numId="6">
    <w:abstractNumId w:val="16"/>
  </w:num>
  <w:num w:numId="7">
    <w:abstractNumId w:val="2"/>
  </w:num>
  <w:num w:numId="8">
    <w:abstractNumId w:val="1"/>
  </w:num>
  <w:num w:numId="9">
    <w:abstractNumId w:val="14"/>
  </w:num>
  <w:num w:numId="10">
    <w:abstractNumId w:val="17"/>
  </w:num>
  <w:num w:numId="11">
    <w:abstractNumId w:val="3"/>
  </w:num>
  <w:num w:numId="12">
    <w:abstractNumId w:val="8"/>
  </w:num>
  <w:num w:numId="13">
    <w:abstractNumId w:val="9"/>
  </w:num>
  <w:num w:numId="14">
    <w:abstractNumId w:val="12"/>
  </w:num>
  <w:num w:numId="15">
    <w:abstractNumId w:val="6"/>
  </w:num>
  <w:num w:numId="16">
    <w:abstractNumId w:val="1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A2"/>
    <w:rsid w:val="00056921"/>
    <w:rsid w:val="0013249C"/>
    <w:rsid w:val="001434A8"/>
    <w:rsid w:val="00162908"/>
    <w:rsid w:val="00310D3F"/>
    <w:rsid w:val="00377D65"/>
    <w:rsid w:val="003872D9"/>
    <w:rsid w:val="005E4F73"/>
    <w:rsid w:val="0065518B"/>
    <w:rsid w:val="00674019"/>
    <w:rsid w:val="008A04C8"/>
    <w:rsid w:val="00904787"/>
    <w:rsid w:val="009F3BBE"/>
    <w:rsid w:val="00AB1279"/>
    <w:rsid w:val="00B70B81"/>
    <w:rsid w:val="00DE4C0D"/>
    <w:rsid w:val="00E44BEB"/>
    <w:rsid w:val="00EC1A62"/>
    <w:rsid w:val="00EC3516"/>
    <w:rsid w:val="00F87EA2"/>
    <w:rsid w:val="00FA74FC"/>
    <w:rsid w:val="00FF00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580"/>
  <w15:chartTrackingRefBased/>
  <w15:docId w15:val="{25150EB9-5D30-4840-8B5C-76F3CFD2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hetsarath OT" w:eastAsiaTheme="minorHAnsi" w:hAnsi="Phetsarath OT" w:cs="Phetsarath OT"/>
        <w:b/>
        <w:bCs/>
        <w:kern w:val="2"/>
        <w:sz w:val="24"/>
        <w:szCs w:val="24"/>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EA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87EA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87EA2"/>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87EA2"/>
    <w:pPr>
      <w:keepNext/>
      <w:keepLines/>
      <w:spacing w:before="80" w:after="40"/>
      <w:outlineLvl w:val="3"/>
    </w:pPr>
    <w:rPr>
      <w:rFonts w:asciiTheme="minorHAnsi" w:eastAsiaTheme="majorEastAsia" w:hAnsiTheme="minorHAnsi" w:cstheme="majorBidi"/>
      <w:i/>
      <w:iCs/>
      <w:color w:val="0F4761" w:themeColor="accent1" w:themeShade="BF"/>
      <w:szCs w:val="30"/>
    </w:rPr>
  </w:style>
  <w:style w:type="paragraph" w:styleId="Heading5">
    <w:name w:val="heading 5"/>
    <w:basedOn w:val="Normal"/>
    <w:next w:val="Normal"/>
    <w:link w:val="Heading5Char"/>
    <w:uiPriority w:val="9"/>
    <w:semiHidden/>
    <w:unhideWhenUsed/>
    <w:qFormat/>
    <w:rsid w:val="00F87EA2"/>
    <w:pPr>
      <w:keepNext/>
      <w:keepLines/>
      <w:spacing w:before="80" w:after="40"/>
      <w:outlineLvl w:val="4"/>
    </w:pPr>
    <w:rPr>
      <w:rFonts w:asciiTheme="minorHAnsi" w:eastAsiaTheme="majorEastAsia" w:hAnsiTheme="minorHAnsi" w:cstheme="majorBidi"/>
      <w:color w:val="0F4761" w:themeColor="accent1" w:themeShade="BF"/>
      <w:szCs w:val="30"/>
    </w:rPr>
  </w:style>
  <w:style w:type="paragraph" w:styleId="Heading6">
    <w:name w:val="heading 6"/>
    <w:basedOn w:val="Normal"/>
    <w:next w:val="Normal"/>
    <w:link w:val="Heading6Char"/>
    <w:uiPriority w:val="9"/>
    <w:semiHidden/>
    <w:unhideWhenUsed/>
    <w:qFormat/>
    <w:rsid w:val="00F87EA2"/>
    <w:pPr>
      <w:keepNext/>
      <w:keepLines/>
      <w:spacing w:before="40" w:after="0"/>
      <w:outlineLvl w:val="5"/>
    </w:pPr>
    <w:rPr>
      <w:rFonts w:asciiTheme="minorHAnsi" w:eastAsiaTheme="majorEastAsia" w:hAnsiTheme="minorHAnsi" w:cstheme="majorBidi"/>
      <w:i/>
      <w:iCs/>
      <w:color w:val="595959" w:themeColor="text1" w:themeTint="A6"/>
      <w:szCs w:val="30"/>
    </w:rPr>
  </w:style>
  <w:style w:type="paragraph" w:styleId="Heading7">
    <w:name w:val="heading 7"/>
    <w:basedOn w:val="Normal"/>
    <w:next w:val="Normal"/>
    <w:link w:val="Heading7Char"/>
    <w:uiPriority w:val="9"/>
    <w:semiHidden/>
    <w:unhideWhenUsed/>
    <w:qFormat/>
    <w:rsid w:val="00F87EA2"/>
    <w:pPr>
      <w:keepNext/>
      <w:keepLines/>
      <w:spacing w:before="40" w:after="0"/>
      <w:outlineLvl w:val="6"/>
    </w:pPr>
    <w:rPr>
      <w:rFonts w:asciiTheme="minorHAnsi" w:eastAsiaTheme="majorEastAsia" w:hAnsiTheme="minorHAnsi" w:cstheme="majorBidi"/>
      <w:color w:val="595959" w:themeColor="text1" w:themeTint="A6"/>
      <w:szCs w:val="30"/>
    </w:rPr>
  </w:style>
  <w:style w:type="paragraph" w:styleId="Heading8">
    <w:name w:val="heading 8"/>
    <w:basedOn w:val="Normal"/>
    <w:next w:val="Normal"/>
    <w:link w:val="Heading8Char"/>
    <w:uiPriority w:val="9"/>
    <w:semiHidden/>
    <w:unhideWhenUsed/>
    <w:qFormat/>
    <w:rsid w:val="00F87EA2"/>
    <w:pPr>
      <w:keepNext/>
      <w:keepLines/>
      <w:spacing w:after="0"/>
      <w:outlineLvl w:val="7"/>
    </w:pPr>
    <w:rPr>
      <w:rFonts w:asciiTheme="minorHAnsi" w:eastAsiaTheme="majorEastAsia" w:hAnsiTheme="minorHAnsi" w:cstheme="majorBidi"/>
      <w:i/>
      <w:iCs/>
      <w:color w:val="272727" w:themeColor="text1" w:themeTint="D8"/>
      <w:szCs w:val="30"/>
    </w:rPr>
  </w:style>
  <w:style w:type="paragraph" w:styleId="Heading9">
    <w:name w:val="heading 9"/>
    <w:basedOn w:val="Normal"/>
    <w:next w:val="Normal"/>
    <w:link w:val="Heading9Char"/>
    <w:uiPriority w:val="9"/>
    <w:semiHidden/>
    <w:unhideWhenUsed/>
    <w:qFormat/>
    <w:rsid w:val="00F87EA2"/>
    <w:pPr>
      <w:keepNext/>
      <w:keepLines/>
      <w:spacing w:after="0"/>
      <w:outlineLvl w:val="8"/>
    </w:pPr>
    <w:rPr>
      <w:rFonts w:asciiTheme="minorHAnsi" w:eastAsiaTheme="majorEastAsia" w:hAnsiTheme="minorHAnsi" w:cstheme="majorBidi"/>
      <w:color w:val="272727" w:themeColor="text1" w:themeTint="D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A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87EA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87EA2"/>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87EA2"/>
    <w:rPr>
      <w:rFonts w:asciiTheme="minorHAnsi" w:eastAsiaTheme="majorEastAsia" w:hAnsiTheme="minorHAnsi" w:cstheme="majorBidi"/>
      <w:i/>
      <w:iCs/>
      <w:color w:val="0F4761" w:themeColor="accent1" w:themeShade="BF"/>
      <w:szCs w:val="30"/>
    </w:rPr>
  </w:style>
  <w:style w:type="character" w:customStyle="1" w:styleId="Heading5Char">
    <w:name w:val="Heading 5 Char"/>
    <w:basedOn w:val="DefaultParagraphFont"/>
    <w:link w:val="Heading5"/>
    <w:uiPriority w:val="9"/>
    <w:semiHidden/>
    <w:rsid w:val="00F87EA2"/>
    <w:rPr>
      <w:rFonts w:asciiTheme="minorHAnsi" w:eastAsiaTheme="majorEastAsia" w:hAnsiTheme="minorHAnsi" w:cstheme="majorBidi"/>
      <w:color w:val="0F4761" w:themeColor="accent1" w:themeShade="BF"/>
      <w:szCs w:val="30"/>
    </w:rPr>
  </w:style>
  <w:style w:type="character" w:customStyle="1" w:styleId="Heading6Char">
    <w:name w:val="Heading 6 Char"/>
    <w:basedOn w:val="DefaultParagraphFont"/>
    <w:link w:val="Heading6"/>
    <w:uiPriority w:val="9"/>
    <w:semiHidden/>
    <w:rsid w:val="00F87EA2"/>
    <w:rPr>
      <w:rFonts w:asciiTheme="minorHAnsi" w:eastAsiaTheme="majorEastAsia" w:hAnsiTheme="minorHAnsi" w:cstheme="majorBidi"/>
      <w:i/>
      <w:iCs/>
      <w:color w:val="595959" w:themeColor="text1" w:themeTint="A6"/>
      <w:szCs w:val="30"/>
    </w:rPr>
  </w:style>
  <w:style w:type="character" w:customStyle="1" w:styleId="Heading7Char">
    <w:name w:val="Heading 7 Char"/>
    <w:basedOn w:val="DefaultParagraphFont"/>
    <w:link w:val="Heading7"/>
    <w:uiPriority w:val="9"/>
    <w:semiHidden/>
    <w:rsid w:val="00F87EA2"/>
    <w:rPr>
      <w:rFonts w:asciiTheme="minorHAnsi" w:eastAsiaTheme="majorEastAsia" w:hAnsiTheme="minorHAnsi" w:cstheme="majorBidi"/>
      <w:color w:val="595959" w:themeColor="text1" w:themeTint="A6"/>
      <w:szCs w:val="30"/>
    </w:rPr>
  </w:style>
  <w:style w:type="character" w:customStyle="1" w:styleId="Heading8Char">
    <w:name w:val="Heading 8 Char"/>
    <w:basedOn w:val="DefaultParagraphFont"/>
    <w:link w:val="Heading8"/>
    <w:uiPriority w:val="9"/>
    <w:semiHidden/>
    <w:rsid w:val="00F87EA2"/>
    <w:rPr>
      <w:rFonts w:asciiTheme="minorHAnsi" w:eastAsiaTheme="majorEastAsia" w:hAnsiTheme="minorHAnsi" w:cstheme="majorBidi"/>
      <w:i/>
      <w:iCs/>
      <w:color w:val="272727" w:themeColor="text1" w:themeTint="D8"/>
      <w:szCs w:val="30"/>
    </w:rPr>
  </w:style>
  <w:style w:type="character" w:customStyle="1" w:styleId="Heading9Char">
    <w:name w:val="Heading 9 Char"/>
    <w:basedOn w:val="DefaultParagraphFont"/>
    <w:link w:val="Heading9"/>
    <w:uiPriority w:val="9"/>
    <w:semiHidden/>
    <w:rsid w:val="00F87EA2"/>
    <w:rPr>
      <w:rFonts w:asciiTheme="minorHAnsi" w:eastAsiaTheme="majorEastAsia" w:hAnsiTheme="minorHAnsi" w:cstheme="majorBidi"/>
      <w:color w:val="272727" w:themeColor="text1" w:themeTint="D8"/>
      <w:szCs w:val="30"/>
    </w:rPr>
  </w:style>
  <w:style w:type="paragraph" w:styleId="Title">
    <w:name w:val="Title"/>
    <w:basedOn w:val="Normal"/>
    <w:next w:val="Normal"/>
    <w:link w:val="TitleChar"/>
    <w:uiPriority w:val="10"/>
    <w:qFormat/>
    <w:rsid w:val="00F87EA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87EA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87EA2"/>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87EA2"/>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F87EA2"/>
    <w:pPr>
      <w:spacing w:before="160"/>
      <w:jc w:val="center"/>
    </w:pPr>
    <w:rPr>
      <w:rFonts w:cs="Angsana New"/>
      <w:i/>
      <w:iCs/>
      <w:color w:val="404040" w:themeColor="text1" w:themeTint="BF"/>
      <w:szCs w:val="30"/>
    </w:rPr>
  </w:style>
  <w:style w:type="character" w:customStyle="1" w:styleId="QuoteChar">
    <w:name w:val="Quote Char"/>
    <w:basedOn w:val="DefaultParagraphFont"/>
    <w:link w:val="Quote"/>
    <w:uiPriority w:val="29"/>
    <w:rsid w:val="00F87EA2"/>
    <w:rPr>
      <w:rFonts w:cs="Angsana New"/>
      <w:i/>
      <w:iCs/>
      <w:color w:val="404040" w:themeColor="text1" w:themeTint="BF"/>
      <w:szCs w:val="30"/>
    </w:rPr>
  </w:style>
  <w:style w:type="paragraph" w:styleId="ListParagraph">
    <w:name w:val="List Paragraph"/>
    <w:basedOn w:val="Normal"/>
    <w:uiPriority w:val="34"/>
    <w:qFormat/>
    <w:rsid w:val="00F87EA2"/>
    <w:pPr>
      <w:ind w:left="720"/>
      <w:contextualSpacing/>
    </w:pPr>
    <w:rPr>
      <w:rFonts w:cs="Angsana New"/>
      <w:szCs w:val="30"/>
    </w:rPr>
  </w:style>
  <w:style w:type="character" w:styleId="IntenseEmphasis">
    <w:name w:val="Intense Emphasis"/>
    <w:basedOn w:val="DefaultParagraphFont"/>
    <w:uiPriority w:val="21"/>
    <w:qFormat/>
    <w:rsid w:val="00F87EA2"/>
    <w:rPr>
      <w:i/>
      <w:iCs/>
      <w:color w:val="0F4761" w:themeColor="accent1" w:themeShade="BF"/>
    </w:rPr>
  </w:style>
  <w:style w:type="paragraph" w:styleId="IntenseQuote">
    <w:name w:val="Intense Quote"/>
    <w:basedOn w:val="Normal"/>
    <w:next w:val="Normal"/>
    <w:link w:val="IntenseQuoteChar"/>
    <w:uiPriority w:val="30"/>
    <w:qFormat/>
    <w:rsid w:val="00F87EA2"/>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30"/>
    </w:rPr>
  </w:style>
  <w:style w:type="character" w:customStyle="1" w:styleId="IntenseQuoteChar">
    <w:name w:val="Intense Quote Char"/>
    <w:basedOn w:val="DefaultParagraphFont"/>
    <w:link w:val="IntenseQuote"/>
    <w:uiPriority w:val="30"/>
    <w:rsid w:val="00F87EA2"/>
    <w:rPr>
      <w:rFonts w:cs="Angsana New"/>
      <w:i/>
      <w:iCs/>
      <w:color w:val="0F4761" w:themeColor="accent1" w:themeShade="BF"/>
      <w:szCs w:val="30"/>
    </w:rPr>
  </w:style>
  <w:style w:type="character" w:styleId="IntenseReference">
    <w:name w:val="Intense Reference"/>
    <w:basedOn w:val="DefaultParagraphFont"/>
    <w:uiPriority w:val="32"/>
    <w:qFormat/>
    <w:rsid w:val="00F87EA2"/>
    <w:rPr>
      <w:b w:val="0"/>
      <w:bCs w:val="0"/>
      <w:smallCaps/>
      <w:color w:val="0F4761" w:themeColor="accent1" w:themeShade="BF"/>
      <w:spacing w:val="5"/>
    </w:rPr>
  </w:style>
  <w:style w:type="paragraph" w:styleId="Header">
    <w:name w:val="header"/>
    <w:basedOn w:val="Normal"/>
    <w:link w:val="HeaderChar"/>
    <w:uiPriority w:val="99"/>
    <w:unhideWhenUsed/>
    <w:rsid w:val="00F87EA2"/>
    <w:pPr>
      <w:tabs>
        <w:tab w:val="center" w:pos="4680"/>
        <w:tab w:val="right" w:pos="9360"/>
      </w:tabs>
      <w:spacing w:after="0" w:line="240" w:lineRule="auto"/>
    </w:pPr>
    <w:rPr>
      <w:rFonts w:cs="Angsana New"/>
      <w:szCs w:val="30"/>
    </w:rPr>
  </w:style>
  <w:style w:type="character" w:customStyle="1" w:styleId="HeaderChar">
    <w:name w:val="Header Char"/>
    <w:basedOn w:val="DefaultParagraphFont"/>
    <w:link w:val="Header"/>
    <w:uiPriority w:val="99"/>
    <w:rsid w:val="00F87EA2"/>
    <w:rPr>
      <w:rFonts w:cs="Angsana New"/>
      <w:szCs w:val="30"/>
    </w:rPr>
  </w:style>
  <w:style w:type="paragraph" w:styleId="Footer">
    <w:name w:val="footer"/>
    <w:basedOn w:val="Normal"/>
    <w:link w:val="FooterChar"/>
    <w:uiPriority w:val="99"/>
    <w:unhideWhenUsed/>
    <w:rsid w:val="00F87EA2"/>
    <w:pPr>
      <w:tabs>
        <w:tab w:val="center" w:pos="4680"/>
        <w:tab w:val="right" w:pos="9360"/>
      </w:tabs>
      <w:spacing w:after="0" w:line="240" w:lineRule="auto"/>
    </w:pPr>
    <w:rPr>
      <w:rFonts w:cs="Angsana New"/>
      <w:szCs w:val="30"/>
    </w:rPr>
  </w:style>
  <w:style w:type="character" w:customStyle="1" w:styleId="FooterChar">
    <w:name w:val="Footer Char"/>
    <w:basedOn w:val="DefaultParagraphFont"/>
    <w:link w:val="Footer"/>
    <w:uiPriority w:val="99"/>
    <w:rsid w:val="00F87EA2"/>
    <w:rPr>
      <w:rFonts w:cs="Angsana New"/>
      <w:szCs w:val="30"/>
    </w:rPr>
  </w:style>
  <w:style w:type="character" w:styleId="Hyperlink">
    <w:name w:val="Hyperlink"/>
    <w:basedOn w:val="DefaultParagraphFont"/>
    <w:uiPriority w:val="99"/>
    <w:unhideWhenUsed/>
    <w:rsid w:val="00674019"/>
    <w:rPr>
      <w:color w:val="467886" w:themeColor="hyperlink"/>
      <w:u w:val="single"/>
    </w:rPr>
  </w:style>
  <w:style w:type="character" w:styleId="UnresolvedMention">
    <w:name w:val="Unresolved Mention"/>
    <w:basedOn w:val="DefaultParagraphFont"/>
    <w:uiPriority w:val="99"/>
    <w:semiHidden/>
    <w:unhideWhenUsed/>
    <w:rsid w:val="0067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8667">
      <w:bodyDiv w:val="1"/>
      <w:marLeft w:val="0"/>
      <w:marRight w:val="0"/>
      <w:marTop w:val="0"/>
      <w:marBottom w:val="0"/>
      <w:divBdr>
        <w:top w:val="none" w:sz="0" w:space="0" w:color="auto"/>
        <w:left w:val="none" w:sz="0" w:space="0" w:color="auto"/>
        <w:bottom w:val="none" w:sz="0" w:space="0" w:color="auto"/>
        <w:right w:val="none" w:sz="0" w:space="0" w:color="auto"/>
      </w:divBdr>
    </w:div>
    <w:div w:id="205221548">
      <w:bodyDiv w:val="1"/>
      <w:marLeft w:val="0"/>
      <w:marRight w:val="0"/>
      <w:marTop w:val="0"/>
      <w:marBottom w:val="0"/>
      <w:divBdr>
        <w:top w:val="none" w:sz="0" w:space="0" w:color="auto"/>
        <w:left w:val="none" w:sz="0" w:space="0" w:color="auto"/>
        <w:bottom w:val="none" w:sz="0" w:space="0" w:color="auto"/>
        <w:right w:val="none" w:sz="0" w:space="0" w:color="auto"/>
      </w:divBdr>
    </w:div>
    <w:div w:id="332529915">
      <w:bodyDiv w:val="1"/>
      <w:marLeft w:val="0"/>
      <w:marRight w:val="0"/>
      <w:marTop w:val="0"/>
      <w:marBottom w:val="0"/>
      <w:divBdr>
        <w:top w:val="none" w:sz="0" w:space="0" w:color="auto"/>
        <w:left w:val="none" w:sz="0" w:space="0" w:color="auto"/>
        <w:bottom w:val="none" w:sz="0" w:space="0" w:color="auto"/>
        <w:right w:val="none" w:sz="0" w:space="0" w:color="auto"/>
      </w:divBdr>
    </w:div>
    <w:div w:id="586426096">
      <w:bodyDiv w:val="1"/>
      <w:marLeft w:val="0"/>
      <w:marRight w:val="0"/>
      <w:marTop w:val="0"/>
      <w:marBottom w:val="0"/>
      <w:divBdr>
        <w:top w:val="none" w:sz="0" w:space="0" w:color="auto"/>
        <w:left w:val="none" w:sz="0" w:space="0" w:color="auto"/>
        <w:bottom w:val="none" w:sz="0" w:space="0" w:color="auto"/>
        <w:right w:val="none" w:sz="0" w:space="0" w:color="auto"/>
      </w:divBdr>
    </w:div>
    <w:div w:id="797801473">
      <w:bodyDiv w:val="1"/>
      <w:marLeft w:val="0"/>
      <w:marRight w:val="0"/>
      <w:marTop w:val="0"/>
      <w:marBottom w:val="0"/>
      <w:divBdr>
        <w:top w:val="none" w:sz="0" w:space="0" w:color="auto"/>
        <w:left w:val="none" w:sz="0" w:space="0" w:color="auto"/>
        <w:bottom w:val="none" w:sz="0" w:space="0" w:color="auto"/>
        <w:right w:val="none" w:sz="0" w:space="0" w:color="auto"/>
      </w:divBdr>
    </w:div>
    <w:div w:id="808865780">
      <w:bodyDiv w:val="1"/>
      <w:marLeft w:val="0"/>
      <w:marRight w:val="0"/>
      <w:marTop w:val="0"/>
      <w:marBottom w:val="0"/>
      <w:divBdr>
        <w:top w:val="none" w:sz="0" w:space="0" w:color="auto"/>
        <w:left w:val="none" w:sz="0" w:space="0" w:color="auto"/>
        <w:bottom w:val="none" w:sz="0" w:space="0" w:color="auto"/>
        <w:right w:val="none" w:sz="0" w:space="0" w:color="auto"/>
      </w:divBdr>
    </w:div>
    <w:div w:id="1041321359">
      <w:bodyDiv w:val="1"/>
      <w:marLeft w:val="0"/>
      <w:marRight w:val="0"/>
      <w:marTop w:val="0"/>
      <w:marBottom w:val="0"/>
      <w:divBdr>
        <w:top w:val="none" w:sz="0" w:space="0" w:color="auto"/>
        <w:left w:val="none" w:sz="0" w:space="0" w:color="auto"/>
        <w:bottom w:val="none" w:sz="0" w:space="0" w:color="auto"/>
        <w:right w:val="none" w:sz="0" w:space="0" w:color="auto"/>
      </w:divBdr>
      <w:divsChild>
        <w:div w:id="682903232">
          <w:marLeft w:val="0"/>
          <w:marRight w:val="0"/>
          <w:marTop w:val="100"/>
          <w:marBottom w:val="100"/>
          <w:divBdr>
            <w:top w:val="none" w:sz="0" w:space="0" w:color="auto"/>
            <w:left w:val="none" w:sz="0" w:space="0" w:color="auto"/>
            <w:bottom w:val="none" w:sz="0" w:space="0" w:color="auto"/>
            <w:right w:val="none" w:sz="0" w:space="0" w:color="auto"/>
          </w:divBdr>
          <w:divsChild>
            <w:div w:id="207492472">
              <w:marLeft w:val="0"/>
              <w:marRight w:val="0"/>
              <w:marTop w:val="0"/>
              <w:marBottom w:val="0"/>
              <w:divBdr>
                <w:top w:val="none" w:sz="0" w:space="0" w:color="auto"/>
                <w:left w:val="none" w:sz="0" w:space="0" w:color="auto"/>
                <w:bottom w:val="none" w:sz="0" w:space="0" w:color="auto"/>
                <w:right w:val="none" w:sz="0" w:space="0" w:color="auto"/>
              </w:divBdr>
              <w:divsChild>
                <w:div w:id="9831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3131">
          <w:marLeft w:val="0"/>
          <w:marRight w:val="0"/>
          <w:marTop w:val="0"/>
          <w:marBottom w:val="300"/>
          <w:divBdr>
            <w:top w:val="none" w:sz="0" w:space="0" w:color="auto"/>
            <w:left w:val="none" w:sz="0" w:space="0" w:color="auto"/>
            <w:bottom w:val="none" w:sz="0" w:space="0" w:color="auto"/>
            <w:right w:val="none" w:sz="0" w:space="0" w:color="auto"/>
          </w:divBdr>
          <w:divsChild>
            <w:div w:id="13326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1016">
      <w:bodyDiv w:val="1"/>
      <w:marLeft w:val="0"/>
      <w:marRight w:val="0"/>
      <w:marTop w:val="0"/>
      <w:marBottom w:val="0"/>
      <w:divBdr>
        <w:top w:val="none" w:sz="0" w:space="0" w:color="auto"/>
        <w:left w:val="none" w:sz="0" w:space="0" w:color="auto"/>
        <w:bottom w:val="none" w:sz="0" w:space="0" w:color="auto"/>
        <w:right w:val="none" w:sz="0" w:space="0" w:color="auto"/>
      </w:divBdr>
    </w:div>
    <w:div w:id="1232039715">
      <w:bodyDiv w:val="1"/>
      <w:marLeft w:val="0"/>
      <w:marRight w:val="0"/>
      <w:marTop w:val="0"/>
      <w:marBottom w:val="0"/>
      <w:divBdr>
        <w:top w:val="none" w:sz="0" w:space="0" w:color="auto"/>
        <w:left w:val="none" w:sz="0" w:space="0" w:color="auto"/>
        <w:bottom w:val="none" w:sz="0" w:space="0" w:color="auto"/>
        <w:right w:val="none" w:sz="0" w:space="0" w:color="auto"/>
      </w:divBdr>
    </w:div>
    <w:div w:id="1364551598">
      <w:bodyDiv w:val="1"/>
      <w:marLeft w:val="0"/>
      <w:marRight w:val="0"/>
      <w:marTop w:val="0"/>
      <w:marBottom w:val="0"/>
      <w:divBdr>
        <w:top w:val="none" w:sz="0" w:space="0" w:color="auto"/>
        <w:left w:val="none" w:sz="0" w:space="0" w:color="auto"/>
        <w:bottom w:val="none" w:sz="0" w:space="0" w:color="auto"/>
        <w:right w:val="none" w:sz="0" w:space="0" w:color="auto"/>
      </w:divBdr>
      <w:divsChild>
        <w:div w:id="1793554329">
          <w:marLeft w:val="0"/>
          <w:marRight w:val="0"/>
          <w:marTop w:val="100"/>
          <w:marBottom w:val="100"/>
          <w:divBdr>
            <w:top w:val="none" w:sz="0" w:space="0" w:color="auto"/>
            <w:left w:val="none" w:sz="0" w:space="0" w:color="auto"/>
            <w:bottom w:val="none" w:sz="0" w:space="0" w:color="auto"/>
            <w:right w:val="none" w:sz="0" w:space="0" w:color="auto"/>
          </w:divBdr>
          <w:divsChild>
            <w:div w:id="411050976">
              <w:marLeft w:val="0"/>
              <w:marRight w:val="0"/>
              <w:marTop w:val="0"/>
              <w:marBottom w:val="0"/>
              <w:divBdr>
                <w:top w:val="none" w:sz="0" w:space="0" w:color="auto"/>
                <w:left w:val="none" w:sz="0" w:space="0" w:color="auto"/>
                <w:bottom w:val="none" w:sz="0" w:space="0" w:color="auto"/>
                <w:right w:val="none" w:sz="0" w:space="0" w:color="auto"/>
              </w:divBdr>
              <w:divsChild>
                <w:div w:id="812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1063">
          <w:marLeft w:val="0"/>
          <w:marRight w:val="0"/>
          <w:marTop w:val="0"/>
          <w:marBottom w:val="300"/>
          <w:divBdr>
            <w:top w:val="none" w:sz="0" w:space="0" w:color="auto"/>
            <w:left w:val="none" w:sz="0" w:space="0" w:color="auto"/>
            <w:bottom w:val="none" w:sz="0" w:space="0" w:color="auto"/>
            <w:right w:val="none" w:sz="0" w:space="0" w:color="auto"/>
          </w:divBdr>
          <w:divsChild>
            <w:div w:id="11862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4839">
      <w:bodyDiv w:val="1"/>
      <w:marLeft w:val="0"/>
      <w:marRight w:val="0"/>
      <w:marTop w:val="0"/>
      <w:marBottom w:val="0"/>
      <w:divBdr>
        <w:top w:val="none" w:sz="0" w:space="0" w:color="auto"/>
        <w:left w:val="none" w:sz="0" w:space="0" w:color="auto"/>
        <w:bottom w:val="none" w:sz="0" w:space="0" w:color="auto"/>
        <w:right w:val="none" w:sz="0" w:space="0" w:color="auto"/>
      </w:divBdr>
    </w:div>
    <w:div w:id="1973561609">
      <w:bodyDiv w:val="1"/>
      <w:marLeft w:val="0"/>
      <w:marRight w:val="0"/>
      <w:marTop w:val="0"/>
      <w:marBottom w:val="0"/>
      <w:divBdr>
        <w:top w:val="none" w:sz="0" w:space="0" w:color="auto"/>
        <w:left w:val="none" w:sz="0" w:space="0" w:color="auto"/>
        <w:bottom w:val="none" w:sz="0" w:space="0" w:color="auto"/>
        <w:right w:val="none" w:sz="0" w:space="0" w:color="auto"/>
      </w:divBdr>
    </w:div>
    <w:div w:id="2048330708">
      <w:bodyDiv w:val="1"/>
      <w:marLeft w:val="0"/>
      <w:marRight w:val="0"/>
      <w:marTop w:val="0"/>
      <w:marBottom w:val="0"/>
      <w:divBdr>
        <w:top w:val="none" w:sz="0" w:space="0" w:color="auto"/>
        <w:left w:val="none" w:sz="0" w:space="0" w:color="auto"/>
        <w:bottom w:val="none" w:sz="0" w:space="0" w:color="auto"/>
        <w:right w:val="none" w:sz="0" w:space="0" w:color="auto"/>
      </w:divBdr>
    </w:div>
    <w:div w:id="21159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ouvong@avsf.org" TargetMode="External"/><Relationship Id="rId3" Type="http://schemas.openxmlformats.org/officeDocument/2006/relationships/settings" Target="settings.xml"/><Relationship Id="rId7" Type="http://schemas.openxmlformats.org/officeDocument/2006/relationships/hyperlink" Target="mailto:laos@av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avsflaos</dc:creator>
  <cp:keywords/>
  <dc:description/>
  <cp:lastModifiedBy>ANOUVONG Thavisouk</cp:lastModifiedBy>
  <cp:revision>3</cp:revision>
  <dcterms:created xsi:type="dcterms:W3CDTF">2025-02-17T03:45:00Z</dcterms:created>
  <dcterms:modified xsi:type="dcterms:W3CDTF">2025-02-17T03:46:00Z</dcterms:modified>
</cp:coreProperties>
</file>