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AEF3" w14:textId="4889B1C5" w:rsidR="00706664" w:rsidRDefault="00190ED1" w:rsidP="00190ED1">
      <w:pPr>
        <w:spacing w:after="0"/>
        <w:jc w:val="center"/>
      </w:pPr>
      <w:r>
        <w:rPr>
          <w:noProof/>
        </w:rPr>
        <w:drawing>
          <wp:inline distT="0" distB="0" distL="0" distR="0" wp14:anchorId="2A683A5E" wp14:editId="5434537F">
            <wp:extent cx="1219200" cy="121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7F2EC565" w14:textId="77777777" w:rsidR="002E72EA" w:rsidRDefault="002E72EA" w:rsidP="00190ED1">
      <w:pPr>
        <w:pStyle w:val="Heading1"/>
        <w:spacing w:before="0"/>
        <w:jc w:val="center"/>
        <w:rPr>
          <w:rFonts w:ascii="Adobe Garamond Pro" w:hAnsi="Adobe Garamond Pro"/>
          <w:b/>
          <w:bCs/>
          <w:color w:val="000000" w:themeColor="text1"/>
          <w:sz w:val="44"/>
          <w:szCs w:val="44"/>
          <w:u w:val="single"/>
        </w:rPr>
      </w:pPr>
    </w:p>
    <w:p w14:paraId="425EE59C" w14:textId="4A176948" w:rsidR="00190ED1" w:rsidRDefault="00190ED1" w:rsidP="00190ED1">
      <w:pPr>
        <w:pStyle w:val="Heading1"/>
        <w:spacing w:before="0"/>
        <w:jc w:val="center"/>
        <w:rPr>
          <w:rFonts w:ascii="Adobe Garamond Pro" w:hAnsi="Adobe Garamond Pro"/>
          <w:b/>
          <w:bCs/>
          <w:color w:val="000000" w:themeColor="text1"/>
          <w:sz w:val="44"/>
          <w:szCs w:val="44"/>
          <w:u w:val="single"/>
        </w:rPr>
      </w:pPr>
      <w:r w:rsidRPr="00190ED1">
        <w:rPr>
          <w:rFonts w:ascii="Adobe Garamond Pro" w:hAnsi="Adobe Garamond Pro"/>
          <w:b/>
          <w:bCs/>
          <w:color w:val="000000" w:themeColor="text1"/>
          <w:sz w:val="44"/>
          <w:szCs w:val="44"/>
          <w:u w:val="single"/>
        </w:rPr>
        <w:t>OFFRES D'EMPLOI</w:t>
      </w:r>
    </w:p>
    <w:p w14:paraId="3078744C" w14:textId="77777777" w:rsidR="00190ED1" w:rsidRPr="00190ED1" w:rsidRDefault="00190ED1" w:rsidP="00190ED1"/>
    <w:tbl>
      <w:tblPr>
        <w:tblStyle w:val="TableGrid"/>
        <w:tblW w:w="0" w:type="auto"/>
        <w:tblLook w:val="04A0" w:firstRow="1" w:lastRow="0" w:firstColumn="1" w:lastColumn="0" w:noHBand="0" w:noVBand="1"/>
      </w:tblPr>
      <w:tblGrid>
        <w:gridCol w:w="9062"/>
      </w:tblGrid>
      <w:tr w:rsidR="00190ED1" w14:paraId="36EF5090" w14:textId="77777777" w:rsidTr="00E05251">
        <w:tc>
          <w:tcPr>
            <w:tcW w:w="9062" w:type="dxa"/>
          </w:tcPr>
          <w:p w14:paraId="0DDB739F" w14:textId="74C0E3D9" w:rsidR="00190ED1" w:rsidRPr="00E05251" w:rsidRDefault="00190ED1" w:rsidP="00190ED1">
            <w:pPr>
              <w:rPr>
                <w:rFonts w:ascii="Arial" w:hAnsi="Arial" w:cs="Arial"/>
              </w:rPr>
            </w:pPr>
            <w:r w:rsidRPr="00E05251">
              <w:rPr>
                <w:rFonts w:ascii="Arial" w:hAnsi="Arial" w:cs="Arial"/>
                <w:b/>
                <w:bCs/>
              </w:rPr>
              <w:t>Titre</w:t>
            </w:r>
            <w:r w:rsidR="00C95EEA" w:rsidRPr="00E05251">
              <w:rPr>
                <w:rFonts w:ascii="Arial" w:hAnsi="Arial" w:cs="Arial"/>
                <w:b/>
                <w:bCs/>
              </w:rPr>
              <w:t xml:space="preserve"> </w:t>
            </w:r>
          </w:p>
        </w:tc>
      </w:tr>
      <w:tr w:rsidR="00190ED1" w:rsidRPr="004B18A6" w14:paraId="4CFEDCB2" w14:textId="77777777" w:rsidTr="00E05251">
        <w:tc>
          <w:tcPr>
            <w:tcW w:w="9062" w:type="dxa"/>
          </w:tcPr>
          <w:p w14:paraId="60B64EEE" w14:textId="163B874C" w:rsidR="00190ED1" w:rsidRPr="007619E1" w:rsidRDefault="002E7231" w:rsidP="005B737B">
            <w:pPr>
              <w:jc w:val="center"/>
              <w:rPr>
                <w:rFonts w:ascii="Arial" w:hAnsi="Arial" w:cs="Arial"/>
                <w:lang w:val="en-US"/>
              </w:rPr>
            </w:pPr>
            <w:r>
              <w:rPr>
                <w:rFonts w:ascii="Arial" w:hAnsi="Arial" w:cs="Arial"/>
                <w:lang w:val="en-US"/>
              </w:rPr>
              <w:t xml:space="preserve">HEAD OF PROJECT </w:t>
            </w:r>
            <w:r w:rsidR="00B91223">
              <w:rPr>
                <w:rFonts w:ascii="Arial" w:hAnsi="Arial" w:cs="Arial"/>
                <w:lang w:val="en-US"/>
              </w:rPr>
              <w:t>(FF)</w:t>
            </w:r>
          </w:p>
        </w:tc>
      </w:tr>
      <w:tr w:rsidR="00190ED1" w14:paraId="330196BC" w14:textId="77777777" w:rsidTr="00E05251">
        <w:tc>
          <w:tcPr>
            <w:tcW w:w="9062" w:type="dxa"/>
          </w:tcPr>
          <w:p w14:paraId="0C444B18" w14:textId="3B035AC9" w:rsidR="00190ED1" w:rsidRPr="00E05251" w:rsidRDefault="00190ED1" w:rsidP="00190ED1">
            <w:pPr>
              <w:rPr>
                <w:rFonts w:ascii="Arial" w:hAnsi="Arial" w:cs="Arial"/>
              </w:rPr>
            </w:pPr>
            <w:r w:rsidRPr="00E05251">
              <w:rPr>
                <w:rFonts w:ascii="Arial" w:hAnsi="Arial" w:cs="Arial"/>
                <w:b/>
                <w:bCs/>
              </w:rPr>
              <w:t>Organisation</w:t>
            </w:r>
          </w:p>
        </w:tc>
      </w:tr>
      <w:tr w:rsidR="00190ED1" w14:paraId="5B599519" w14:textId="77777777" w:rsidTr="00E05251">
        <w:tc>
          <w:tcPr>
            <w:tcW w:w="9062" w:type="dxa"/>
          </w:tcPr>
          <w:p w14:paraId="515F9811" w14:textId="03013BDA" w:rsidR="00190ED1" w:rsidRPr="00E05251" w:rsidRDefault="00C95EEA" w:rsidP="5434537F">
            <w:pPr>
              <w:jc w:val="center"/>
              <w:rPr>
                <w:rFonts w:ascii="Arial" w:hAnsi="Arial" w:cs="Arial"/>
              </w:rPr>
            </w:pPr>
            <w:r w:rsidRPr="00E05251">
              <w:rPr>
                <w:rFonts w:ascii="Arial" w:hAnsi="Arial" w:cs="Arial"/>
              </w:rPr>
              <w:t>FONDATION MERIEUX</w:t>
            </w:r>
          </w:p>
        </w:tc>
      </w:tr>
      <w:tr w:rsidR="00190ED1" w14:paraId="1BB52EB9" w14:textId="77777777" w:rsidTr="00E05251">
        <w:tc>
          <w:tcPr>
            <w:tcW w:w="9062" w:type="dxa"/>
          </w:tcPr>
          <w:p w14:paraId="01906667" w14:textId="7EF3C39C" w:rsidR="00190ED1" w:rsidRPr="00E05251" w:rsidRDefault="00E2426B" w:rsidP="00190ED1">
            <w:pPr>
              <w:rPr>
                <w:rFonts w:ascii="Arial" w:hAnsi="Arial" w:cs="Arial"/>
              </w:rPr>
            </w:pPr>
            <w:r w:rsidRPr="00E05251">
              <w:rPr>
                <w:rFonts w:ascii="Arial" w:hAnsi="Arial" w:cs="Arial"/>
                <w:b/>
                <w:bCs/>
              </w:rPr>
              <w:t>Ville</w:t>
            </w:r>
          </w:p>
        </w:tc>
      </w:tr>
      <w:tr w:rsidR="00190ED1" w14:paraId="1D90A15F" w14:textId="77777777" w:rsidTr="00E05251">
        <w:tc>
          <w:tcPr>
            <w:tcW w:w="9062" w:type="dxa"/>
          </w:tcPr>
          <w:p w14:paraId="45104E17" w14:textId="31EE6E63" w:rsidR="00190ED1" w:rsidRPr="00E05251" w:rsidRDefault="007619E1" w:rsidP="5434537F">
            <w:pPr>
              <w:jc w:val="center"/>
              <w:rPr>
                <w:rFonts w:ascii="Arial" w:hAnsi="Arial" w:cs="Arial"/>
              </w:rPr>
            </w:pPr>
            <w:r>
              <w:rPr>
                <w:rFonts w:ascii="Arial" w:hAnsi="Arial" w:cs="Arial"/>
              </w:rPr>
              <w:t>Vientiane</w:t>
            </w:r>
          </w:p>
        </w:tc>
      </w:tr>
      <w:tr w:rsidR="00E2426B" w14:paraId="20803D7C" w14:textId="77777777" w:rsidTr="00E05251">
        <w:tc>
          <w:tcPr>
            <w:tcW w:w="9062" w:type="dxa"/>
          </w:tcPr>
          <w:p w14:paraId="010E6689" w14:textId="1A2392C8" w:rsidR="00E2426B" w:rsidRPr="00E05251" w:rsidRDefault="00E2426B" w:rsidP="00190ED1">
            <w:pPr>
              <w:rPr>
                <w:rFonts w:ascii="Arial" w:hAnsi="Arial" w:cs="Arial"/>
              </w:rPr>
            </w:pPr>
            <w:r w:rsidRPr="00E05251">
              <w:rPr>
                <w:rFonts w:ascii="Arial" w:hAnsi="Arial" w:cs="Arial"/>
                <w:b/>
                <w:bCs/>
              </w:rPr>
              <w:t>Pays</w:t>
            </w:r>
          </w:p>
        </w:tc>
      </w:tr>
      <w:tr w:rsidR="00E2426B" w:rsidRPr="00BE6D1E" w14:paraId="00C0EE30" w14:textId="77777777" w:rsidTr="00E05251">
        <w:tc>
          <w:tcPr>
            <w:tcW w:w="9062" w:type="dxa"/>
          </w:tcPr>
          <w:p w14:paraId="5073AD01" w14:textId="4EC63512" w:rsidR="00E2426B" w:rsidRPr="00BE6D1E" w:rsidRDefault="00BE6D1E" w:rsidP="5434537F">
            <w:pPr>
              <w:jc w:val="center"/>
              <w:rPr>
                <w:rFonts w:ascii="Arial" w:hAnsi="Arial" w:cs="Arial"/>
                <w:lang w:val="en-US"/>
              </w:rPr>
            </w:pPr>
            <w:r w:rsidRPr="00BE6D1E">
              <w:rPr>
                <w:rFonts w:ascii="Arial" w:hAnsi="Arial" w:cs="Arial"/>
                <w:lang w:val="en-US"/>
              </w:rPr>
              <w:t>Lao PDR with frequent domestic travel</w:t>
            </w:r>
          </w:p>
        </w:tc>
      </w:tr>
      <w:tr w:rsidR="00190ED1" w14:paraId="06C537B9" w14:textId="77777777" w:rsidTr="00E05251">
        <w:tc>
          <w:tcPr>
            <w:tcW w:w="9062" w:type="dxa"/>
          </w:tcPr>
          <w:p w14:paraId="7AD98B62" w14:textId="46F5F553" w:rsidR="00190ED1" w:rsidRPr="00E05251" w:rsidRDefault="00190ED1" w:rsidP="00190ED1">
            <w:pPr>
              <w:rPr>
                <w:rFonts w:ascii="Arial" w:hAnsi="Arial" w:cs="Arial"/>
              </w:rPr>
            </w:pPr>
            <w:r w:rsidRPr="00E05251">
              <w:rPr>
                <w:rFonts w:ascii="Arial" w:hAnsi="Arial" w:cs="Arial"/>
                <w:b/>
                <w:bCs/>
              </w:rPr>
              <w:t>Date de début</w:t>
            </w:r>
          </w:p>
        </w:tc>
      </w:tr>
      <w:tr w:rsidR="00190ED1" w14:paraId="743F1617" w14:textId="77777777" w:rsidTr="00E05251">
        <w:tc>
          <w:tcPr>
            <w:tcW w:w="9062" w:type="dxa"/>
          </w:tcPr>
          <w:p w14:paraId="4A2E7B5A" w14:textId="22F18C8A" w:rsidR="00190ED1" w:rsidRPr="00E05251" w:rsidRDefault="007619E1" w:rsidP="5434537F">
            <w:pPr>
              <w:spacing w:line="259" w:lineRule="auto"/>
              <w:jc w:val="center"/>
              <w:rPr>
                <w:rFonts w:ascii="Arial" w:hAnsi="Arial" w:cs="Arial"/>
              </w:rPr>
            </w:pPr>
            <w:r>
              <w:rPr>
                <w:rFonts w:ascii="Arial" w:hAnsi="Arial" w:cs="Arial"/>
              </w:rPr>
              <w:t>ASAP</w:t>
            </w:r>
          </w:p>
        </w:tc>
      </w:tr>
      <w:tr w:rsidR="00190ED1" w14:paraId="186376F9" w14:textId="77777777" w:rsidTr="00E05251">
        <w:tc>
          <w:tcPr>
            <w:tcW w:w="9062" w:type="dxa"/>
          </w:tcPr>
          <w:p w14:paraId="078870FE" w14:textId="5376C35D" w:rsidR="00190ED1" w:rsidRPr="00E05251" w:rsidRDefault="00190ED1" w:rsidP="00190ED1">
            <w:pPr>
              <w:rPr>
                <w:rFonts w:ascii="Arial" w:hAnsi="Arial" w:cs="Arial"/>
              </w:rPr>
            </w:pPr>
            <w:r w:rsidRPr="00E05251">
              <w:rPr>
                <w:rFonts w:ascii="Arial" w:hAnsi="Arial" w:cs="Arial"/>
                <w:b/>
                <w:bCs/>
              </w:rPr>
              <w:t>Date de clôture</w:t>
            </w:r>
          </w:p>
        </w:tc>
      </w:tr>
      <w:tr w:rsidR="00190ED1" w14:paraId="3D40F90F" w14:textId="77777777" w:rsidTr="00E05251">
        <w:tc>
          <w:tcPr>
            <w:tcW w:w="9062" w:type="dxa"/>
          </w:tcPr>
          <w:p w14:paraId="203F738F" w14:textId="605BBE03" w:rsidR="00190ED1" w:rsidRPr="00E05251" w:rsidRDefault="007619E1" w:rsidP="5434537F">
            <w:pPr>
              <w:spacing w:line="259" w:lineRule="auto"/>
              <w:jc w:val="center"/>
              <w:rPr>
                <w:rFonts w:ascii="Arial" w:hAnsi="Arial" w:cs="Arial"/>
              </w:rPr>
            </w:pPr>
            <w:r>
              <w:rPr>
                <w:rFonts w:ascii="Arial" w:hAnsi="Arial" w:cs="Arial"/>
              </w:rPr>
              <w:t>30/10/2024</w:t>
            </w:r>
          </w:p>
        </w:tc>
      </w:tr>
      <w:tr w:rsidR="00190ED1" w14:paraId="6FFB8362" w14:textId="77777777" w:rsidTr="00E05251">
        <w:tc>
          <w:tcPr>
            <w:tcW w:w="9062" w:type="dxa"/>
          </w:tcPr>
          <w:p w14:paraId="7562F26F" w14:textId="2EA04153" w:rsidR="00190ED1" w:rsidRPr="00E05251" w:rsidRDefault="00190ED1" w:rsidP="00190ED1">
            <w:pPr>
              <w:rPr>
                <w:rFonts w:ascii="Arial" w:hAnsi="Arial" w:cs="Arial"/>
              </w:rPr>
            </w:pPr>
            <w:r w:rsidRPr="00E05251">
              <w:rPr>
                <w:rFonts w:ascii="Arial" w:hAnsi="Arial" w:cs="Arial"/>
                <w:b/>
                <w:bCs/>
              </w:rPr>
              <w:t>Type de contrat</w:t>
            </w:r>
          </w:p>
        </w:tc>
      </w:tr>
      <w:tr w:rsidR="00190ED1" w14:paraId="45730CAA" w14:textId="77777777" w:rsidTr="00E05251">
        <w:tc>
          <w:tcPr>
            <w:tcW w:w="9062" w:type="dxa"/>
          </w:tcPr>
          <w:p w14:paraId="1B87D7EB" w14:textId="0FA47AFF" w:rsidR="00190ED1" w:rsidRPr="00E05251" w:rsidRDefault="00A27259" w:rsidP="003A5269">
            <w:pPr>
              <w:jc w:val="center"/>
              <w:rPr>
                <w:rFonts w:ascii="Arial" w:hAnsi="Arial" w:cs="Arial"/>
              </w:rPr>
            </w:pPr>
            <w:proofErr w:type="spellStart"/>
            <w:r>
              <w:rPr>
                <w:rFonts w:ascii="Arial" w:hAnsi="Arial" w:cs="Arial"/>
              </w:rPr>
              <w:t>Fixed</w:t>
            </w:r>
            <w:proofErr w:type="spellEnd"/>
            <w:r>
              <w:rPr>
                <w:rFonts w:ascii="Arial" w:hAnsi="Arial" w:cs="Arial"/>
              </w:rPr>
              <w:t xml:space="preserve"> </w:t>
            </w:r>
            <w:proofErr w:type="spellStart"/>
            <w:r>
              <w:rPr>
                <w:rFonts w:ascii="Arial" w:hAnsi="Arial" w:cs="Arial"/>
              </w:rPr>
              <w:t>term</w:t>
            </w:r>
            <w:proofErr w:type="spellEnd"/>
            <w:r>
              <w:rPr>
                <w:rFonts w:ascii="Arial" w:hAnsi="Arial" w:cs="Arial"/>
              </w:rPr>
              <w:t xml:space="preserve"> </w:t>
            </w:r>
            <w:proofErr w:type="spellStart"/>
            <w:r>
              <w:rPr>
                <w:rFonts w:ascii="Arial" w:hAnsi="Arial" w:cs="Arial"/>
              </w:rPr>
              <w:t>contract</w:t>
            </w:r>
            <w:proofErr w:type="spellEnd"/>
            <w:r w:rsidR="007619E1">
              <w:rPr>
                <w:rFonts w:ascii="Arial" w:hAnsi="Arial" w:cs="Arial"/>
              </w:rPr>
              <w:t xml:space="preserve"> (12 </w:t>
            </w:r>
            <w:proofErr w:type="spellStart"/>
            <w:r w:rsidR="007619E1">
              <w:rPr>
                <w:rFonts w:ascii="Arial" w:hAnsi="Arial" w:cs="Arial"/>
              </w:rPr>
              <w:t>months</w:t>
            </w:r>
            <w:proofErr w:type="spellEnd"/>
            <w:r w:rsidR="007619E1">
              <w:rPr>
                <w:rFonts w:ascii="Arial" w:hAnsi="Arial" w:cs="Arial"/>
              </w:rPr>
              <w:t>)</w:t>
            </w:r>
          </w:p>
        </w:tc>
      </w:tr>
      <w:tr w:rsidR="00190ED1" w14:paraId="7DCAFF14" w14:textId="77777777" w:rsidTr="00E05251">
        <w:tc>
          <w:tcPr>
            <w:tcW w:w="9062" w:type="dxa"/>
          </w:tcPr>
          <w:p w14:paraId="0AFBED4B" w14:textId="3F486F7F" w:rsidR="00190ED1" w:rsidRPr="00E05251" w:rsidRDefault="00E2426B" w:rsidP="00190ED1">
            <w:pPr>
              <w:rPr>
                <w:rFonts w:ascii="Arial" w:hAnsi="Arial" w:cs="Arial"/>
                <w:b/>
                <w:bCs/>
              </w:rPr>
            </w:pPr>
            <w:r w:rsidRPr="00E05251">
              <w:rPr>
                <w:rFonts w:ascii="Arial" w:hAnsi="Arial" w:cs="Arial"/>
                <w:b/>
                <w:bCs/>
              </w:rPr>
              <w:t>E-mails de contact</w:t>
            </w:r>
          </w:p>
        </w:tc>
      </w:tr>
      <w:tr w:rsidR="00E2426B" w14:paraId="06EF2F00" w14:textId="77777777" w:rsidTr="00E05251">
        <w:tc>
          <w:tcPr>
            <w:tcW w:w="9062" w:type="dxa"/>
          </w:tcPr>
          <w:p w14:paraId="2D0A8077" w14:textId="7EB427C4" w:rsidR="00E2426B" w:rsidRPr="00E05251" w:rsidRDefault="008B4102" w:rsidP="5434537F">
            <w:pPr>
              <w:jc w:val="center"/>
              <w:rPr>
                <w:rFonts w:ascii="Arial" w:hAnsi="Arial" w:cs="Arial"/>
              </w:rPr>
            </w:pPr>
            <w:hyperlink r:id="rId9" w:history="1">
              <w:r w:rsidRPr="004B6A8F">
                <w:rPr>
                  <w:rStyle w:val="Hyperlink"/>
                  <w:rFonts w:ascii="Arial" w:hAnsi="Arial" w:cs="Arial"/>
                </w:rPr>
                <w:t>recrutement@fondation-merieux.org</w:t>
              </w:r>
            </w:hyperlink>
          </w:p>
        </w:tc>
      </w:tr>
      <w:tr w:rsidR="00271A28" w14:paraId="11ACDB8F" w14:textId="77777777" w:rsidTr="00E05251">
        <w:tc>
          <w:tcPr>
            <w:tcW w:w="9062" w:type="dxa"/>
          </w:tcPr>
          <w:p w14:paraId="00B743B3" w14:textId="73CA7810" w:rsidR="00271A28" w:rsidRPr="00712AC4" w:rsidRDefault="00712AC4" w:rsidP="00271A28">
            <w:pPr>
              <w:rPr>
                <w:rFonts w:cstheme="minorHAnsi"/>
              </w:rPr>
            </w:pPr>
            <w:r w:rsidRPr="00712AC4">
              <w:rPr>
                <w:rFonts w:cstheme="minorHAnsi"/>
              </w:rPr>
              <w:t>CONTEXT</w:t>
            </w:r>
          </w:p>
        </w:tc>
      </w:tr>
      <w:tr w:rsidR="00271A28" w:rsidRPr="004B18A6" w14:paraId="5F3049D6" w14:textId="77777777" w:rsidTr="00E05251">
        <w:tc>
          <w:tcPr>
            <w:tcW w:w="9062" w:type="dxa"/>
          </w:tcPr>
          <w:p w14:paraId="26FC44C8" w14:textId="77777777" w:rsidR="007619E1" w:rsidRPr="002E012A" w:rsidRDefault="007619E1" w:rsidP="00F024ED">
            <w:pPr>
              <w:spacing w:after="160" w:line="259" w:lineRule="auto"/>
              <w:jc w:val="both"/>
              <w:rPr>
                <w:lang w:val="en-US"/>
              </w:rPr>
            </w:pPr>
            <w:r w:rsidRPr="002E012A">
              <w:rPr>
                <w:lang w:val="en-US"/>
              </w:rPr>
              <w:t xml:space="preserve">The </w:t>
            </w:r>
            <w:proofErr w:type="spellStart"/>
            <w:r w:rsidRPr="002E012A">
              <w:rPr>
                <w:lang w:val="en-US"/>
              </w:rPr>
              <w:t>Mérieux</w:t>
            </w:r>
            <w:proofErr w:type="spellEnd"/>
            <w:r w:rsidRPr="002E012A">
              <w:rPr>
                <w:lang w:val="en-US"/>
              </w:rPr>
              <w:t xml:space="preserve"> Foundation, an independent foundation with public interest status, is committed to fighting, in the field, the infectious diseases that affect developing countries by building capacities, particularly in clinical laboratories. </w:t>
            </w:r>
          </w:p>
          <w:p w14:paraId="36E77CAE" w14:textId="77777777" w:rsidR="007619E1" w:rsidRDefault="007619E1" w:rsidP="00F024ED">
            <w:pPr>
              <w:spacing w:after="160" w:line="259" w:lineRule="auto"/>
              <w:jc w:val="both"/>
              <w:rPr>
                <w:lang w:val="en-US"/>
              </w:rPr>
            </w:pPr>
            <w:r w:rsidRPr="002E012A">
              <w:rPr>
                <w:lang w:val="en-US"/>
              </w:rPr>
              <w:t>With its network of laboratories, the foundation’s work is focused on diagnosis, an essential aspect of patient care and an indispensable tool for disease surveillance and control. Taking a global health approach, the foundation also works in the field to help the most vulnerable, with a strong emphasis on mothers and children. </w:t>
            </w:r>
          </w:p>
          <w:p w14:paraId="65010D43" w14:textId="72AED203" w:rsidR="004B18A6" w:rsidRPr="004B18A6" w:rsidRDefault="004B18A6" w:rsidP="00F024ED">
            <w:pPr>
              <w:spacing w:after="160" w:line="259" w:lineRule="auto"/>
              <w:jc w:val="both"/>
              <w:rPr>
                <w:lang w:val="en-US"/>
              </w:rPr>
            </w:pPr>
            <w:r w:rsidRPr="004B18A6">
              <w:rPr>
                <w:lang w:val="en-US"/>
              </w:rPr>
              <w:t xml:space="preserve">The core vision of </w:t>
            </w:r>
            <w:proofErr w:type="spellStart"/>
            <w:r w:rsidRPr="004B18A6">
              <w:rPr>
                <w:lang w:val="en-US"/>
              </w:rPr>
              <w:t>Fondation</w:t>
            </w:r>
            <w:proofErr w:type="spellEnd"/>
            <w:r w:rsidRPr="004B18A6">
              <w:rPr>
                <w:lang w:val="en-US"/>
              </w:rPr>
              <w:t xml:space="preserve"> </w:t>
            </w:r>
            <w:proofErr w:type="spellStart"/>
            <w:r w:rsidRPr="004B18A6">
              <w:rPr>
                <w:lang w:val="en-US"/>
              </w:rPr>
              <w:t>Mérieux</w:t>
            </w:r>
            <w:proofErr w:type="spellEnd"/>
            <w:r w:rsidRPr="004B18A6">
              <w:rPr>
                <w:lang w:val="en-US"/>
              </w:rPr>
              <w:t xml:space="preserve"> in Asia is to bring diagnostic solutions and access to health care closer to the most vulnerable populations and people who live in hard-to-reach areas. Over the last two decades, </w:t>
            </w:r>
            <w:proofErr w:type="spellStart"/>
            <w:r w:rsidRPr="004B18A6">
              <w:rPr>
                <w:lang w:val="en-US"/>
              </w:rPr>
              <w:t>Fondation</w:t>
            </w:r>
            <w:proofErr w:type="spellEnd"/>
            <w:r w:rsidRPr="004B18A6">
              <w:rPr>
                <w:lang w:val="en-US"/>
              </w:rPr>
              <w:t xml:space="preserve"> </w:t>
            </w:r>
            <w:proofErr w:type="spellStart"/>
            <w:r w:rsidRPr="004B18A6">
              <w:rPr>
                <w:lang w:val="en-US"/>
              </w:rPr>
              <w:t>Mérieux</w:t>
            </w:r>
            <w:proofErr w:type="spellEnd"/>
            <w:r w:rsidRPr="004B18A6">
              <w:rPr>
                <w:lang w:val="en-US"/>
              </w:rPr>
              <w:t xml:space="preserve"> has developed distinctive operations to detect, prevent and respond in the fight against epidemics, outbreaks, and potential pandemics in the region through </w:t>
            </w:r>
            <w:r w:rsidR="00BE6D1E" w:rsidRPr="004B18A6">
              <w:rPr>
                <w:lang w:val="en-US"/>
              </w:rPr>
              <w:t>sharing pragmatic</w:t>
            </w:r>
            <w:r w:rsidRPr="004B18A6">
              <w:rPr>
                <w:lang w:val="en-US"/>
              </w:rPr>
              <w:t xml:space="preserve"> expertise, capacity building, and enhancing infrastructure. </w:t>
            </w:r>
          </w:p>
          <w:p w14:paraId="6D9D427F" w14:textId="3D53F069" w:rsidR="008C7881" w:rsidRPr="008C7881" w:rsidRDefault="007619E1" w:rsidP="008C7881">
            <w:pPr>
              <w:spacing w:after="160" w:line="259" w:lineRule="auto"/>
              <w:jc w:val="both"/>
              <w:rPr>
                <w:lang w:val="en-US"/>
              </w:rPr>
            </w:pPr>
            <w:r w:rsidRPr="002E012A">
              <w:rPr>
                <w:lang w:val="en-US"/>
              </w:rPr>
              <w:t xml:space="preserve">The Fleming Fund is a UK aid </w:t>
            </w:r>
            <w:r w:rsidR="00F86A0B" w:rsidRPr="002E012A">
              <w:rPr>
                <w:lang w:val="en-US"/>
              </w:rPr>
              <w:t>program</w:t>
            </w:r>
            <w:r w:rsidRPr="002E012A">
              <w:rPr>
                <w:lang w:val="en-US"/>
              </w:rPr>
              <w:t xml:space="preserve"> supporting up to 25 countries across Africa and Asia to tackle </w:t>
            </w:r>
            <w:r w:rsidR="008C7881" w:rsidRPr="002E012A">
              <w:rPr>
                <w:lang w:val="en-US"/>
              </w:rPr>
              <w:t xml:space="preserve">antimicrobial resistance </w:t>
            </w:r>
            <w:r w:rsidR="008C7881">
              <w:rPr>
                <w:lang w:val="en-US"/>
              </w:rPr>
              <w:t>(</w:t>
            </w:r>
            <w:r w:rsidRPr="002E012A">
              <w:rPr>
                <w:lang w:val="en-US"/>
              </w:rPr>
              <w:t>AMR</w:t>
            </w:r>
            <w:r w:rsidR="008C7881">
              <w:rPr>
                <w:lang w:val="en-US"/>
              </w:rPr>
              <w:t>)</w:t>
            </w:r>
            <w:r w:rsidRPr="002E012A">
              <w:rPr>
                <w:lang w:val="en-US"/>
              </w:rPr>
              <w:t>. </w:t>
            </w:r>
            <w:r w:rsidR="008C7881" w:rsidRPr="008C7881">
              <w:rPr>
                <w:lang w:val="en-US"/>
              </w:rPr>
              <w:t>In Lao PDR, we are implementing the “Fleming Fund-Country Grant II” program to mitigate the impact of AMR with a comprehensive surveillance approach.  </w:t>
            </w:r>
          </w:p>
          <w:p w14:paraId="450D0124" w14:textId="6D680368" w:rsidR="008C7881" w:rsidRPr="008C7881" w:rsidRDefault="008C7881" w:rsidP="008C7881">
            <w:pPr>
              <w:spacing w:after="160" w:line="259" w:lineRule="auto"/>
              <w:jc w:val="both"/>
              <w:rPr>
                <w:lang w:val="en-US"/>
              </w:rPr>
            </w:pPr>
            <w:r w:rsidRPr="008C7881">
              <w:rPr>
                <w:lang w:val="en-US"/>
              </w:rPr>
              <w:t xml:space="preserve">We are </w:t>
            </w:r>
            <w:r w:rsidR="000A3F6E" w:rsidRPr="008C7881">
              <w:rPr>
                <w:lang w:val="en-US"/>
              </w:rPr>
              <w:t>looking for</w:t>
            </w:r>
            <w:r w:rsidRPr="008C7881">
              <w:rPr>
                <w:lang w:val="en-US"/>
              </w:rPr>
              <w:t xml:space="preserve"> someone with a unique set of skills and dedication to manage and contribute to the operational activities of the Country Grant as Head of the project. </w:t>
            </w:r>
          </w:p>
          <w:p w14:paraId="48959196" w14:textId="4A4C84FA" w:rsidR="004C302C" w:rsidRPr="007619E1" w:rsidRDefault="004C302C" w:rsidP="004C302C">
            <w:pPr>
              <w:jc w:val="both"/>
              <w:rPr>
                <w:rFonts w:eastAsiaTheme="minorEastAsia" w:cstheme="minorHAnsi"/>
                <w:color w:val="000000" w:themeColor="text1"/>
                <w:lang w:val="en-US"/>
              </w:rPr>
            </w:pPr>
          </w:p>
          <w:p w14:paraId="7A59B98D" w14:textId="05FA8FDC" w:rsidR="00271A28" w:rsidRPr="007619E1" w:rsidRDefault="00271A28" w:rsidP="5434537F">
            <w:pPr>
              <w:pStyle w:val="ListParagraph"/>
              <w:rPr>
                <w:rFonts w:cstheme="minorHAnsi"/>
                <w:lang w:val="en-US"/>
              </w:rPr>
            </w:pPr>
          </w:p>
        </w:tc>
      </w:tr>
      <w:tr w:rsidR="00712AC4" w:rsidRPr="00871D46" w14:paraId="3E84599C" w14:textId="77777777" w:rsidTr="00E05251">
        <w:tc>
          <w:tcPr>
            <w:tcW w:w="9062" w:type="dxa"/>
          </w:tcPr>
          <w:p w14:paraId="6375EFFB" w14:textId="49FF716C" w:rsidR="00712AC4" w:rsidRPr="00871D46" w:rsidRDefault="00712AC4" w:rsidP="007619E1">
            <w:pPr>
              <w:contextualSpacing/>
              <w:jc w:val="both"/>
              <w:rPr>
                <w:rFonts w:cstheme="minorHAnsi"/>
                <w:lang w:val="en-US"/>
              </w:rPr>
            </w:pPr>
            <w:r>
              <w:rPr>
                <w:rFonts w:cstheme="minorHAnsi"/>
                <w:lang w:val="en-US"/>
              </w:rPr>
              <w:lastRenderedPageBreak/>
              <w:t>SUMMARY</w:t>
            </w:r>
          </w:p>
        </w:tc>
      </w:tr>
      <w:tr w:rsidR="00871D46" w:rsidRPr="004B18A6" w14:paraId="07517650" w14:textId="77777777" w:rsidTr="00E05251">
        <w:tc>
          <w:tcPr>
            <w:tcW w:w="9062" w:type="dxa"/>
          </w:tcPr>
          <w:p w14:paraId="06C953D5" w14:textId="6CDDC475" w:rsidR="002414AA" w:rsidRDefault="002414AA" w:rsidP="007619E1">
            <w:pPr>
              <w:contextualSpacing/>
              <w:jc w:val="both"/>
              <w:rPr>
                <w:rFonts w:cstheme="minorHAnsi"/>
                <w:lang w:val="en-US"/>
              </w:rPr>
            </w:pPr>
          </w:p>
          <w:p w14:paraId="7CB6AE81" w14:textId="2DC8AE09" w:rsidR="00871D46" w:rsidRPr="00871D46" w:rsidRDefault="00871D46" w:rsidP="007619E1">
            <w:pPr>
              <w:contextualSpacing/>
              <w:jc w:val="both"/>
              <w:rPr>
                <w:rFonts w:cstheme="minorHAnsi"/>
                <w:lang w:val="en-US"/>
              </w:rPr>
            </w:pPr>
            <w:r w:rsidRPr="00871D46">
              <w:rPr>
                <w:rFonts w:cstheme="minorHAnsi"/>
                <w:lang w:val="en-US"/>
              </w:rPr>
              <w:t xml:space="preserve">Reporting to the Country Manager of the </w:t>
            </w:r>
            <w:r w:rsidR="00EC03CE" w:rsidRPr="00871D46">
              <w:rPr>
                <w:rFonts w:cstheme="minorHAnsi"/>
                <w:lang w:val="en-US"/>
              </w:rPr>
              <w:t>Foundation</w:t>
            </w:r>
            <w:r w:rsidRPr="00871D46">
              <w:rPr>
                <w:rFonts w:cstheme="minorHAnsi"/>
                <w:lang w:val="en-US"/>
              </w:rPr>
              <w:t xml:space="preserve">, you will oversee and manage all aspects of a flagship project (planning, execution, and delivery). You will lead a multi-disciplinary team (around 7 </w:t>
            </w:r>
            <w:r w:rsidR="00F65B10" w:rsidRPr="00871D46">
              <w:rPr>
                <w:rFonts w:cstheme="minorHAnsi"/>
                <w:lang w:val="en-US"/>
              </w:rPr>
              <w:t>members) and</w:t>
            </w:r>
            <w:r w:rsidRPr="00871D46">
              <w:rPr>
                <w:rFonts w:cstheme="minorHAnsi"/>
                <w:lang w:val="en-US"/>
              </w:rPr>
              <w:t xml:space="preserve"> coordinate with various stakeholders to ensure that project activities are completed on time, within budget, and meet the highest quality standards, focusing on antimicrobial resistance (AMR) surveillance system strengthening in Lao PDR. You will work directly with organizational leadership and program staff across the </w:t>
            </w:r>
            <w:r w:rsidR="00F65B10" w:rsidRPr="00871D46">
              <w:rPr>
                <w:rFonts w:cstheme="minorHAnsi"/>
                <w:lang w:val="en-US"/>
              </w:rPr>
              <w:t>Foundation</w:t>
            </w:r>
            <w:r w:rsidRPr="00871D46">
              <w:rPr>
                <w:rFonts w:cstheme="minorHAnsi"/>
                <w:lang w:val="en-US"/>
              </w:rPr>
              <w:t>. </w:t>
            </w:r>
          </w:p>
        </w:tc>
      </w:tr>
      <w:tr w:rsidR="002E72EA" w:rsidRPr="004B18A6" w14:paraId="6E2971F3" w14:textId="77777777" w:rsidTr="00E05251">
        <w:tc>
          <w:tcPr>
            <w:tcW w:w="9062" w:type="dxa"/>
          </w:tcPr>
          <w:p w14:paraId="2FDFE501" w14:textId="77777777" w:rsidR="007619E1" w:rsidRPr="007619E1" w:rsidRDefault="007619E1" w:rsidP="007619E1">
            <w:pPr>
              <w:contextualSpacing/>
              <w:jc w:val="both"/>
              <w:rPr>
                <w:rFonts w:cstheme="minorHAnsi"/>
                <w:lang w:val="en-US"/>
              </w:rPr>
            </w:pPr>
            <w:r w:rsidRPr="007619E1">
              <w:rPr>
                <w:rFonts w:cstheme="minorHAnsi"/>
                <w:b/>
                <w:bCs/>
                <w:lang w:val="en-US"/>
              </w:rPr>
              <w:t xml:space="preserve">Main Responsibilities: </w:t>
            </w:r>
          </w:p>
          <w:p w14:paraId="256618B4" w14:textId="77777777" w:rsidR="006B3F01" w:rsidRPr="00F86A0B" w:rsidRDefault="006B3F01" w:rsidP="006B3F01">
            <w:pPr>
              <w:spacing w:after="160" w:line="259" w:lineRule="auto"/>
              <w:rPr>
                <w:lang w:val="en-US"/>
              </w:rPr>
            </w:pPr>
          </w:p>
          <w:p w14:paraId="58CE6850" w14:textId="77777777" w:rsidR="006B3F01" w:rsidRPr="006B3F01" w:rsidRDefault="006B3F01" w:rsidP="006B3F01">
            <w:pPr>
              <w:spacing w:after="160" w:line="259" w:lineRule="auto"/>
              <w:rPr>
                <w:lang w:val="en-US"/>
              </w:rPr>
            </w:pPr>
            <w:r w:rsidRPr="006B3F01">
              <w:rPr>
                <w:lang w:val="en-US"/>
              </w:rPr>
              <w:t xml:space="preserve">Develop/update work plans for team members and implement project plans, according to agreed timelines, budgets, and resource allocation within the assigned scope of work, and donor’s related regulations </w:t>
            </w:r>
          </w:p>
          <w:p w14:paraId="0184A460" w14:textId="77777777" w:rsidR="006B3F01" w:rsidRPr="006B3F01" w:rsidRDefault="006B3F01" w:rsidP="006B3F01">
            <w:pPr>
              <w:spacing w:after="160" w:line="259" w:lineRule="auto"/>
              <w:rPr>
                <w:lang w:val="en-US"/>
              </w:rPr>
            </w:pPr>
            <w:r w:rsidRPr="006B3F01">
              <w:rPr>
                <w:lang w:val="en-US"/>
              </w:rPr>
              <w:t xml:space="preserve">• Lead project team and provide guidance and support to ensure successful project delivery </w:t>
            </w:r>
          </w:p>
          <w:p w14:paraId="58A2AC26" w14:textId="77777777" w:rsidR="006B3F01" w:rsidRPr="006B3F01" w:rsidRDefault="006B3F01" w:rsidP="006B3F01">
            <w:pPr>
              <w:spacing w:after="160" w:line="259" w:lineRule="auto"/>
              <w:rPr>
                <w:lang w:val="en-US"/>
              </w:rPr>
            </w:pPr>
            <w:r w:rsidRPr="006B3F01">
              <w:rPr>
                <w:lang w:val="en-US"/>
              </w:rPr>
              <w:t xml:space="preserve">• Monitor project progress and performance, budget tracking, activity reporting, and </w:t>
            </w:r>
            <w:proofErr w:type="gramStart"/>
            <w:r w:rsidRPr="006B3F01">
              <w:rPr>
                <w:lang w:val="en-US"/>
              </w:rPr>
              <w:t>make adjustments</w:t>
            </w:r>
            <w:proofErr w:type="gramEnd"/>
            <w:r w:rsidRPr="006B3F01">
              <w:rPr>
                <w:lang w:val="en-US"/>
              </w:rPr>
              <w:t xml:space="preserve"> as necessary to meet project goals </w:t>
            </w:r>
          </w:p>
          <w:p w14:paraId="73B30D43" w14:textId="77777777" w:rsidR="006B3F01" w:rsidRPr="006B3F01" w:rsidRDefault="006B3F01" w:rsidP="006B3F01">
            <w:pPr>
              <w:spacing w:after="160" w:line="259" w:lineRule="auto"/>
              <w:rPr>
                <w:lang w:val="en-US"/>
              </w:rPr>
            </w:pPr>
            <w:r w:rsidRPr="006B3F01">
              <w:rPr>
                <w:lang w:val="en-US"/>
              </w:rPr>
              <w:t xml:space="preserve">• Identify and mitigate project risks and escalate issues as needed to ensure timely resolution </w:t>
            </w:r>
          </w:p>
          <w:p w14:paraId="3710B861" w14:textId="77777777" w:rsidR="006B3F01" w:rsidRPr="006B3F01" w:rsidRDefault="006B3F01" w:rsidP="006B3F01">
            <w:pPr>
              <w:spacing w:after="160" w:line="259" w:lineRule="auto"/>
              <w:rPr>
                <w:lang w:val="en-US"/>
              </w:rPr>
            </w:pPr>
            <w:r w:rsidRPr="006B3F01">
              <w:rPr>
                <w:lang w:val="en-US"/>
              </w:rPr>
              <w:t xml:space="preserve">• Foster a collaborative and positive team environment and promote a culture of continuous improvement and innovation </w:t>
            </w:r>
          </w:p>
          <w:p w14:paraId="177E3097" w14:textId="77777777" w:rsidR="006B3F01" w:rsidRPr="006B3F01" w:rsidRDefault="006B3F01" w:rsidP="006B3F01">
            <w:pPr>
              <w:spacing w:after="160" w:line="259" w:lineRule="auto"/>
              <w:rPr>
                <w:lang w:val="en-US"/>
              </w:rPr>
            </w:pPr>
            <w:r w:rsidRPr="006B3F01">
              <w:rPr>
                <w:lang w:val="en-US"/>
              </w:rPr>
              <w:t xml:space="preserve">• Develop and maintain strong relationships with donor, national institutions (at leadership level), and other external partners to ensure successful project outcomes, reporting and communication; including providing updates on project status and address any issues or concerns </w:t>
            </w:r>
          </w:p>
          <w:p w14:paraId="5F1AD20B" w14:textId="77777777" w:rsidR="006B3F01" w:rsidRPr="006B3F01" w:rsidRDefault="006B3F01" w:rsidP="006B3F01">
            <w:pPr>
              <w:spacing w:after="160" w:line="259" w:lineRule="auto"/>
              <w:rPr>
                <w:lang w:val="en-US"/>
              </w:rPr>
            </w:pPr>
            <w:r w:rsidRPr="006B3F01">
              <w:rPr>
                <w:lang w:val="en-US"/>
              </w:rPr>
              <w:t xml:space="preserve">• Ensure communication flows with all key project stakeholders: internally and externally with national institutions and the donor. </w:t>
            </w:r>
          </w:p>
          <w:p w14:paraId="22F8CAE3" w14:textId="4E7D7900" w:rsidR="006B3F01" w:rsidRDefault="006B3F01" w:rsidP="006B3F01">
            <w:pPr>
              <w:spacing w:after="160" w:line="259" w:lineRule="auto"/>
              <w:rPr>
                <w:lang w:val="en-US"/>
              </w:rPr>
            </w:pPr>
            <w:r w:rsidRPr="006B3F01">
              <w:rPr>
                <w:lang w:val="en-US"/>
              </w:rPr>
              <w:t xml:space="preserve">• Follow the </w:t>
            </w:r>
            <w:r w:rsidR="00F86A0B" w:rsidRPr="006B3F01">
              <w:rPr>
                <w:lang w:val="en-US"/>
              </w:rPr>
              <w:t>Foundation’s</w:t>
            </w:r>
            <w:r w:rsidRPr="006B3F01">
              <w:rPr>
                <w:lang w:val="en-US"/>
              </w:rPr>
              <w:t xml:space="preserve"> internal regulations and obliging with Code of Conduct </w:t>
            </w:r>
          </w:p>
          <w:p w14:paraId="2CE55744" w14:textId="77777777" w:rsidR="00562BD5" w:rsidRPr="006B3F01" w:rsidRDefault="00562BD5" w:rsidP="006B3F01">
            <w:pPr>
              <w:spacing w:after="160" w:line="259" w:lineRule="auto"/>
              <w:rPr>
                <w:lang w:val="en-US"/>
              </w:rPr>
            </w:pPr>
          </w:p>
          <w:p w14:paraId="5F021696" w14:textId="3288CFAD" w:rsidR="002E72EA" w:rsidRPr="00CE0491" w:rsidRDefault="002E72EA" w:rsidP="007619E1">
            <w:pPr>
              <w:pStyle w:val="BodyText"/>
              <w:spacing w:before="1"/>
              <w:ind w:left="140"/>
              <w:rPr>
                <w:rFonts w:cstheme="minorHAnsi"/>
                <w:lang w:val="en-US"/>
              </w:rPr>
            </w:pPr>
          </w:p>
        </w:tc>
      </w:tr>
      <w:tr w:rsidR="00562BD5" w:rsidRPr="004C4CA9" w14:paraId="30DC4AE4" w14:textId="77777777" w:rsidTr="00E05251">
        <w:tc>
          <w:tcPr>
            <w:tcW w:w="9062" w:type="dxa"/>
          </w:tcPr>
          <w:p w14:paraId="19B787AA" w14:textId="0D9A802F" w:rsidR="00562BD5" w:rsidRPr="00562BD5" w:rsidRDefault="00562BD5" w:rsidP="00562BD5">
            <w:pPr>
              <w:contextualSpacing/>
              <w:jc w:val="both"/>
              <w:rPr>
                <w:rFonts w:cstheme="minorHAnsi"/>
                <w:b/>
                <w:bCs/>
                <w:lang w:val="en-US"/>
              </w:rPr>
            </w:pPr>
            <w:r>
              <w:rPr>
                <w:rFonts w:cstheme="minorHAnsi"/>
                <w:b/>
                <w:bCs/>
                <w:lang w:val="en-US"/>
              </w:rPr>
              <w:t>PROFILE</w:t>
            </w:r>
          </w:p>
        </w:tc>
      </w:tr>
      <w:tr w:rsidR="00562BD5" w:rsidRPr="004B18A6" w14:paraId="251C031B" w14:textId="77777777" w:rsidTr="00E05251">
        <w:tc>
          <w:tcPr>
            <w:tcW w:w="9062" w:type="dxa"/>
          </w:tcPr>
          <w:p w14:paraId="6DA269D1" w14:textId="5CB81454" w:rsidR="002414AA" w:rsidRDefault="002414AA" w:rsidP="00562BD5">
            <w:pPr>
              <w:contextualSpacing/>
              <w:jc w:val="both"/>
              <w:rPr>
                <w:rFonts w:cstheme="minorHAnsi"/>
                <w:b/>
                <w:bCs/>
                <w:lang w:val="en-US"/>
              </w:rPr>
            </w:pPr>
            <w:r>
              <w:rPr>
                <w:rFonts w:cstheme="minorHAnsi"/>
                <w:b/>
                <w:bCs/>
                <w:lang w:val="en-US"/>
              </w:rPr>
              <w:t>PROFILE</w:t>
            </w:r>
          </w:p>
          <w:p w14:paraId="4593DB57" w14:textId="0AE77C90" w:rsidR="00562BD5" w:rsidRPr="00562BD5" w:rsidRDefault="00562BD5" w:rsidP="00562BD5">
            <w:pPr>
              <w:contextualSpacing/>
              <w:jc w:val="both"/>
              <w:rPr>
                <w:rFonts w:cstheme="minorHAnsi"/>
                <w:lang w:val="en-US"/>
              </w:rPr>
            </w:pPr>
            <w:r w:rsidRPr="00562BD5">
              <w:rPr>
                <w:rFonts w:cstheme="minorHAnsi"/>
                <w:b/>
                <w:bCs/>
                <w:lang w:val="en-US"/>
              </w:rPr>
              <w:t xml:space="preserve">Required education and experience: </w:t>
            </w:r>
          </w:p>
          <w:p w14:paraId="54527AFC" w14:textId="77777777" w:rsidR="00562BD5" w:rsidRPr="00562BD5" w:rsidRDefault="00562BD5" w:rsidP="00562BD5">
            <w:pPr>
              <w:contextualSpacing/>
              <w:jc w:val="both"/>
              <w:rPr>
                <w:rFonts w:cstheme="minorHAnsi"/>
                <w:lang w:val="en-US"/>
              </w:rPr>
            </w:pPr>
            <w:r w:rsidRPr="00562BD5">
              <w:rPr>
                <w:rFonts w:cstheme="minorHAnsi"/>
                <w:lang w:val="en-US"/>
              </w:rPr>
              <w:t xml:space="preserve">• Initial education: - Bachelor's degree in project management, business administration, or a related field. </w:t>
            </w:r>
          </w:p>
          <w:p w14:paraId="7B450257" w14:textId="77777777" w:rsidR="00562BD5" w:rsidRPr="00562BD5" w:rsidRDefault="00562BD5" w:rsidP="00562BD5">
            <w:pPr>
              <w:contextualSpacing/>
              <w:jc w:val="both"/>
              <w:rPr>
                <w:rFonts w:cstheme="minorHAnsi"/>
                <w:lang w:val="en-US"/>
              </w:rPr>
            </w:pPr>
            <w:r w:rsidRPr="00562BD5">
              <w:rPr>
                <w:rFonts w:cstheme="minorHAnsi"/>
                <w:lang w:val="en-US"/>
              </w:rPr>
              <w:t xml:space="preserve">• Proven experience managing complex projects from initiation to completion (preferrable: &gt;3 years of experiences with the </w:t>
            </w:r>
            <w:proofErr w:type="spellStart"/>
            <w:r w:rsidRPr="00562BD5">
              <w:rPr>
                <w:rFonts w:cstheme="minorHAnsi"/>
                <w:lang w:val="en-US"/>
              </w:rPr>
              <w:t>iNGOs</w:t>
            </w:r>
            <w:proofErr w:type="spellEnd"/>
            <w:proofErr w:type="gramStart"/>
            <w:r w:rsidRPr="00562BD5">
              <w:rPr>
                <w:rFonts w:cstheme="minorHAnsi"/>
                <w:lang w:val="en-US"/>
              </w:rPr>
              <w:t>) ,</w:t>
            </w:r>
            <w:proofErr w:type="gramEnd"/>
            <w:r w:rsidRPr="00562BD5">
              <w:rPr>
                <w:rFonts w:cstheme="minorHAnsi"/>
                <w:lang w:val="en-US"/>
              </w:rPr>
              <w:t xml:space="preserve"> preferably in development aid projects </w:t>
            </w:r>
          </w:p>
          <w:p w14:paraId="2177B9EB" w14:textId="77777777" w:rsidR="00562BD5" w:rsidRPr="00562BD5" w:rsidRDefault="00562BD5" w:rsidP="00562BD5">
            <w:pPr>
              <w:contextualSpacing/>
              <w:jc w:val="both"/>
              <w:rPr>
                <w:rFonts w:cstheme="minorHAnsi"/>
                <w:lang w:val="en-US"/>
              </w:rPr>
            </w:pPr>
            <w:r w:rsidRPr="00562BD5">
              <w:rPr>
                <w:rFonts w:cstheme="minorHAnsi"/>
                <w:lang w:val="en-US"/>
              </w:rPr>
              <w:t xml:space="preserve">• Demonstrated experience in project and end-to-end management </w:t>
            </w:r>
          </w:p>
          <w:p w14:paraId="09243F05" w14:textId="77777777" w:rsidR="00562BD5" w:rsidRPr="00562BD5" w:rsidRDefault="00562BD5" w:rsidP="00562BD5">
            <w:pPr>
              <w:contextualSpacing/>
              <w:jc w:val="both"/>
              <w:rPr>
                <w:rFonts w:cstheme="minorHAnsi"/>
                <w:lang w:val="en-US"/>
              </w:rPr>
            </w:pPr>
            <w:r w:rsidRPr="00562BD5">
              <w:rPr>
                <w:rFonts w:cstheme="minorHAnsi"/>
                <w:lang w:val="en-US"/>
              </w:rPr>
              <w:t xml:space="preserve">• Experience working in a multi-cultural environment </w:t>
            </w:r>
          </w:p>
          <w:p w14:paraId="4E9263B4" w14:textId="77777777" w:rsidR="00562BD5" w:rsidRPr="00562BD5" w:rsidRDefault="00562BD5" w:rsidP="00562BD5">
            <w:pPr>
              <w:contextualSpacing/>
              <w:jc w:val="both"/>
              <w:rPr>
                <w:rFonts w:cstheme="minorHAnsi"/>
                <w:lang w:val="en-US"/>
              </w:rPr>
            </w:pPr>
          </w:p>
          <w:p w14:paraId="6107D5C4" w14:textId="77777777" w:rsidR="00562BD5" w:rsidRPr="00562BD5" w:rsidRDefault="00562BD5" w:rsidP="00562BD5">
            <w:pPr>
              <w:contextualSpacing/>
              <w:jc w:val="both"/>
              <w:rPr>
                <w:rFonts w:cstheme="minorHAnsi"/>
                <w:lang w:val="en-US"/>
              </w:rPr>
            </w:pPr>
            <w:r w:rsidRPr="00562BD5">
              <w:rPr>
                <w:rFonts w:cstheme="minorHAnsi"/>
                <w:b/>
                <w:bCs/>
                <w:lang w:val="en-US"/>
              </w:rPr>
              <w:t xml:space="preserve">Required Skills: </w:t>
            </w:r>
          </w:p>
          <w:p w14:paraId="04A0B731" w14:textId="77777777" w:rsidR="00562BD5" w:rsidRPr="00562BD5" w:rsidRDefault="00562BD5" w:rsidP="00562BD5">
            <w:pPr>
              <w:contextualSpacing/>
              <w:jc w:val="both"/>
              <w:rPr>
                <w:rFonts w:cstheme="minorHAnsi"/>
                <w:lang w:val="en-US"/>
              </w:rPr>
            </w:pPr>
            <w:r w:rsidRPr="00562BD5">
              <w:rPr>
                <w:rFonts w:cstheme="minorHAnsi"/>
                <w:lang w:val="en-US"/>
              </w:rPr>
              <w:t xml:space="preserve">• Strong leadership and communication skills, with the ability to motivate and inspire team members </w:t>
            </w:r>
          </w:p>
          <w:p w14:paraId="24A0975D" w14:textId="77777777" w:rsidR="00562BD5" w:rsidRPr="00562BD5" w:rsidRDefault="00562BD5" w:rsidP="00562BD5">
            <w:pPr>
              <w:contextualSpacing/>
              <w:jc w:val="both"/>
              <w:rPr>
                <w:rFonts w:cstheme="minorHAnsi"/>
                <w:lang w:val="en-US"/>
              </w:rPr>
            </w:pPr>
            <w:r w:rsidRPr="00562BD5">
              <w:rPr>
                <w:rFonts w:cstheme="minorHAnsi"/>
                <w:lang w:val="en-US"/>
              </w:rPr>
              <w:t xml:space="preserve">• Excellent problem-solving and decision-making abilities </w:t>
            </w:r>
          </w:p>
          <w:p w14:paraId="3FDB85FB" w14:textId="5F6890FA" w:rsidR="00562BD5" w:rsidRPr="00562BD5" w:rsidRDefault="00562BD5" w:rsidP="00562BD5">
            <w:pPr>
              <w:contextualSpacing/>
              <w:jc w:val="both"/>
              <w:rPr>
                <w:rFonts w:cstheme="minorHAnsi"/>
                <w:lang w:val="en-US"/>
              </w:rPr>
            </w:pPr>
            <w:r w:rsidRPr="00562BD5">
              <w:rPr>
                <w:rFonts w:cstheme="minorHAnsi"/>
                <w:lang w:val="en-US"/>
              </w:rPr>
              <w:t xml:space="preserve">• Strong analytical, </w:t>
            </w:r>
            <w:proofErr w:type="gramStart"/>
            <w:r w:rsidR="00F86A0B" w:rsidRPr="00562BD5">
              <w:rPr>
                <w:rFonts w:cstheme="minorHAnsi"/>
                <w:lang w:val="en-US"/>
              </w:rPr>
              <w:t>organizational</w:t>
            </w:r>
            <w:proofErr w:type="gramEnd"/>
            <w:r w:rsidRPr="00562BD5">
              <w:rPr>
                <w:rFonts w:cstheme="minorHAnsi"/>
                <w:lang w:val="en-US"/>
              </w:rPr>
              <w:t xml:space="preserve"> and writing skills </w:t>
            </w:r>
          </w:p>
          <w:p w14:paraId="63AFB4B0" w14:textId="77777777" w:rsidR="00562BD5" w:rsidRPr="00562BD5" w:rsidRDefault="00562BD5" w:rsidP="00562BD5">
            <w:pPr>
              <w:contextualSpacing/>
              <w:jc w:val="both"/>
              <w:rPr>
                <w:rFonts w:cstheme="minorHAnsi"/>
                <w:lang w:val="en-US"/>
              </w:rPr>
            </w:pPr>
            <w:r w:rsidRPr="00562BD5">
              <w:rPr>
                <w:rFonts w:cstheme="minorHAnsi"/>
                <w:lang w:val="en-US"/>
              </w:rPr>
              <w:t xml:space="preserve">• Proficiency in project management tools and software. PMP certification a plus. </w:t>
            </w:r>
          </w:p>
          <w:p w14:paraId="66B3C137" w14:textId="77777777" w:rsidR="00562BD5" w:rsidRPr="00562BD5" w:rsidRDefault="00562BD5" w:rsidP="00562BD5">
            <w:pPr>
              <w:contextualSpacing/>
              <w:jc w:val="both"/>
              <w:rPr>
                <w:rFonts w:cstheme="minorHAnsi"/>
                <w:lang w:val="en-US"/>
              </w:rPr>
            </w:pPr>
            <w:r w:rsidRPr="00562BD5">
              <w:rPr>
                <w:rFonts w:cstheme="minorHAnsi"/>
                <w:lang w:val="en-US"/>
              </w:rPr>
              <w:t xml:space="preserve">• Basic knowledge of health sector services and health care delivery programs </w:t>
            </w:r>
          </w:p>
          <w:p w14:paraId="19084FCC" w14:textId="77777777" w:rsidR="00562BD5" w:rsidRPr="00562BD5" w:rsidRDefault="00562BD5" w:rsidP="00562BD5">
            <w:pPr>
              <w:contextualSpacing/>
              <w:jc w:val="both"/>
              <w:rPr>
                <w:rFonts w:cstheme="minorHAnsi"/>
                <w:lang w:val="en-US"/>
              </w:rPr>
            </w:pPr>
            <w:r w:rsidRPr="00562BD5">
              <w:rPr>
                <w:rFonts w:cstheme="minorHAnsi"/>
                <w:lang w:val="en-US"/>
              </w:rPr>
              <w:t xml:space="preserve">• Languages: Fluency in English and beginner level in Lao (desired) </w:t>
            </w:r>
          </w:p>
          <w:p w14:paraId="6EE9FF67" w14:textId="77777777" w:rsidR="00562BD5" w:rsidRPr="00562BD5" w:rsidRDefault="00562BD5" w:rsidP="00562BD5">
            <w:pPr>
              <w:contextualSpacing/>
              <w:jc w:val="both"/>
              <w:rPr>
                <w:rFonts w:cstheme="minorHAnsi"/>
                <w:lang w:val="en-US"/>
              </w:rPr>
            </w:pPr>
            <w:r w:rsidRPr="00562BD5">
              <w:rPr>
                <w:rFonts w:cstheme="minorHAnsi"/>
                <w:lang w:val="en-US"/>
              </w:rPr>
              <w:lastRenderedPageBreak/>
              <w:t xml:space="preserve">• Capacity to work independently. </w:t>
            </w:r>
          </w:p>
          <w:p w14:paraId="21F7F866" w14:textId="77777777" w:rsidR="00562BD5" w:rsidRPr="00562BD5" w:rsidRDefault="00562BD5" w:rsidP="00562BD5">
            <w:pPr>
              <w:contextualSpacing/>
              <w:jc w:val="both"/>
              <w:rPr>
                <w:rFonts w:cstheme="minorHAnsi"/>
                <w:lang w:val="en-US"/>
              </w:rPr>
            </w:pPr>
          </w:p>
          <w:p w14:paraId="41011CC6" w14:textId="77777777" w:rsidR="00562BD5" w:rsidRPr="00562BD5" w:rsidRDefault="00562BD5" w:rsidP="00562BD5">
            <w:pPr>
              <w:contextualSpacing/>
              <w:jc w:val="both"/>
              <w:rPr>
                <w:rFonts w:cstheme="minorHAnsi"/>
                <w:lang w:val="en-US"/>
              </w:rPr>
            </w:pPr>
            <w:r w:rsidRPr="00562BD5">
              <w:rPr>
                <w:rFonts w:cstheme="minorHAnsi"/>
                <w:b/>
                <w:bCs/>
                <w:lang w:val="en-US"/>
              </w:rPr>
              <w:t xml:space="preserve">Behavioral qualities: </w:t>
            </w:r>
            <w:r w:rsidRPr="00562BD5">
              <w:rPr>
                <w:rFonts w:cstheme="minorHAnsi"/>
                <w:lang w:val="en-US"/>
              </w:rPr>
              <w:t>Dynamic, problem-solving, pro-active, accountable, learner, and team player</w:t>
            </w:r>
          </w:p>
          <w:p w14:paraId="1F674C5A" w14:textId="77777777" w:rsidR="00562BD5" w:rsidRDefault="00562BD5" w:rsidP="007619E1">
            <w:pPr>
              <w:contextualSpacing/>
              <w:jc w:val="both"/>
              <w:rPr>
                <w:rFonts w:cstheme="minorHAnsi"/>
                <w:b/>
                <w:bCs/>
                <w:lang w:val="en-US"/>
              </w:rPr>
            </w:pPr>
          </w:p>
          <w:p w14:paraId="1FDAAE35" w14:textId="77777777" w:rsidR="00562BD5" w:rsidRPr="00562BD5" w:rsidRDefault="00562BD5" w:rsidP="007619E1">
            <w:pPr>
              <w:contextualSpacing/>
              <w:jc w:val="both"/>
              <w:rPr>
                <w:rFonts w:cstheme="minorHAnsi"/>
                <w:lang w:val="en-US"/>
              </w:rPr>
            </w:pPr>
            <w:r>
              <w:rPr>
                <w:rFonts w:cstheme="minorHAnsi"/>
                <w:b/>
                <w:bCs/>
                <w:lang w:val="en-US"/>
              </w:rPr>
              <w:t xml:space="preserve">English: </w:t>
            </w:r>
            <w:r w:rsidRPr="00562BD5">
              <w:rPr>
                <w:rFonts w:cstheme="minorHAnsi"/>
                <w:lang w:val="en-US"/>
              </w:rPr>
              <w:t>fluent</w:t>
            </w:r>
          </w:p>
          <w:p w14:paraId="56F07973" w14:textId="77777777" w:rsidR="00562BD5" w:rsidRDefault="00562BD5" w:rsidP="007619E1">
            <w:pPr>
              <w:contextualSpacing/>
              <w:jc w:val="both"/>
              <w:rPr>
                <w:rFonts w:cstheme="minorHAnsi"/>
                <w:lang w:val="en-US"/>
              </w:rPr>
            </w:pPr>
            <w:r>
              <w:rPr>
                <w:rFonts w:cstheme="minorHAnsi"/>
                <w:b/>
                <w:bCs/>
                <w:lang w:val="en-US"/>
              </w:rPr>
              <w:t xml:space="preserve">Lao: </w:t>
            </w:r>
            <w:r w:rsidRPr="00562BD5">
              <w:rPr>
                <w:rFonts w:cstheme="minorHAnsi"/>
                <w:lang w:val="en-US"/>
              </w:rPr>
              <w:t>conversational</w:t>
            </w:r>
          </w:p>
          <w:p w14:paraId="22900820" w14:textId="77777777" w:rsidR="00E660C5" w:rsidRPr="00E660C5" w:rsidRDefault="00E660C5" w:rsidP="00E660C5">
            <w:pPr>
              <w:contextualSpacing/>
              <w:jc w:val="both"/>
              <w:rPr>
                <w:rFonts w:cstheme="minorHAnsi"/>
                <w:lang w:val="en-US"/>
              </w:rPr>
            </w:pPr>
            <w:r w:rsidRPr="00E660C5">
              <w:rPr>
                <w:rFonts w:cstheme="minorHAnsi"/>
                <w:lang w:val="en-US"/>
              </w:rPr>
              <w:t>If you are a results-driven individual with a passion for project management and a track record of delivering successful projects, we invite you to apply for the Head of Project position.  </w:t>
            </w:r>
          </w:p>
          <w:p w14:paraId="0A9468AE" w14:textId="77777777" w:rsidR="00E660C5" w:rsidRPr="00E660C5" w:rsidRDefault="00E660C5" w:rsidP="00E660C5">
            <w:pPr>
              <w:contextualSpacing/>
              <w:jc w:val="both"/>
              <w:rPr>
                <w:rFonts w:cstheme="minorHAnsi"/>
                <w:b/>
                <w:bCs/>
                <w:lang w:val="en-US"/>
              </w:rPr>
            </w:pPr>
            <w:r w:rsidRPr="00E660C5">
              <w:rPr>
                <w:rFonts w:cstheme="minorHAnsi"/>
                <w:b/>
                <w:bCs/>
                <w:lang w:val="en-US"/>
              </w:rPr>
              <w:t> </w:t>
            </w:r>
          </w:p>
          <w:p w14:paraId="7A807F66" w14:textId="77777777" w:rsidR="00E660C5" w:rsidRPr="00E660C5" w:rsidRDefault="00E660C5" w:rsidP="00E660C5">
            <w:pPr>
              <w:contextualSpacing/>
              <w:jc w:val="both"/>
              <w:rPr>
                <w:rFonts w:cstheme="minorHAnsi"/>
                <w:lang w:val="en-US"/>
              </w:rPr>
            </w:pPr>
            <w:r w:rsidRPr="00E660C5">
              <w:rPr>
                <w:rFonts w:cstheme="minorHAnsi"/>
                <w:u w:val="single"/>
                <w:lang w:val="en-GB"/>
              </w:rPr>
              <w:t>Application:</w:t>
            </w:r>
            <w:r w:rsidRPr="00E660C5">
              <w:rPr>
                <w:rFonts w:cstheme="minorHAnsi"/>
                <w:lang w:val="en-US"/>
              </w:rPr>
              <w:t> </w:t>
            </w:r>
          </w:p>
          <w:p w14:paraId="2EA461FE" w14:textId="5D0657E6" w:rsidR="00E660C5" w:rsidRPr="00E660C5" w:rsidRDefault="00E660C5" w:rsidP="00E660C5">
            <w:pPr>
              <w:contextualSpacing/>
              <w:jc w:val="both"/>
              <w:rPr>
                <w:rFonts w:cstheme="minorHAnsi"/>
                <w:lang w:val="en-US"/>
              </w:rPr>
            </w:pPr>
            <w:r w:rsidRPr="00E660C5">
              <w:rPr>
                <w:rFonts w:cstheme="minorHAnsi"/>
                <w:lang w:val="en-US"/>
              </w:rPr>
              <w:t xml:space="preserve">Please note that all candidates must submit their resume together with cover letter with email to the following address: </w:t>
            </w:r>
            <w:r>
              <w:rPr>
                <w:rFonts w:cstheme="minorHAnsi"/>
                <w:lang w:val="en-US"/>
              </w:rPr>
              <w:t>recrutement@fondation-merieux.org</w:t>
            </w:r>
          </w:p>
          <w:p w14:paraId="582BD876" w14:textId="4972AE31" w:rsidR="00E660C5" w:rsidRPr="007619E1" w:rsidRDefault="00E660C5" w:rsidP="007619E1">
            <w:pPr>
              <w:contextualSpacing/>
              <w:jc w:val="both"/>
              <w:rPr>
                <w:rFonts w:cstheme="minorHAnsi"/>
                <w:b/>
                <w:bCs/>
                <w:lang w:val="en-US"/>
              </w:rPr>
            </w:pPr>
          </w:p>
        </w:tc>
      </w:tr>
    </w:tbl>
    <w:p w14:paraId="4A87B6E7" w14:textId="3792BEBE" w:rsidR="00190ED1" w:rsidRPr="004C4CA9" w:rsidRDefault="00190ED1" w:rsidP="00190ED1">
      <w:pPr>
        <w:spacing w:after="0"/>
        <w:rPr>
          <w:lang w:val="en-US"/>
        </w:rPr>
      </w:pPr>
    </w:p>
    <w:sectPr w:rsidR="00190ED1" w:rsidRPr="004C4CA9" w:rsidSect="0018034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9DB"/>
    <w:multiLevelType w:val="multilevel"/>
    <w:tmpl w:val="6D7A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8F03C1"/>
    <w:multiLevelType w:val="multilevel"/>
    <w:tmpl w:val="70C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C1F09"/>
    <w:multiLevelType w:val="multilevel"/>
    <w:tmpl w:val="8F14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241E70"/>
    <w:multiLevelType w:val="multilevel"/>
    <w:tmpl w:val="CE9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827F4F"/>
    <w:multiLevelType w:val="multilevel"/>
    <w:tmpl w:val="BDBA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A23B68"/>
    <w:multiLevelType w:val="multilevel"/>
    <w:tmpl w:val="797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267B08"/>
    <w:multiLevelType w:val="multilevel"/>
    <w:tmpl w:val="5D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F55C2D"/>
    <w:multiLevelType w:val="multilevel"/>
    <w:tmpl w:val="D0FA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443089">
    <w:abstractNumId w:val="1"/>
  </w:num>
  <w:num w:numId="2" w16cid:durableId="1253664429">
    <w:abstractNumId w:val="3"/>
  </w:num>
  <w:num w:numId="3" w16cid:durableId="1253006205">
    <w:abstractNumId w:val="4"/>
  </w:num>
  <w:num w:numId="4" w16cid:durableId="648094889">
    <w:abstractNumId w:val="6"/>
  </w:num>
  <w:num w:numId="5" w16cid:durableId="1983148093">
    <w:abstractNumId w:val="2"/>
  </w:num>
  <w:num w:numId="6" w16cid:durableId="1087069754">
    <w:abstractNumId w:val="7"/>
  </w:num>
  <w:num w:numId="7" w16cid:durableId="1541937081">
    <w:abstractNumId w:val="5"/>
  </w:num>
  <w:num w:numId="8" w16cid:durableId="30978892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D1"/>
    <w:rsid w:val="00007D6B"/>
    <w:rsid w:val="000613EA"/>
    <w:rsid w:val="000939B1"/>
    <w:rsid w:val="000A3F6E"/>
    <w:rsid w:val="000B2374"/>
    <w:rsid w:val="001336EF"/>
    <w:rsid w:val="00152065"/>
    <w:rsid w:val="0018034E"/>
    <w:rsid w:val="00190ED1"/>
    <w:rsid w:val="001C7098"/>
    <w:rsid w:val="00207D11"/>
    <w:rsid w:val="00222611"/>
    <w:rsid w:val="002414AA"/>
    <w:rsid w:val="00264D3B"/>
    <w:rsid w:val="00271A28"/>
    <w:rsid w:val="002802AA"/>
    <w:rsid w:val="002C5ED4"/>
    <w:rsid w:val="002E7231"/>
    <w:rsid w:val="002E72EA"/>
    <w:rsid w:val="00323D01"/>
    <w:rsid w:val="00361589"/>
    <w:rsid w:val="00366529"/>
    <w:rsid w:val="003A5269"/>
    <w:rsid w:val="003C5429"/>
    <w:rsid w:val="00463485"/>
    <w:rsid w:val="00472195"/>
    <w:rsid w:val="004914AE"/>
    <w:rsid w:val="004B18A6"/>
    <w:rsid w:val="004C302C"/>
    <w:rsid w:val="004C4CA9"/>
    <w:rsid w:val="004F6D6B"/>
    <w:rsid w:val="00505F8C"/>
    <w:rsid w:val="0052455D"/>
    <w:rsid w:val="005540C7"/>
    <w:rsid w:val="00562BD5"/>
    <w:rsid w:val="00583C36"/>
    <w:rsid w:val="005B0E41"/>
    <w:rsid w:val="005B737B"/>
    <w:rsid w:val="005C247D"/>
    <w:rsid w:val="005D54CF"/>
    <w:rsid w:val="005D771B"/>
    <w:rsid w:val="00630771"/>
    <w:rsid w:val="006A7E6F"/>
    <w:rsid w:val="006B3F01"/>
    <w:rsid w:val="00706664"/>
    <w:rsid w:val="00712AC4"/>
    <w:rsid w:val="00754747"/>
    <w:rsid w:val="007619E1"/>
    <w:rsid w:val="007B38E6"/>
    <w:rsid w:val="00827899"/>
    <w:rsid w:val="00834729"/>
    <w:rsid w:val="00871D46"/>
    <w:rsid w:val="008B4102"/>
    <w:rsid w:val="008C7881"/>
    <w:rsid w:val="008D2134"/>
    <w:rsid w:val="00913042"/>
    <w:rsid w:val="00994637"/>
    <w:rsid w:val="009C515C"/>
    <w:rsid w:val="009C5505"/>
    <w:rsid w:val="009C6350"/>
    <w:rsid w:val="009C7F37"/>
    <w:rsid w:val="00A27259"/>
    <w:rsid w:val="00A46ED4"/>
    <w:rsid w:val="00A568B7"/>
    <w:rsid w:val="00A73DFE"/>
    <w:rsid w:val="00AB422D"/>
    <w:rsid w:val="00AB55FC"/>
    <w:rsid w:val="00B36CBC"/>
    <w:rsid w:val="00B91223"/>
    <w:rsid w:val="00BE6D1E"/>
    <w:rsid w:val="00C95EEA"/>
    <w:rsid w:val="00CE0491"/>
    <w:rsid w:val="00CE45C3"/>
    <w:rsid w:val="00D26B31"/>
    <w:rsid w:val="00D60D08"/>
    <w:rsid w:val="00DC3283"/>
    <w:rsid w:val="00E003DF"/>
    <w:rsid w:val="00E025FD"/>
    <w:rsid w:val="00E05251"/>
    <w:rsid w:val="00E2426B"/>
    <w:rsid w:val="00E44370"/>
    <w:rsid w:val="00E660C5"/>
    <w:rsid w:val="00E775AC"/>
    <w:rsid w:val="00E85DBB"/>
    <w:rsid w:val="00EC03CE"/>
    <w:rsid w:val="00F024ED"/>
    <w:rsid w:val="00F32AD3"/>
    <w:rsid w:val="00F331E5"/>
    <w:rsid w:val="00F44E9F"/>
    <w:rsid w:val="00F510A6"/>
    <w:rsid w:val="00F65B10"/>
    <w:rsid w:val="00F801EB"/>
    <w:rsid w:val="00F86A0B"/>
    <w:rsid w:val="00FA67BB"/>
    <w:rsid w:val="00FB69D3"/>
    <w:rsid w:val="00FD5A2B"/>
    <w:rsid w:val="07D1E337"/>
    <w:rsid w:val="083BB215"/>
    <w:rsid w:val="0980C940"/>
    <w:rsid w:val="13E6C8DD"/>
    <w:rsid w:val="202C2AFF"/>
    <w:rsid w:val="260D8F24"/>
    <w:rsid w:val="2CE1A811"/>
    <w:rsid w:val="2EA7E0C6"/>
    <w:rsid w:val="2EE56F94"/>
    <w:rsid w:val="3168279F"/>
    <w:rsid w:val="348D346C"/>
    <w:rsid w:val="3960A58F"/>
    <w:rsid w:val="3E77DEB1"/>
    <w:rsid w:val="40103204"/>
    <w:rsid w:val="46AD23E4"/>
    <w:rsid w:val="51CCC842"/>
    <w:rsid w:val="5434537F"/>
    <w:rsid w:val="56B4D70B"/>
    <w:rsid w:val="671B10EC"/>
    <w:rsid w:val="6C08410D"/>
    <w:rsid w:val="73FEE229"/>
    <w:rsid w:val="75EF7112"/>
    <w:rsid w:val="7C560776"/>
    <w:rsid w:val="7F1EBDAC"/>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0E75"/>
  <w15:chartTrackingRefBased/>
  <w15:docId w15:val="{38A3C09E-58F2-45A5-AF87-2D6810D4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E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90E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next w:val="Normal"/>
    <w:link w:val="Heading4Char"/>
    <w:uiPriority w:val="9"/>
    <w:semiHidden/>
    <w:unhideWhenUsed/>
    <w:qFormat/>
    <w:rsid w:val="00E85D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ED1"/>
    <w:rPr>
      <w:rFonts w:ascii="Times New Roman" w:eastAsia="Times New Roman" w:hAnsi="Times New Roman" w:cs="Times New Roman"/>
      <w:b/>
      <w:bCs/>
      <w:sz w:val="36"/>
      <w:szCs w:val="36"/>
      <w:lang w:eastAsia="fr-FR"/>
    </w:rPr>
  </w:style>
  <w:style w:type="character" w:customStyle="1" w:styleId="Heading1Char">
    <w:name w:val="Heading 1 Char"/>
    <w:basedOn w:val="DefaultParagraphFont"/>
    <w:link w:val="Heading1"/>
    <w:uiPriority w:val="9"/>
    <w:rsid w:val="00190ED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1A28"/>
    <w:pPr>
      <w:ind w:left="720"/>
      <w:contextualSpacing/>
    </w:pPr>
  </w:style>
  <w:style w:type="paragraph" w:styleId="BodyTextIndent">
    <w:name w:val="Body Text Indent"/>
    <w:basedOn w:val="Normal"/>
    <w:link w:val="BodyTextIndentChar"/>
    <w:semiHidden/>
    <w:unhideWhenUsed/>
    <w:rsid w:val="00C95EEA"/>
    <w:pPr>
      <w:spacing w:after="0" w:line="240" w:lineRule="auto"/>
      <w:ind w:left="720"/>
    </w:pPr>
    <w:rPr>
      <w:rFonts w:ascii="Times New Roman" w:eastAsia="Times New Roman" w:hAnsi="Times New Roman" w:cs="Times New Roman"/>
      <w:i/>
      <w:sz w:val="20"/>
      <w:szCs w:val="20"/>
      <w:lang w:val="en-US"/>
    </w:rPr>
  </w:style>
  <w:style w:type="character" w:customStyle="1" w:styleId="BodyTextIndentChar">
    <w:name w:val="Body Text Indent Char"/>
    <w:basedOn w:val="DefaultParagraphFont"/>
    <w:link w:val="BodyTextIndent"/>
    <w:semiHidden/>
    <w:rsid w:val="00C95EEA"/>
    <w:rPr>
      <w:rFonts w:ascii="Times New Roman" w:eastAsia="Times New Roman" w:hAnsi="Times New Roman" w:cs="Times New Roman"/>
      <w:i/>
      <w:sz w:val="20"/>
      <w:szCs w:val="20"/>
      <w:lang w:val="en-US"/>
    </w:rPr>
  </w:style>
  <w:style w:type="paragraph" w:customStyle="1" w:styleId="Body1">
    <w:name w:val="Body 1"/>
    <w:rsid w:val="00C95EEA"/>
    <w:pPr>
      <w:spacing w:after="0" w:line="240" w:lineRule="auto"/>
    </w:pPr>
    <w:rPr>
      <w:rFonts w:ascii="Helvetica" w:eastAsia="Arial Unicode MS" w:hAnsi="Helvetica" w:cs="Times New Roman"/>
      <w:color w:val="000000"/>
      <w:sz w:val="24"/>
      <w:szCs w:val="20"/>
      <w:lang w:eastAsia="fr-FR"/>
    </w:rPr>
  </w:style>
  <w:style w:type="paragraph" w:styleId="NormalWeb">
    <w:name w:val="Normal (Web)"/>
    <w:basedOn w:val="Normal"/>
    <w:uiPriority w:val="99"/>
    <w:unhideWhenUsed/>
    <w:rsid w:val="001C7098"/>
    <w:pPr>
      <w:spacing w:after="0" w:line="240" w:lineRule="auto"/>
      <w:jc w:val="both"/>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4C302C"/>
    <w:rPr>
      <w:color w:val="0563C1" w:themeColor="hyperlink"/>
      <w:u w:val="single"/>
    </w:rPr>
  </w:style>
  <w:style w:type="paragraph" w:customStyle="1" w:styleId="Default">
    <w:name w:val="Default"/>
    <w:rsid w:val="004C302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F6D6B"/>
    <w:rPr>
      <w:color w:val="605E5C"/>
      <w:shd w:val="clear" w:color="auto" w:fill="E1DFDD"/>
    </w:rPr>
  </w:style>
  <w:style w:type="character" w:customStyle="1" w:styleId="Heading4Char">
    <w:name w:val="Heading 4 Char"/>
    <w:basedOn w:val="DefaultParagraphFont"/>
    <w:link w:val="Heading4"/>
    <w:uiPriority w:val="9"/>
    <w:semiHidden/>
    <w:rsid w:val="00E85DBB"/>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semiHidden/>
    <w:unhideWhenUsed/>
    <w:rsid w:val="00E05251"/>
    <w:pPr>
      <w:spacing w:after="120"/>
    </w:pPr>
  </w:style>
  <w:style w:type="character" w:customStyle="1" w:styleId="BodyTextChar">
    <w:name w:val="Body Text Char"/>
    <w:basedOn w:val="DefaultParagraphFont"/>
    <w:link w:val="BodyText"/>
    <w:uiPriority w:val="99"/>
    <w:semiHidden/>
    <w:rsid w:val="00E0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790">
      <w:bodyDiv w:val="1"/>
      <w:marLeft w:val="0"/>
      <w:marRight w:val="0"/>
      <w:marTop w:val="0"/>
      <w:marBottom w:val="0"/>
      <w:divBdr>
        <w:top w:val="none" w:sz="0" w:space="0" w:color="auto"/>
        <w:left w:val="none" w:sz="0" w:space="0" w:color="auto"/>
        <w:bottom w:val="none" w:sz="0" w:space="0" w:color="auto"/>
        <w:right w:val="none" w:sz="0" w:space="0" w:color="auto"/>
      </w:divBdr>
    </w:div>
    <w:div w:id="95444269">
      <w:bodyDiv w:val="1"/>
      <w:marLeft w:val="0"/>
      <w:marRight w:val="0"/>
      <w:marTop w:val="0"/>
      <w:marBottom w:val="0"/>
      <w:divBdr>
        <w:top w:val="none" w:sz="0" w:space="0" w:color="auto"/>
        <w:left w:val="none" w:sz="0" w:space="0" w:color="auto"/>
        <w:bottom w:val="none" w:sz="0" w:space="0" w:color="auto"/>
        <w:right w:val="none" w:sz="0" w:space="0" w:color="auto"/>
      </w:divBdr>
      <w:divsChild>
        <w:div w:id="378214187">
          <w:marLeft w:val="0"/>
          <w:marRight w:val="0"/>
          <w:marTop w:val="0"/>
          <w:marBottom w:val="0"/>
          <w:divBdr>
            <w:top w:val="none" w:sz="0" w:space="0" w:color="auto"/>
            <w:left w:val="none" w:sz="0" w:space="0" w:color="auto"/>
            <w:bottom w:val="none" w:sz="0" w:space="0" w:color="auto"/>
            <w:right w:val="none" w:sz="0" w:space="0" w:color="auto"/>
          </w:divBdr>
        </w:div>
        <w:div w:id="1304115371">
          <w:marLeft w:val="0"/>
          <w:marRight w:val="0"/>
          <w:marTop w:val="0"/>
          <w:marBottom w:val="0"/>
          <w:divBdr>
            <w:top w:val="none" w:sz="0" w:space="0" w:color="auto"/>
            <w:left w:val="none" w:sz="0" w:space="0" w:color="auto"/>
            <w:bottom w:val="none" w:sz="0" w:space="0" w:color="auto"/>
            <w:right w:val="none" w:sz="0" w:space="0" w:color="auto"/>
          </w:divBdr>
        </w:div>
        <w:div w:id="123623188">
          <w:marLeft w:val="0"/>
          <w:marRight w:val="0"/>
          <w:marTop w:val="0"/>
          <w:marBottom w:val="0"/>
          <w:divBdr>
            <w:top w:val="none" w:sz="0" w:space="0" w:color="auto"/>
            <w:left w:val="none" w:sz="0" w:space="0" w:color="auto"/>
            <w:bottom w:val="none" w:sz="0" w:space="0" w:color="auto"/>
            <w:right w:val="none" w:sz="0" w:space="0" w:color="auto"/>
          </w:divBdr>
        </w:div>
        <w:div w:id="1046636765">
          <w:marLeft w:val="0"/>
          <w:marRight w:val="0"/>
          <w:marTop w:val="0"/>
          <w:marBottom w:val="0"/>
          <w:divBdr>
            <w:top w:val="none" w:sz="0" w:space="0" w:color="auto"/>
            <w:left w:val="none" w:sz="0" w:space="0" w:color="auto"/>
            <w:bottom w:val="none" w:sz="0" w:space="0" w:color="auto"/>
            <w:right w:val="none" w:sz="0" w:space="0" w:color="auto"/>
          </w:divBdr>
        </w:div>
      </w:divsChild>
    </w:div>
    <w:div w:id="109280104">
      <w:bodyDiv w:val="1"/>
      <w:marLeft w:val="0"/>
      <w:marRight w:val="0"/>
      <w:marTop w:val="0"/>
      <w:marBottom w:val="0"/>
      <w:divBdr>
        <w:top w:val="none" w:sz="0" w:space="0" w:color="auto"/>
        <w:left w:val="none" w:sz="0" w:space="0" w:color="auto"/>
        <w:bottom w:val="none" w:sz="0" w:space="0" w:color="auto"/>
        <w:right w:val="none" w:sz="0" w:space="0" w:color="auto"/>
      </w:divBdr>
    </w:div>
    <w:div w:id="284388151">
      <w:bodyDiv w:val="1"/>
      <w:marLeft w:val="0"/>
      <w:marRight w:val="0"/>
      <w:marTop w:val="0"/>
      <w:marBottom w:val="0"/>
      <w:divBdr>
        <w:top w:val="none" w:sz="0" w:space="0" w:color="auto"/>
        <w:left w:val="none" w:sz="0" w:space="0" w:color="auto"/>
        <w:bottom w:val="none" w:sz="0" w:space="0" w:color="auto"/>
        <w:right w:val="none" w:sz="0" w:space="0" w:color="auto"/>
      </w:divBdr>
      <w:divsChild>
        <w:div w:id="1132751001">
          <w:marLeft w:val="0"/>
          <w:marRight w:val="0"/>
          <w:marTop w:val="0"/>
          <w:marBottom w:val="0"/>
          <w:divBdr>
            <w:top w:val="none" w:sz="0" w:space="0" w:color="auto"/>
            <w:left w:val="none" w:sz="0" w:space="0" w:color="auto"/>
            <w:bottom w:val="none" w:sz="0" w:space="0" w:color="auto"/>
            <w:right w:val="none" w:sz="0" w:space="0" w:color="auto"/>
          </w:divBdr>
        </w:div>
        <w:div w:id="1872767049">
          <w:marLeft w:val="0"/>
          <w:marRight w:val="0"/>
          <w:marTop w:val="0"/>
          <w:marBottom w:val="0"/>
          <w:divBdr>
            <w:top w:val="none" w:sz="0" w:space="0" w:color="auto"/>
            <w:left w:val="none" w:sz="0" w:space="0" w:color="auto"/>
            <w:bottom w:val="none" w:sz="0" w:space="0" w:color="auto"/>
            <w:right w:val="none" w:sz="0" w:space="0" w:color="auto"/>
          </w:divBdr>
        </w:div>
      </w:divsChild>
    </w:div>
    <w:div w:id="387341214">
      <w:bodyDiv w:val="1"/>
      <w:marLeft w:val="0"/>
      <w:marRight w:val="0"/>
      <w:marTop w:val="0"/>
      <w:marBottom w:val="0"/>
      <w:divBdr>
        <w:top w:val="none" w:sz="0" w:space="0" w:color="auto"/>
        <w:left w:val="none" w:sz="0" w:space="0" w:color="auto"/>
        <w:bottom w:val="none" w:sz="0" w:space="0" w:color="auto"/>
        <w:right w:val="none" w:sz="0" w:space="0" w:color="auto"/>
      </w:divBdr>
    </w:div>
    <w:div w:id="475530830">
      <w:bodyDiv w:val="1"/>
      <w:marLeft w:val="0"/>
      <w:marRight w:val="0"/>
      <w:marTop w:val="0"/>
      <w:marBottom w:val="0"/>
      <w:divBdr>
        <w:top w:val="none" w:sz="0" w:space="0" w:color="auto"/>
        <w:left w:val="none" w:sz="0" w:space="0" w:color="auto"/>
        <w:bottom w:val="none" w:sz="0" w:space="0" w:color="auto"/>
        <w:right w:val="none" w:sz="0" w:space="0" w:color="auto"/>
      </w:divBdr>
      <w:divsChild>
        <w:div w:id="104812634">
          <w:marLeft w:val="0"/>
          <w:marRight w:val="0"/>
          <w:marTop w:val="0"/>
          <w:marBottom w:val="0"/>
          <w:divBdr>
            <w:top w:val="none" w:sz="0" w:space="0" w:color="auto"/>
            <w:left w:val="none" w:sz="0" w:space="0" w:color="auto"/>
            <w:bottom w:val="none" w:sz="0" w:space="0" w:color="auto"/>
            <w:right w:val="none" w:sz="0" w:space="0" w:color="auto"/>
          </w:divBdr>
        </w:div>
        <w:div w:id="835219471">
          <w:marLeft w:val="0"/>
          <w:marRight w:val="0"/>
          <w:marTop w:val="0"/>
          <w:marBottom w:val="0"/>
          <w:divBdr>
            <w:top w:val="none" w:sz="0" w:space="0" w:color="auto"/>
            <w:left w:val="none" w:sz="0" w:space="0" w:color="auto"/>
            <w:bottom w:val="none" w:sz="0" w:space="0" w:color="auto"/>
            <w:right w:val="none" w:sz="0" w:space="0" w:color="auto"/>
          </w:divBdr>
        </w:div>
      </w:divsChild>
    </w:div>
    <w:div w:id="665396739">
      <w:bodyDiv w:val="1"/>
      <w:marLeft w:val="0"/>
      <w:marRight w:val="0"/>
      <w:marTop w:val="0"/>
      <w:marBottom w:val="0"/>
      <w:divBdr>
        <w:top w:val="none" w:sz="0" w:space="0" w:color="auto"/>
        <w:left w:val="none" w:sz="0" w:space="0" w:color="auto"/>
        <w:bottom w:val="none" w:sz="0" w:space="0" w:color="auto"/>
        <w:right w:val="none" w:sz="0" w:space="0" w:color="auto"/>
      </w:divBdr>
    </w:div>
    <w:div w:id="979456572">
      <w:bodyDiv w:val="1"/>
      <w:marLeft w:val="0"/>
      <w:marRight w:val="0"/>
      <w:marTop w:val="0"/>
      <w:marBottom w:val="0"/>
      <w:divBdr>
        <w:top w:val="none" w:sz="0" w:space="0" w:color="auto"/>
        <w:left w:val="none" w:sz="0" w:space="0" w:color="auto"/>
        <w:bottom w:val="none" w:sz="0" w:space="0" w:color="auto"/>
        <w:right w:val="none" w:sz="0" w:space="0" w:color="auto"/>
      </w:divBdr>
    </w:div>
    <w:div w:id="1041128160">
      <w:bodyDiv w:val="1"/>
      <w:marLeft w:val="0"/>
      <w:marRight w:val="0"/>
      <w:marTop w:val="0"/>
      <w:marBottom w:val="0"/>
      <w:divBdr>
        <w:top w:val="none" w:sz="0" w:space="0" w:color="auto"/>
        <w:left w:val="none" w:sz="0" w:space="0" w:color="auto"/>
        <w:bottom w:val="none" w:sz="0" w:space="0" w:color="auto"/>
        <w:right w:val="none" w:sz="0" w:space="0" w:color="auto"/>
      </w:divBdr>
    </w:div>
    <w:div w:id="1123228023">
      <w:bodyDiv w:val="1"/>
      <w:marLeft w:val="0"/>
      <w:marRight w:val="0"/>
      <w:marTop w:val="0"/>
      <w:marBottom w:val="0"/>
      <w:divBdr>
        <w:top w:val="none" w:sz="0" w:space="0" w:color="auto"/>
        <w:left w:val="none" w:sz="0" w:space="0" w:color="auto"/>
        <w:bottom w:val="none" w:sz="0" w:space="0" w:color="auto"/>
        <w:right w:val="none" w:sz="0" w:space="0" w:color="auto"/>
      </w:divBdr>
    </w:div>
    <w:div w:id="1181168234">
      <w:bodyDiv w:val="1"/>
      <w:marLeft w:val="0"/>
      <w:marRight w:val="0"/>
      <w:marTop w:val="0"/>
      <w:marBottom w:val="0"/>
      <w:divBdr>
        <w:top w:val="none" w:sz="0" w:space="0" w:color="auto"/>
        <w:left w:val="none" w:sz="0" w:space="0" w:color="auto"/>
        <w:bottom w:val="none" w:sz="0" w:space="0" w:color="auto"/>
        <w:right w:val="none" w:sz="0" w:space="0" w:color="auto"/>
      </w:divBdr>
    </w:div>
    <w:div w:id="1389180615">
      <w:bodyDiv w:val="1"/>
      <w:marLeft w:val="0"/>
      <w:marRight w:val="0"/>
      <w:marTop w:val="0"/>
      <w:marBottom w:val="0"/>
      <w:divBdr>
        <w:top w:val="none" w:sz="0" w:space="0" w:color="auto"/>
        <w:left w:val="none" w:sz="0" w:space="0" w:color="auto"/>
        <w:bottom w:val="none" w:sz="0" w:space="0" w:color="auto"/>
        <w:right w:val="none" w:sz="0" w:space="0" w:color="auto"/>
      </w:divBdr>
    </w:div>
    <w:div w:id="1425762886">
      <w:bodyDiv w:val="1"/>
      <w:marLeft w:val="0"/>
      <w:marRight w:val="0"/>
      <w:marTop w:val="0"/>
      <w:marBottom w:val="0"/>
      <w:divBdr>
        <w:top w:val="none" w:sz="0" w:space="0" w:color="auto"/>
        <w:left w:val="none" w:sz="0" w:space="0" w:color="auto"/>
        <w:bottom w:val="none" w:sz="0" w:space="0" w:color="auto"/>
        <w:right w:val="none" w:sz="0" w:space="0" w:color="auto"/>
      </w:divBdr>
    </w:div>
    <w:div w:id="1584608189">
      <w:bodyDiv w:val="1"/>
      <w:marLeft w:val="0"/>
      <w:marRight w:val="0"/>
      <w:marTop w:val="0"/>
      <w:marBottom w:val="0"/>
      <w:divBdr>
        <w:top w:val="none" w:sz="0" w:space="0" w:color="auto"/>
        <w:left w:val="none" w:sz="0" w:space="0" w:color="auto"/>
        <w:bottom w:val="none" w:sz="0" w:space="0" w:color="auto"/>
        <w:right w:val="none" w:sz="0" w:space="0" w:color="auto"/>
      </w:divBdr>
    </w:div>
    <w:div w:id="1708529957">
      <w:bodyDiv w:val="1"/>
      <w:marLeft w:val="0"/>
      <w:marRight w:val="0"/>
      <w:marTop w:val="0"/>
      <w:marBottom w:val="0"/>
      <w:divBdr>
        <w:top w:val="none" w:sz="0" w:space="0" w:color="auto"/>
        <w:left w:val="none" w:sz="0" w:space="0" w:color="auto"/>
        <w:bottom w:val="none" w:sz="0" w:space="0" w:color="auto"/>
        <w:right w:val="none" w:sz="0" w:space="0" w:color="auto"/>
      </w:divBdr>
      <w:divsChild>
        <w:div w:id="1007094541">
          <w:marLeft w:val="0"/>
          <w:marRight w:val="0"/>
          <w:marTop w:val="0"/>
          <w:marBottom w:val="0"/>
          <w:divBdr>
            <w:top w:val="none" w:sz="0" w:space="0" w:color="auto"/>
            <w:left w:val="none" w:sz="0" w:space="0" w:color="auto"/>
            <w:bottom w:val="none" w:sz="0" w:space="0" w:color="auto"/>
            <w:right w:val="none" w:sz="0" w:space="0" w:color="auto"/>
          </w:divBdr>
        </w:div>
        <w:div w:id="1921017371">
          <w:marLeft w:val="0"/>
          <w:marRight w:val="0"/>
          <w:marTop w:val="0"/>
          <w:marBottom w:val="0"/>
          <w:divBdr>
            <w:top w:val="none" w:sz="0" w:space="0" w:color="auto"/>
            <w:left w:val="none" w:sz="0" w:space="0" w:color="auto"/>
            <w:bottom w:val="none" w:sz="0" w:space="0" w:color="auto"/>
            <w:right w:val="none" w:sz="0" w:space="0" w:color="auto"/>
          </w:divBdr>
        </w:div>
        <w:div w:id="1294025229">
          <w:marLeft w:val="0"/>
          <w:marRight w:val="0"/>
          <w:marTop w:val="0"/>
          <w:marBottom w:val="0"/>
          <w:divBdr>
            <w:top w:val="none" w:sz="0" w:space="0" w:color="auto"/>
            <w:left w:val="none" w:sz="0" w:space="0" w:color="auto"/>
            <w:bottom w:val="none" w:sz="0" w:space="0" w:color="auto"/>
            <w:right w:val="none" w:sz="0" w:space="0" w:color="auto"/>
          </w:divBdr>
        </w:div>
        <w:div w:id="32605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tement@fondation-merieux.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05df4de-df3a-44e3-a68d-892418a1bd42" xsi:nil="true"/>
    <lcf76f155ced4ddcb4097134ff3c332f xmlns="66e9dfd9-dddf-400a-ae98-8810ac92e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58F79857C854469C1ED36FE1D4B1A0" ma:contentTypeVersion="18" ma:contentTypeDescription="Crée un document." ma:contentTypeScope="" ma:versionID="2080c0e9ae28aa55e5568d05391a6450">
  <xsd:schema xmlns:xsd="http://www.w3.org/2001/XMLSchema" xmlns:xs="http://www.w3.org/2001/XMLSchema" xmlns:p="http://schemas.microsoft.com/office/2006/metadata/properties" xmlns:ns2="66e9dfd9-dddf-400a-ae98-8810ac92e5c3" xmlns:ns3="005df4de-df3a-44e3-a68d-892418a1bd42" targetNamespace="http://schemas.microsoft.com/office/2006/metadata/properties" ma:root="true" ma:fieldsID="0c7ba9f04f539f2fe0df2ef68a289a3a" ns2:_="" ns3:_="">
    <xsd:import namespace="66e9dfd9-dddf-400a-ae98-8810ac92e5c3"/>
    <xsd:import namespace="005df4de-df3a-44e3-a68d-892418a1bd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dfd9-dddf-400a-ae98-8810ac92e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df4de-df3a-44e3-a68d-892418a1bd4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99d26c1-bdd3-4f98-8ad3-8a1d4d6f8bd6}" ma:internalName="TaxCatchAll" ma:showField="CatchAllData" ma:web="005df4de-df3a-44e3-a68d-892418a1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D5529-FCFC-4E37-9405-CA07F7658FA4}">
  <ds:schemaRefs>
    <ds:schemaRef ds:uri="http://schemas.microsoft.com/sharepoint/v3/contenttype/forms"/>
  </ds:schemaRefs>
</ds:datastoreItem>
</file>

<file path=customXml/itemProps2.xml><?xml version="1.0" encoding="utf-8"?>
<ds:datastoreItem xmlns:ds="http://schemas.openxmlformats.org/officeDocument/2006/customXml" ds:itemID="{3524A9E7-6797-42A7-8B74-A7EDAB2E5976}">
  <ds:schemaRefs>
    <ds:schemaRef ds:uri="http://schemas.microsoft.com/office/2006/metadata/properties"/>
    <ds:schemaRef ds:uri="http://schemas.microsoft.com/office/infopath/2007/PartnerControls"/>
    <ds:schemaRef ds:uri="005df4de-df3a-44e3-a68d-892418a1bd42"/>
    <ds:schemaRef ds:uri="66e9dfd9-dddf-400a-ae98-8810ac92e5c3"/>
  </ds:schemaRefs>
</ds:datastoreItem>
</file>

<file path=customXml/itemProps3.xml><?xml version="1.0" encoding="utf-8"?>
<ds:datastoreItem xmlns:ds="http://schemas.openxmlformats.org/officeDocument/2006/customXml" ds:itemID="{9D30AF54-A41A-4F7C-94E7-EFFA58232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dfd9-dddf-400a-ae98-8810ac92e5c3"/>
    <ds:schemaRef ds:uri="005df4de-df3a-44e3-a68d-892418a1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753</Words>
  <Characters>4298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soffej</dc:creator>
  <cp:keywords/>
  <dc:description/>
  <cp:lastModifiedBy>USER</cp:lastModifiedBy>
  <cp:revision>30</cp:revision>
  <dcterms:created xsi:type="dcterms:W3CDTF">2024-10-16T07:42:00Z</dcterms:created>
  <dcterms:modified xsi:type="dcterms:W3CDTF">2024-10-26T05:42:00Z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0x010100B658F79857C854469C1ED36FE1D4B1A0</vt:lpwstr>
  </property>
  <property fmtid="{D5CDD505-2E9C-101B-9397-08002B2CF9AE}" pid="3" name="MediaServiceImageTags">
    <vt:lpwstr/>
  </property>
</Properties>
</file>