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1DF5BC" w14:textId="77777777" w:rsidR="00634B38" w:rsidRPr="00BF4CB8" w:rsidRDefault="00634B38" w:rsidP="00BF4CB8">
      <w:pPr>
        <w:jc w:val="center"/>
        <w:rPr>
          <w:rFonts w:asciiTheme="minorHAnsi" w:hAnsiTheme="minorHAnsi"/>
          <w:b/>
          <w:bCs/>
          <w:sz w:val="24"/>
          <w:szCs w:val="24"/>
        </w:rPr>
      </w:pPr>
      <w:r w:rsidRPr="00BF4CB8">
        <w:rPr>
          <w:rFonts w:asciiTheme="minorHAnsi" w:hAnsiTheme="minorHAnsi"/>
          <w:b/>
          <w:bCs/>
          <w:sz w:val="24"/>
          <w:szCs w:val="24"/>
        </w:rPr>
        <w:t xml:space="preserve">UNION AID ABROAD </w:t>
      </w:r>
      <w:r w:rsidR="0068625C" w:rsidRPr="00BF4CB8">
        <w:rPr>
          <w:rFonts w:asciiTheme="minorHAnsi" w:hAnsiTheme="minorHAnsi"/>
          <w:b/>
          <w:bCs/>
          <w:sz w:val="24"/>
          <w:szCs w:val="24"/>
        </w:rPr>
        <w:t>–</w:t>
      </w:r>
      <w:r w:rsidRPr="00BF4CB8">
        <w:rPr>
          <w:rFonts w:asciiTheme="minorHAnsi" w:hAnsiTheme="minorHAnsi"/>
          <w:b/>
          <w:bCs/>
          <w:sz w:val="24"/>
          <w:szCs w:val="24"/>
        </w:rPr>
        <w:t xml:space="preserve"> APHEDA</w:t>
      </w:r>
    </w:p>
    <w:p w14:paraId="3968F408" w14:textId="77777777" w:rsidR="00C27C10" w:rsidRPr="00BF4CB8" w:rsidRDefault="00C27C10" w:rsidP="00BF4CB8">
      <w:pPr>
        <w:jc w:val="center"/>
        <w:rPr>
          <w:rFonts w:asciiTheme="minorHAnsi" w:hAnsiTheme="minorHAnsi"/>
          <w:b/>
          <w:bCs/>
          <w:sz w:val="24"/>
          <w:szCs w:val="24"/>
        </w:rPr>
      </w:pPr>
    </w:p>
    <w:p w14:paraId="0A669C5E" w14:textId="77777777" w:rsidR="00684198" w:rsidRPr="00BF4CB8" w:rsidRDefault="00684198" w:rsidP="00BF4CB8">
      <w:pPr>
        <w:jc w:val="center"/>
        <w:rPr>
          <w:rFonts w:asciiTheme="minorHAnsi" w:hAnsiTheme="minorHAnsi"/>
          <w:b/>
          <w:bCs/>
          <w:sz w:val="24"/>
          <w:szCs w:val="24"/>
        </w:rPr>
      </w:pPr>
      <w:r w:rsidRPr="00BF4CB8">
        <w:rPr>
          <w:rFonts w:asciiTheme="minorHAnsi" w:hAnsiTheme="minorHAnsi"/>
          <w:b/>
          <w:bCs/>
          <w:sz w:val="24"/>
          <w:szCs w:val="24"/>
        </w:rPr>
        <w:t>Position Description</w:t>
      </w:r>
    </w:p>
    <w:p w14:paraId="1D89843D" w14:textId="77777777" w:rsidR="00634B38" w:rsidRPr="00BF4CB8" w:rsidRDefault="00634B38" w:rsidP="00BF4CB8">
      <w:pPr>
        <w:jc w:val="center"/>
        <w:rPr>
          <w:rFonts w:asciiTheme="minorHAnsi" w:hAnsiTheme="minorHAnsi"/>
          <w:b/>
          <w:sz w:val="24"/>
          <w:szCs w:val="24"/>
          <w:u w:val="single"/>
        </w:rPr>
      </w:pPr>
    </w:p>
    <w:p w14:paraId="3FA2D394" w14:textId="77777777" w:rsidR="0068625C" w:rsidRPr="00BF4CB8" w:rsidRDefault="002A1D0E" w:rsidP="00BF4CB8">
      <w:pPr>
        <w:jc w:val="center"/>
        <w:rPr>
          <w:rFonts w:asciiTheme="minorHAnsi" w:hAnsiTheme="minorHAnsi"/>
          <w:b/>
          <w:sz w:val="24"/>
          <w:szCs w:val="24"/>
        </w:rPr>
      </w:pPr>
      <w:r w:rsidRPr="00BF4CB8">
        <w:rPr>
          <w:rFonts w:asciiTheme="minorHAnsi" w:hAnsiTheme="minorHAnsi"/>
          <w:b/>
          <w:sz w:val="24"/>
          <w:szCs w:val="24"/>
        </w:rPr>
        <w:t xml:space="preserve">Position </w:t>
      </w:r>
      <w:r w:rsidR="00634B38" w:rsidRPr="00BF4CB8">
        <w:rPr>
          <w:rFonts w:asciiTheme="minorHAnsi" w:hAnsiTheme="minorHAnsi"/>
          <w:b/>
          <w:sz w:val="24"/>
          <w:szCs w:val="24"/>
        </w:rPr>
        <w:t xml:space="preserve">Title: </w:t>
      </w:r>
      <w:r w:rsidR="00D66F60">
        <w:rPr>
          <w:rFonts w:asciiTheme="minorHAnsi" w:hAnsiTheme="minorHAnsi"/>
          <w:b/>
          <w:sz w:val="24"/>
          <w:szCs w:val="24"/>
        </w:rPr>
        <w:t>Project Officer</w:t>
      </w:r>
      <w:r w:rsidR="002D3DCD">
        <w:rPr>
          <w:rFonts w:asciiTheme="minorHAnsi" w:hAnsiTheme="minorHAnsi"/>
          <w:b/>
          <w:sz w:val="24"/>
          <w:szCs w:val="24"/>
        </w:rPr>
        <w:t xml:space="preserve"> </w:t>
      </w:r>
    </w:p>
    <w:p w14:paraId="649BB02D" w14:textId="77777777" w:rsidR="00C92FE8" w:rsidRPr="00BF4CB8" w:rsidRDefault="00C92FE8" w:rsidP="00BF4CB8">
      <w:pPr>
        <w:jc w:val="center"/>
        <w:rPr>
          <w:rFonts w:asciiTheme="minorHAnsi" w:hAnsiTheme="minorHAnsi"/>
          <w:b/>
          <w:sz w:val="24"/>
          <w:szCs w:val="24"/>
        </w:rPr>
      </w:pPr>
    </w:p>
    <w:p w14:paraId="43C29F44" w14:textId="77777777" w:rsidR="00487A5B" w:rsidRPr="00BF4CB8" w:rsidRDefault="00487A5B" w:rsidP="00BF4CB8">
      <w:pPr>
        <w:jc w:val="center"/>
        <w:rPr>
          <w:rFonts w:asciiTheme="minorHAnsi" w:hAnsiTheme="minorHAnsi"/>
          <w:b/>
          <w:sz w:val="24"/>
          <w:szCs w:val="24"/>
        </w:rPr>
      </w:pPr>
      <w:r w:rsidRPr="00BF4CB8">
        <w:rPr>
          <w:rFonts w:asciiTheme="minorHAnsi" w:hAnsiTheme="minorHAnsi"/>
          <w:b/>
          <w:sz w:val="24"/>
          <w:szCs w:val="24"/>
        </w:rPr>
        <w:t xml:space="preserve">Based in </w:t>
      </w:r>
      <w:r w:rsidR="00904355">
        <w:rPr>
          <w:rFonts w:asciiTheme="minorHAnsi" w:hAnsiTheme="minorHAnsi"/>
          <w:b/>
          <w:sz w:val="24"/>
          <w:szCs w:val="24"/>
        </w:rPr>
        <w:t>VIENTIANE</w:t>
      </w:r>
    </w:p>
    <w:p w14:paraId="1C64C348" w14:textId="77777777" w:rsidR="004E3FD7" w:rsidRPr="00BF4CB8" w:rsidRDefault="004E3FD7" w:rsidP="00BF4CB8">
      <w:pPr>
        <w:jc w:val="both"/>
        <w:rPr>
          <w:rFonts w:asciiTheme="minorHAnsi" w:hAnsiTheme="minorHAnsi"/>
          <w:b/>
          <w:sz w:val="24"/>
          <w:szCs w:val="24"/>
        </w:rPr>
      </w:pPr>
    </w:p>
    <w:p w14:paraId="60A450E2" w14:textId="77777777" w:rsidR="00F90776" w:rsidRPr="00BF4CB8" w:rsidRDefault="00C92FE8" w:rsidP="00BF4CB8">
      <w:pPr>
        <w:jc w:val="both"/>
        <w:rPr>
          <w:rFonts w:asciiTheme="minorHAnsi" w:hAnsiTheme="minorHAnsi"/>
          <w:sz w:val="24"/>
          <w:szCs w:val="24"/>
        </w:rPr>
      </w:pPr>
      <w:r w:rsidRPr="00BF4CB8">
        <w:rPr>
          <w:rFonts w:asciiTheme="minorHAnsi" w:hAnsiTheme="minorHAnsi"/>
          <w:sz w:val="24"/>
          <w:szCs w:val="24"/>
        </w:rPr>
        <w:t>Union Aid Abroad-APHEDA</w:t>
      </w:r>
      <w:r w:rsidR="00F90776" w:rsidRPr="00BF4CB8">
        <w:rPr>
          <w:rFonts w:asciiTheme="minorHAnsi" w:hAnsiTheme="minorHAnsi"/>
          <w:sz w:val="24"/>
          <w:szCs w:val="24"/>
        </w:rPr>
        <w:t xml:space="preserve"> is the global justice organisation of the Australian trade union movement. We work globally in partnership for the achievement of dignity at work, social justice, economic equality and the realisation of human rights. We work to achieve this through strong unions and social movements, sustainable development programs, global solidarity, and support at times of crisis.</w:t>
      </w:r>
      <w:r w:rsidR="00D2375D" w:rsidRPr="00BF4CB8">
        <w:rPr>
          <w:rFonts w:asciiTheme="minorHAnsi" w:hAnsiTheme="minorHAnsi"/>
          <w:sz w:val="24"/>
          <w:szCs w:val="24"/>
        </w:rPr>
        <w:t xml:space="preserve"> </w:t>
      </w:r>
    </w:p>
    <w:p w14:paraId="1ABFE2FE" w14:textId="77777777" w:rsidR="00684198" w:rsidRPr="00BF4CB8" w:rsidRDefault="00684198" w:rsidP="00BF4CB8">
      <w:pPr>
        <w:jc w:val="both"/>
        <w:rPr>
          <w:rFonts w:asciiTheme="minorHAnsi" w:hAnsiTheme="minorHAnsi"/>
          <w:b/>
          <w:sz w:val="24"/>
          <w:szCs w:val="24"/>
          <w:u w:val="single"/>
        </w:rPr>
      </w:pPr>
    </w:p>
    <w:p w14:paraId="4E73EB89" w14:textId="77777777" w:rsidR="00634B38" w:rsidRPr="00BF4CB8" w:rsidRDefault="00634B38" w:rsidP="00BF4CB8">
      <w:pPr>
        <w:jc w:val="both"/>
        <w:rPr>
          <w:rFonts w:asciiTheme="minorHAnsi" w:hAnsiTheme="minorHAnsi"/>
          <w:b/>
          <w:sz w:val="24"/>
          <w:szCs w:val="24"/>
          <w:u w:val="single"/>
        </w:rPr>
      </w:pPr>
      <w:r w:rsidRPr="00BF4CB8">
        <w:rPr>
          <w:rFonts w:asciiTheme="minorHAnsi" w:hAnsiTheme="minorHAnsi"/>
          <w:b/>
          <w:sz w:val="24"/>
          <w:szCs w:val="24"/>
          <w:u w:val="single"/>
        </w:rPr>
        <w:t>OVERALL RESPONSIBILITY</w:t>
      </w:r>
    </w:p>
    <w:p w14:paraId="501FC8A0" w14:textId="588E03F9" w:rsidR="001C485F" w:rsidRPr="00EE1C76" w:rsidRDefault="00EE1C76" w:rsidP="001C485F">
      <w:pPr>
        <w:shd w:val="clear" w:color="auto" w:fill="FFFFFF"/>
        <w:spacing w:before="100" w:beforeAutospacing="1" w:after="100" w:afterAutospacing="1"/>
        <w:jc w:val="both"/>
        <w:rPr>
          <w:rFonts w:asciiTheme="minorHAnsi" w:hAnsiTheme="minorHAnsi" w:cstheme="minorHAnsi"/>
          <w:sz w:val="24"/>
          <w:szCs w:val="24"/>
          <w:lang w:eastAsia="en-AU"/>
        </w:rPr>
      </w:pPr>
      <w:r w:rsidRPr="00EE1C76">
        <w:rPr>
          <w:rFonts w:asciiTheme="minorHAnsi" w:hAnsiTheme="minorHAnsi" w:cstheme="minorHAnsi"/>
          <w:sz w:val="24"/>
          <w:szCs w:val="24"/>
          <w:lang w:eastAsia="en-AU"/>
        </w:rPr>
        <w:t xml:space="preserve">The Project Officer will support the day-to-day operations of </w:t>
      </w:r>
      <w:r w:rsidRPr="00EE1C76">
        <w:rPr>
          <w:rFonts w:asciiTheme="minorHAnsi" w:hAnsiTheme="minorHAnsi" w:cstheme="minorHAnsi"/>
          <w:sz w:val="24"/>
          <w:szCs w:val="24"/>
        </w:rPr>
        <w:t>contracted</w:t>
      </w:r>
      <w:r w:rsidRPr="00EE1C76">
        <w:rPr>
          <w:rFonts w:asciiTheme="minorHAnsi" w:hAnsiTheme="minorHAnsi" w:cstheme="minorHAnsi"/>
          <w:sz w:val="24"/>
          <w:szCs w:val="24"/>
          <w:lang w:eastAsia="en-AU"/>
        </w:rPr>
        <w:t xml:space="preserve"> projects </w:t>
      </w:r>
      <w:r w:rsidRPr="00EE1C76">
        <w:rPr>
          <w:rFonts w:asciiTheme="minorHAnsi" w:hAnsiTheme="minorHAnsi" w:cstheme="minorHAnsi"/>
          <w:sz w:val="24"/>
          <w:szCs w:val="24"/>
        </w:rPr>
        <w:t>in Laos</w:t>
      </w:r>
      <w:r w:rsidRPr="00EE1C76">
        <w:rPr>
          <w:rFonts w:asciiTheme="minorHAnsi" w:hAnsiTheme="minorHAnsi" w:cstheme="minorHAnsi"/>
          <w:sz w:val="24"/>
          <w:szCs w:val="24"/>
          <w:lang w:eastAsia="en-AU"/>
        </w:rPr>
        <w:t xml:space="preserve">. Current projects include Trade Union Development; Asbestos Awareness and Eradication Campaign. Responsibilities include supporting </w:t>
      </w:r>
      <w:r w:rsidRPr="00EE1C76">
        <w:rPr>
          <w:rFonts w:asciiTheme="minorHAnsi" w:hAnsiTheme="minorHAnsi" w:cstheme="minorHAnsi"/>
          <w:sz w:val="24"/>
          <w:szCs w:val="24"/>
        </w:rPr>
        <w:t>project activity development, planning, implementation, monitoring and reporting,</w:t>
      </w:r>
      <w:r w:rsidRPr="00EE1C76">
        <w:rPr>
          <w:rFonts w:asciiTheme="minorHAnsi" w:hAnsiTheme="minorHAnsi" w:cstheme="minorHAnsi"/>
          <w:sz w:val="24"/>
          <w:szCs w:val="24"/>
          <w:lang w:eastAsia="en-AU"/>
        </w:rPr>
        <w:t xml:space="preserve"> management of the annual work plan, and financial management of meetings/trainings, reconciliation of project costs, program logistics, and translation as needed. The Project Officer will also support and coordinate with key government stakeholders including Lao Federation of Trade Union, local NGOs and other development partners to ensure projects are running smoothly and well aligned to national policies and standards.</w:t>
      </w:r>
    </w:p>
    <w:p w14:paraId="6E608481" w14:textId="2B29469C" w:rsidR="00665C21" w:rsidRDefault="00634B38" w:rsidP="00BF4CB8">
      <w:pPr>
        <w:jc w:val="both"/>
        <w:rPr>
          <w:rFonts w:asciiTheme="minorHAnsi" w:hAnsiTheme="minorHAnsi"/>
          <w:b/>
          <w:sz w:val="24"/>
          <w:szCs w:val="24"/>
          <w:u w:val="single"/>
        </w:rPr>
      </w:pPr>
      <w:r w:rsidRPr="00BF4CB8">
        <w:rPr>
          <w:rFonts w:asciiTheme="minorHAnsi" w:hAnsiTheme="minorHAnsi"/>
          <w:b/>
          <w:sz w:val="24"/>
          <w:szCs w:val="24"/>
          <w:u w:val="single"/>
        </w:rPr>
        <w:t>SPECIFIC RESPONSIBILITIES</w:t>
      </w:r>
    </w:p>
    <w:p w14:paraId="69869E9E" w14:textId="77777777" w:rsidR="00EB44BB" w:rsidRPr="00BF4CB8" w:rsidRDefault="00EB44BB" w:rsidP="00BF4CB8">
      <w:pPr>
        <w:jc w:val="both"/>
        <w:rPr>
          <w:rFonts w:asciiTheme="minorHAnsi" w:hAnsiTheme="minorHAnsi"/>
          <w:b/>
          <w:sz w:val="24"/>
          <w:szCs w:val="24"/>
          <w:u w:val="single"/>
        </w:rPr>
      </w:pPr>
    </w:p>
    <w:p w14:paraId="07C835AA" w14:textId="77777777" w:rsidR="00085F96" w:rsidRPr="00BF4CB8" w:rsidRDefault="00D66F60" w:rsidP="00BF4CB8">
      <w:pPr>
        <w:pStyle w:val="ListParagraph"/>
        <w:numPr>
          <w:ilvl w:val="0"/>
          <w:numId w:val="14"/>
        </w:numPr>
        <w:jc w:val="both"/>
        <w:rPr>
          <w:rFonts w:asciiTheme="minorHAnsi" w:hAnsiTheme="minorHAnsi"/>
          <w:b/>
          <w:bCs/>
          <w:sz w:val="24"/>
          <w:szCs w:val="24"/>
        </w:rPr>
      </w:pPr>
      <w:r>
        <w:rPr>
          <w:rFonts w:asciiTheme="minorHAnsi" w:hAnsiTheme="minorHAnsi"/>
          <w:b/>
          <w:bCs/>
          <w:sz w:val="24"/>
          <w:szCs w:val="24"/>
        </w:rPr>
        <w:t xml:space="preserve">Project activity </w:t>
      </w:r>
      <w:r w:rsidR="00925FF8">
        <w:rPr>
          <w:rFonts w:asciiTheme="minorHAnsi" w:hAnsiTheme="minorHAnsi"/>
          <w:b/>
          <w:bCs/>
          <w:sz w:val="24"/>
          <w:szCs w:val="24"/>
        </w:rPr>
        <w:t>development</w:t>
      </w:r>
      <w:r w:rsidR="00085F96" w:rsidRPr="00BF4CB8">
        <w:rPr>
          <w:rFonts w:asciiTheme="minorHAnsi" w:hAnsiTheme="minorHAnsi"/>
          <w:b/>
          <w:bCs/>
          <w:sz w:val="24"/>
          <w:szCs w:val="24"/>
        </w:rPr>
        <w:t xml:space="preserve">: </w:t>
      </w:r>
    </w:p>
    <w:p w14:paraId="26BF6458" w14:textId="77777777" w:rsidR="002D544A" w:rsidRDefault="00D66F60" w:rsidP="002D544A">
      <w:pPr>
        <w:pStyle w:val="ListParagraph"/>
        <w:numPr>
          <w:ilvl w:val="0"/>
          <w:numId w:val="13"/>
        </w:numPr>
        <w:jc w:val="both"/>
        <w:rPr>
          <w:rFonts w:asciiTheme="minorHAnsi" w:hAnsiTheme="minorHAnsi"/>
          <w:sz w:val="24"/>
          <w:szCs w:val="24"/>
        </w:rPr>
      </w:pPr>
      <w:r>
        <w:rPr>
          <w:rFonts w:asciiTheme="minorHAnsi" w:hAnsiTheme="minorHAnsi"/>
          <w:sz w:val="24"/>
          <w:szCs w:val="24"/>
        </w:rPr>
        <w:t xml:space="preserve">Undertake literature reviews and prepare briefings to inform specific project activities and issues. </w:t>
      </w:r>
    </w:p>
    <w:p w14:paraId="1779568B" w14:textId="77777777" w:rsidR="00676E3B" w:rsidRDefault="00D66F60" w:rsidP="00BF4CB8">
      <w:pPr>
        <w:pStyle w:val="ListParagraph"/>
        <w:numPr>
          <w:ilvl w:val="0"/>
          <w:numId w:val="13"/>
        </w:numPr>
        <w:jc w:val="both"/>
        <w:rPr>
          <w:rFonts w:asciiTheme="minorHAnsi" w:hAnsiTheme="minorHAnsi"/>
          <w:sz w:val="24"/>
          <w:szCs w:val="24"/>
        </w:rPr>
      </w:pPr>
      <w:r>
        <w:rPr>
          <w:rFonts w:asciiTheme="minorHAnsi" w:hAnsiTheme="minorHAnsi"/>
          <w:sz w:val="24"/>
          <w:szCs w:val="24"/>
        </w:rPr>
        <w:t>Assist the Country Manager in preparation of project designs and submissions to potential donors.</w:t>
      </w:r>
    </w:p>
    <w:p w14:paraId="24F9CC6B" w14:textId="77777777" w:rsidR="002D544A" w:rsidRPr="00283CD6" w:rsidRDefault="002D544A" w:rsidP="002D544A">
      <w:pPr>
        <w:jc w:val="both"/>
        <w:rPr>
          <w:rFonts w:asciiTheme="minorHAnsi" w:hAnsiTheme="minorHAnsi"/>
          <w:b/>
          <w:bCs/>
          <w:sz w:val="24"/>
          <w:szCs w:val="24"/>
        </w:rPr>
      </w:pPr>
    </w:p>
    <w:p w14:paraId="1E23E802" w14:textId="77777777" w:rsidR="002D544A" w:rsidRPr="00283CD6" w:rsidRDefault="00956149" w:rsidP="00283CD6">
      <w:pPr>
        <w:pStyle w:val="ListParagraph"/>
        <w:numPr>
          <w:ilvl w:val="0"/>
          <w:numId w:val="14"/>
        </w:numPr>
        <w:jc w:val="both"/>
        <w:rPr>
          <w:rFonts w:asciiTheme="minorHAnsi" w:hAnsiTheme="minorHAnsi"/>
          <w:b/>
          <w:bCs/>
          <w:sz w:val="24"/>
          <w:szCs w:val="24"/>
        </w:rPr>
      </w:pPr>
      <w:r>
        <w:rPr>
          <w:rFonts w:asciiTheme="minorHAnsi" w:hAnsiTheme="minorHAnsi"/>
          <w:b/>
          <w:bCs/>
          <w:sz w:val="24"/>
          <w:szCs w:val="24"/>
        </w:rPr>
        <w:t>Project</w:t>
      </w:r>
      <w:r w:rsidR="002D544A" w:rsidRPr="00283CD6">
        <w:rPr>
          <w:rFonts w:asciiTheme="minorHAnsi" w:hAnsiTheme="minorHAnsi"/>
          <w:b/>
          <w:bCs/>
          <w:sz w:val="24"/>
          <w:szCs w:val="24"/>
        </w:rPr>
        <w:t xml:space="preserve"> implementation</w:t>
      </w:r>
    </w:p>
    <w:p w14:paraId="628864F9" w14:textId="77777777" w:rsidR="002D544A" w:rsidRDefault="002D544A" w:rsidP="002D544A">
      <w:pPr>
        <w:pStyle w:val="ListParagraph"/>
        <w:numPr>
          <w:ilvl w:val="0"/>
          <w:numId w:val="13"/>
        </w:numPr>
        <w:jc w:val="both"/>
        <w:rPr>
          <w:rFonts w:asciiTheme="minorHAnsi" w:hAnsiTheme="minorHAnsi"/>
          <w:sz w:val="24"/>
          <w:szCs w:val="24"/>
        </w:rPr>
      </w:pPr>
      <w:r w:rsidRPr="00925FF8">
        <w:rPr>
          <w:rFonts w:asciiTheme="minorHAnsi" w:hAnsiTheme="minorHAnsi"/>
          <w:sz w:val="24"/>
          <w:szCs w:val="24"/>
        </w:rPr>
        <w:t>Develop and maintain curren</w:t>
      </w:r>
      <w:r>
        <w:rPr>
          <w:rFonts w:asciiTheme="minorHAnsi" w:hAnsiTheme="minorHAnsi"/>
          <w:sz w:val="24"/>
          <w:szCs w:val="24"/>
        </w:rPr>
        <w:t xml:space="preserve">t and accurate knowledge of APHEDA </w:t>
      </w:r>
      <w:r w:rsidRPr="002D57EB">
        <w:rPr>
          <w:rFonts w:asciiTheme="minorHAnsi" w:hAnsiTheme="minorHAnsi"/>
          <w:sz w:val="24"/>
          <w:szCs w:val="24"/>
        </w:rPr>
        <w:t>program manual</w:t>
      </w:r>
      <w:r>
        <w:rPr>
          <w:rFonts w:asciiTheme="minorHAnsi" w:hAnsiTheme="minorHAnsi"/>
          <w:sz w:val="24"/>
          <w:szCs w:val="24"/>
        </w:rPr>
        <w:t xml:space="preserve"> </w:t>
      </w:r>
      <w:r w:rsidRPr="00925FF8">
        <w:rPr>
          <w:rFonts w:asciiTheme="minorHAnsi" w:hAnsiTheme="minorHAnsi"/>
          <w:sz w:val="24"/>
          <w:szCs w:val="24"/>
        </w:rPr>
        <w:t xml:space="preserve">and </w:t>
      </w:r>
      <w:r>
        <w:rPr>
          <w:rFonts w:asciiTheme="minorHAnsi" w:hAnsiTheme="minorHAnsi"/>
          <w:sz w:val="24"/>
          <w:szCs w:val="24"/>
        </w:rPr>
        <w:t xml:space="preserve">related </w:t>
      </w:r>
      <w:r w:rsidRPr="00925FF8">
        <w:rPr>
          <w:rFonts w:asciiTheme="minorHAnsi" w:hAnsiTheme="minorHAnsi"/>
          <w:sz w:val="24"/>
          <w:szCs w:val="24"/>
        </w:rPr>
        <w:t xml:space="preserve">policies </w:t>
      </w:r>
      <w:r>
        <w:rPr>
          <w:rFonts w:asciiTheme="minorHAnsi" w:hAnsiTheme="minorHAnsi"/>
          <w:sz w:val="24"/>
          <w:szCs w:val="24"/>
        </w:rPr>
        <w:t>and procedures.</w:t>
      </w:r>
    </w:p>
    <w:p w14:paraId="259692E7" w14:textId="77777777" w:rsidR="002D544A" w:rsidRDefault="00956149" w:rsidP="002D544A">
      <w:pPr>
        <w:pStyle w:val="ListParagraph"/>
        <w:numPr>
          <w:ilvl w:val="0"/>
          <w:numId w:val="13"/>
        </w:numPr>
        <w:jc w:val="both"/>
        <w:rPr>
          <w:rFonts w:asciiTheme="minorHAnsi" w:hAnsiTheme="minorHAnsi"/>
          <w:sz w:val="24"/>
          <w:szCs w:val="24"/>
        </w:rPr>
      </w:pPr>
      <w:r>
        <w:rPr>
          <w:rFonts w:asciiTheme="minorHAnsi" w:hAnsiTheme="minorHAnsi"/>
          <w:sz w:val="24"/>
          <w:szCs w:val="24"/>
        </w:rPr>
        <w:t xml:space="preserve">On behalf of the </w:t>
      </w:r>
      <w:r w:rsidR="00904355">
        <w:rPr>
          <w:rFonts w:asciiTheme="minorHAnsi" w:hAnsiTheme="minorHAnsi"/>
          <w:sz w:val="24"/>
          <w:szCs w:val="24"/>
        </w:rPr>
        <w:t>Country Manager</w:t>
      </w:r>
      <w:r>
        <w:rPr>
          <w:rFonts w:asciiTheme="minorHAnsi" w:hAnsiTheme="minorHAnsi"/>
          <w:sz w:val="24"/>
          <w:szCs w:val="24"/>
        </w:rPr>
        <w:t xml:space="preserve">, </w:t>
      </w:r>
      <w:r w:rsidR="002D544A">
        <w:rPr>
          <w:rFonts w:asciiTheme="minorHAnsi" w:hAnsiTheme="minorHAnsi"/>
          <w:sz w:val="24"/>
          <w:szCs w:val="24"/>
        </w:rPr>
        <w:t>ensure timely and good quality implement</w:t>
      </w:r>
      <w:r w:rsidR="00283CD6">
        <w:rPr>
          <w:rFonts w:asciiTheme="minorHAnsi" w:hAnsiTheme="minorHAnsi"/>
          <w:sz w:val="24"/>
          <w:szCs w:val="24"/>
        </w:rPr>
        <w:t>ation</w:t>
      </w:r>
      <w:r>
        <w:rPr>
          <w:rFonts w:asciiTheme="minorHAnsi" w:hAnsiTheme="minorHAnsi"/>
          <w:sz w:val="24"/>
          <w:szCs w:val="24"/>
        </w:rPr>
        <w:t xml:space="preserve"> of project activities</w:t>
      </w:r>
      <w:r w:rsidR="007041D6">
        <w:rPr>
          <w:rFonts w:asciiTheme="minorHAnsi" w:hAnsiTheme="minorHAnsi"/>
          <w:sz w:val="24"/>
          <w:szCs w:val="24"/>
        </w:rPr>
        <w:t>.</w:t>
      </w:r>
    </w:p>
    <w:p w14:paraId="1C8E77B8" w14:textId="416AB47B" w:rsidR="00283CD6" w:rsidRDefault="00956149" w:rsidP="002D544A">
      <w:pPr>
        <w:pStyle w:val="ListParagraph"/>
        <w:numPr>
          <w:ilvl w:val="0"/>
          <w:numId w:val="13"/>
        </w:numPr>
        <w:jc w:val="both"/>
        <w:rPr>
          <w:rFonts w:asciiTheme="minorHAnsi" w:hAnsiTheme="minorHAnsi"/>
          <w:sz w:val="24"/>
          <w:szCs w:val="24"/>
        </w:rPr>
      </w:pPr>
      <w:r>
        <w:rPr>
          <w:rFonts w:asciiTheme="minorHAnsi" w:hAnsiTheme="minorHAnsi"/>
          <w:sz w:val="24"/>
          <w:szCs w:val="24"/>
        </w:rPr>
        <w:t xml:space="preserve">Support the preparation of </w:t>
      </w:r>
      <w:r w:rsidR="00283CD6">
        <w:rPr>
          <w:rFonts w:asciiTheme="minorHAnsi" w:hAnsiTheme="minorHAnsi"/>
          <w:sz w:val="24"/>
          <w:szCs w:val="24"/>
        </w:rPr>
        <w:t xml:space="preserve">regular monitoring and reporting </w:t>
      </w:r>
      <w:r>
        <w:rPr>
          <w:rFonts w:asciiTheme="minorHAnsi" w:hAnsiTheme="minorHAnsi"/>
          <w:sz w:val="24"/>
          <w:szCs w:val="24"/>
        </w:rPr>
        <w:t xml:space="preserve">as guided by the </w:t>
      </w:r>
      <w:r w:rsidR="00904355">
        <w:rPr>
          <w:rFonts w:asciiTheme="minorHAnsi" w:hAnsiTheme="minorHAnsi"/>
          <w:sz w:val="24"/>
          <w:szCs w:val="24"/>
        </w:rPr>
        <w:t>Country Manager</w:t>
      </w:r>
      <w:r w:rsidR="004C7476">
        <w:rPr>
          <w:rFonts w:asciiTheme="minorHAnsi" w:hAnsiTheme="minorHAnsi"/>
          <w:sz w:val="24"/>
          <w:szCs w:val="24"/>
        </w:rPr>
        <w:t>.</w:t>
      </w:r>
    </w:p>
    <w:p w14:paraId="4E39B4B3" w14:textId="77777777" w:rsidR="00EB44BB" w:rsidRPr="00BC329E" w:rsidRDefault="00EB44BB" w:rsidP="00EB44BB">
      <w:pPr>
        <w:numPr>
          <w:ilvl w:val="0"/>
          <w:numId w:val="13"/>
        </w:numPr>
        <w:shd w:val="clear" w:color="auto" w:fill="FFFFFF"/>
        <w:spacing w:before="100" w:beforeAutospacing="1" w:after="100" w:afterAutospacing="1"/>
        <w:jc w:val="both"/>
        <w:textAlignment w:val="top"/>
        <w:rPr>
          <w:rFonts w:asciiTheme="minorHAnsi" w:hAnsiTheme="minorHAnsi" w:cstheme="minorHAnsi"/>
          <w:color w:val="000000"/>
          <w:sz w:val="24"/>
          <w:szCs w:val="24"/>
          <w:lang w:eastAsia="en-AU"/>
        </w:rPr>
      </w:pPr>
      <w:r w:rsidRPr="00BC329E">
        <w:rPr>
          <w:rFonts w:asciiTheme="minorHAnsi" w:hAnsiTheme="minorHAnsi" w:cstheme="minorHAnsi"/>
          <w:color w:val="000000"/>
          <w:sz w:val="24"/>
          <w:szCs w:val="24"/>
          <w:lang w:eastAsia="en-AU"/>
        </w:rPr>
        <w:t>Support </w:t>
      </w:r>
      <w:r>
        <w:rPr>
          <w:rFonts w:asciiTheme="minorHAnsi" w:hAnsiTheme="minorHAnsi" w:cstheme="minorHAnsi"/>
          <w:color w:val="000000"/>
          <w:sz w:val="24"/>
          <w:szCs w:val="24"/>
          <w:lang w:eastAsia="en-AU"/>
        </w:rPr>
        <w:t>CM</w:t>
      </w:r>
      <w:r w:rsidRPr="00BC329E">
        <w:rPr>
          <w:rFonts w:asciiTheme="minorHAnsi" w:hAnsiTheme="minorHAnsi" w:cstheme="minorHAnsi"/>
          <w:color w:val="000000"/>
          <w:sz w:val="24"/>
          <w:szCs w:val="24"/>
          <w:lang w:eastAsia="en-AU"/>
        </w:rPr>
        <w:t> to develop and implement the annual work plan and annual budget, administrative systems, and track project finances.</w:t>
      </w:r>
    </w:p>
    <w:p w14:paraId="359A9A2B" w14:textId="1BC23B0F" w:rsidR="00EB44BB" w:rsidRDefault="00EB44BB" w:rsidP="00EB44BB">
      <w:pPr>
        <w:numPr>
          <w:ilvl w:val="0"/>
          <w:numId w:val="13"/>
        </w:numPr>
        <w:shd w:val="clear" w:color="auto" w:fill="FFFFFF"/>
        <w:spacing w:before="100" w:beforeAutospacing="1" w:after="100" w:afterAutospacing="1"/>
        <w:jc w:val="both"/>
        <w:textAlignment w:val="top"/>
        <w:rPr>
          <w:rFonts w:asciiTheme="minorHAnsi" w:hAnsiTheme="minorHAnsi" w:cstheme="minorHAnsi"/>
          <w:color w:val="000000"/>
          <w:sz w:val="24"/>
          <w:szCs w:val="24"/>
          <w:lang w:eastAsia="en-AU"/>
        </w:rPr>
      </w:pPr>
      <w:r w:rsidRPr="00BC329E">
        <w:rPr>
          <w:rFonts w:asciiTheme="minorHAnsi" w:hAnsiTheme="minorHAnsi" w:cstheme="minorHAnsi"/>
          <w:color w:val="000000"/>
          <w:sz w:val="24"/>
          <w:szCs w:val="24"/>
          <w:lang w:eastAsia="en-AU"/>
        </w:rPr>
        <w:t>Support and work with </w:t>
      </w:r>
      <w:r>
        <w:rPr>
          <w:rFonts w:asciiTheme="minorHAnsi" w:hAnsiTheme="minorHAnsi" w:cstheme="minorHAnsi"/>
          <w:color w:val="000000"/>
          <w:sz w:val="24"/>
          <w:szCs w:val="24"/>
          <w:lang w:eastAsia="en-AU"/>
        </w:rPr>
        <w:t xml:space="preserve">partners </w:t>
      </w:r>
      <w:r w:rsidRPr="00BC329E">
        <w:rPr>
          <w:rFonts w:asciiTheme="minorHAnsi" w:hAnsiTheme="minorHAnsi" w:cstheme="minorHAnsi"/>
          <w:color w:val="000000"/>
          <w:sz w:val="24"/>
          <w:szCs w:val="24"/>
          <w:lang w:eastAsia="en-AU"/>
        </w:rPr>
        <w:t>to manage logistics of trainings, quality assurance, and supportive supervision.</w:t>
      </w:r>
    </w:p>
    <w:p w14:paraId="05606A65" w14:textId="77777777" w:rsidR="00EB44BB" w:rsidRPr="00EB44BB" w:rsidRDefault="00EB44BB" w:rsidP="00EB44BB">
      <w:pPr>
        <w:shd w:val="clear" w:color="auto" w:fill="FFFFFF"/>
        <w:spacing w:before="100" w:beforeAutospacing="1" w:after="100" w:afterAutospacing="1"/>
        <w:jc w:val="both"/>
        <w:textAlignment w:val="top"/>
        <w:rPr>
          <w:rFonts w:asciiTheme="minorHAnsi" w:hAnsiTheme="minorHAnsi" w:cstheme="minorHAnsi"/>
          <w:color w:val="000000"/>
          <w:sz w:val="24"/>
          <w:szCs w:val="24"/>
          <w:lang w:eastAsia="en-AU"/>
        </w:rPr>
      </w:pPr>
    </w:p>
    <w:p w14:paraId="58673AD8" w14:textId="77777777" w:rsidR="00684198" w:rsidRDefault="00543424" w:rsidP="00543424">
      <w:pPr>
        <w:pStyle w:val="ListParagraph"/>
        <w:numPr>
          <w:ilvl w:val="0"/>
          <w:numId w:val="14"/>
        </w:numPr>
        <w:jc w:val="both"/>
        <w:rPr>
          <w:rFonts w:asciiTheme="minorHAnsi" w:hAnsiTheme="minorHAnsi"/>
          <w:b/>
          <w:sz w:val="24"/>
          <w:szCs w:val="24"/>
        </w:rPr>
      </w:pPr>
      <w:r w:rsidRPr="00543424">
        <w:rPr>
          <w:rFonts w:asciiTheme="minorHAnsi" w:hAnsiTheme="minorHAnsi"/>
          <w:b/>
          <w:sz w:val="24"/>
          <w:szCs w:val="24"/>
        </w:rPr>
        <w:lastRenderedPageBreak/>
        <w:t>Program evaluation</w:t>
      </w:r>
    </w:p>
    <w:p w14:paraId="0B495939" w14:textId="77777777" w:rsidR="00543424" w:rsidRPr="00543424" w:rsidRDefault="00956149" w:rsidP="00543424">
      <w:pPr>
        <w:pStyle w:val="ListParagraph"/>
        <w:numPr>
          <w:ilvl w:val="0"/>
          <w:numId w:val="21"/>
        </w:numPr>
        <w:jc w:val="both"/>
        <w:rPr>
          <w:rFonts w:asciiTheme="minorHAnsi" w:hAnsiTheme="minorHAnsi"/>
          <w:bCs/>
          <w:sz w:val="24"/>
          <w:szCs w:val="24"/>
        </w:rPr>
      </w:pPr>
      <w:r>
        <w:rPr>
          <w:rFonts w:asciiTheme="minorHAnsi" w:hAnsiTheme="minorHAnsi"/>
          <w:bCs/>
          <w:sz w:val="24"/>
          <w:szCs w:val="24"/>
        </w:rPr>
        <w:t>Develop and maintain a</w:t>
      </w:r>
      <w:r w:rsidR="00543424" w:rsidRPr="00543424">
        <w:rPr>
          <w:rFonts w:asciiTheme="minorHAnsi" w:hAnsiTheme="minorHAnsi"/>
          <w:bCs/>
          <w:sz w:val="24"/>
          <w:szCs w:val="24"/>
        </w:rPr>
        <w:t xml:space="preserve"> current and accurate knowledge of APHEDA policies and procedures relevant to evaluation. </w:t>
      </w:r>
    </w:p>
    <w:p w14:paraId="17F090A3" w14:textId="6B1CED5C" w:rsidR="00543424" w:rsidRDefault="00956149" w:rsidP="00543424">
      <w:pPr>
        <w:pStyle w:val="ListParagraph"/>
        <w:numPr>
          <w:ilvl w:val="0"/>
          <w:numId w:val="21"/>
        </w:numPr>
        <w:jc w:val="both"/>
        <w:rPr>
          <w:rFonts w:asciiTheme="minorHAnsi" w:hAnsiTheme="minorHAnsi"/>
          <w:bCs/>
          <w:sz w:val="24"/>
          <w:szCs w:val="24"/>
        </w:rPr>
      </w:pPr>
      <w:r>
        <w:rPr>
          <w:rFonts w:asciiTheme="minorHAnsi" w:hAnsiTheme="minorHAnsi"/>
          <w:bCs/>
          <w:sz w:val="24"/>
          <w:szCs w:val="24"/>
        </w:rPr>
        <w:t xml:space="preserve">Support the Country manager as requested in relation to all aspects of country office </w:t>
      </w:r>
      <w:r w:rsidR="002D3DCD">
        <w:rPr>
          <w:rFonts w:asciiTheme="minorHAnsi" w:hAnsiTheme="minorHAnsi"/>
          <w:bCs/>
          <w:sz w:val="24"/>
          <w:szCs w:val="24"/>
        </w:rPr>
        <w:t>program and project</w:t>
      </w:r>
      <w:r>
        <w:rPr>
          <w:rFonts w:asciiTheme="minorHAnsi" w:hAnsiTheme="minorHAnsi"/>
          <w:bCs/>
          <w:sz w:val="24"/>
          <w:szCs w:val="24"/>
        </w:rPr>
        <w:t xml:space="preserve"> evaluation.</w:t>
      </w:r>
    </w:p>
    <w:p w14:paraId="02E98826" w14:textId="77777777" w:rsidR="00956149" w:rsidRDefault="00956149" w:rsidP="00956149">
      <w:pPr>
        <w:jc w:val="both"/>
        <w:rPr>
          <w:rFonts w:asciiTheme="minorHAnsi" w:hAnsiTheme="minorHAnsi"/>
          <w:bCs/>
          <w:sz w:val="24"/>
          <w:szCs w:val="24"/>
        </w:rPr>
      </w:pPr>
    </w:p>
    <w:p w14:paraId="5418BF7E" w14:textId="77777777" w:rsidR="00956149" w:rsidRPr="00956149" w:rsidRDefault="00956149" w:rsidP="00956149">
      <w:pPr>
        <w:jc w:val="both"/>
        <w:rPr>
          <w:rFonts w:asciiTheme="minorHAnsi" w:hAnsiTheme="minorHAnsi"/>
          <w:b/>
          <w:sz w:val="24"/>
          <w:szCs w:val="24"/>
        </w:rPr>
      </w:pPr>
      <w:r w:rsidRPr="00956149">
        <w:rPr>
          <w:rFonts w:asciiTheme="minorHAnsi" w:hAnsiTheme="minorHAnsi"/>
          <w:b/>
          <w:sz w:val="24"/>
          <w:szCs w:val="24"/>
        </w:rPr>
        <w:t>4: Finance and Administration</w:t>
      </w:r>
    </w:p>
    <w:p w14:paraId="54772CA0" w14:textId="77777777" w:rsidR="00956149" w:rsidRPr="00956149" w:rsidRDefault="00956149" w:rsidP="00A37B5A">
      <w:pPr>
        <w:pStyle w:val="ListParagraph"/>
        <w:numPr>
          <w:ilvl w:val="0"/>
          <w:numId w:val="23"/>
        </w:numPr>
        <w:ind w:left="714" w:hanging="357"/>
        <w:jc w:val="both"/>
        <w:rPr>
          <w:rFonts w:asciiTheme="minorHAnsi" w:hAnsiTheme="minorHAnsi"/>
          <w:bCs/>
          <w:sz w:val="24"/>
          <w:szCs w:val="24"/>
        </w:rPr>
      </w:pPr>
      <w:r>
        <w:rPr>
          <w:rFonts w:asciiTheme="minorHAnsi" w:hAnsiTheme="minorHAnsi"/>
          <w:bCs/>
          <w:sz w:val="24"/>
          <w:szCs w:val="24"/>
        </w:rPr>
        <w:t>Assist to maintain accurate project activity</w:t>
      </w:r>
      <w:r w:rsidR="007041D6">
        <w:rPr>
          <w:rFonts w:asciiTheme="minorHAnsi" w:hAnsiTheme="minorHAnsi"/>
          <w:bCs/>
          <w:sz w:val="24"/>
          <w:szCs w:val="24"/>
        </w:rPr>
        <w:t xml:space="preserve"> budgets, </w:t>
      </w:r>
      <w:r>
        <w:rPr>
          <w:rFonts w:asciiTheme="minorHAnsi" w:hAnsiTheme="minorHAnsi"/>
          <w:bCs/>
          <w:sz w:val="24"/>
          <w:szCs w:val="24"/>
        </w:rPr>
        <w:t xml:space="preserve">finance records and preparation of monthly </w:t>
      </w:r>
      <w:r w:rsidR="007041D6">
        <w:rPr>
          <w:rFonts w:asciiTheme="minorHAnsi" w:hAnsiTheme="minorHAnsi"/>
          <w:bCs/>
          <w:sz w:val="24"/>
          <w:szCs w:val="24"/>
        </w:rPr>
        <w:t xml:space="preserve">budget </w:t>
      </w:r>
      <w:r>
        <w:rPr>
          <w:rFonts w:asciiTheme="minorHAnsi" w:hAnsiTheme="minorHAnsi"/>
          <w:bCs/>
          <w:sz w:val="24"/>
          <w:szCs w:val="24"/>
        </w:rPr>
        <w:t>reports to the Country Manager.</w:t>
      </w:r>
    </w:p>
    <w:p w14:paraId="7AF7DD86" w14:textId="77777777" w:rsidR="00956149" w:rsidRDefault="00956149" w:rsidP="00956149">
      <w:pPr>
        <w:pStyle w:val="ListParagraph"/>
        <w:jc w:val="both"/>
        <w:rPr>
          <w:rFonts w:asciiTheme="minorHAnsi" w:hAnsiTheme="minorHAnsi"/>
          <w:bCs/>
          <w:sz w:val="24"/>
          <w:szCs w:val="24"/>
        </w:rPr>
      </w:pPr>
    </w:p>
    <w:p w14:paraId="4B020F18" w14:textId="77777777" w:rsidR="009D32FC" w:rsidRPr="00BF4CB8" w:rsidRDefault="001B7CB6" w:rsidP="00BF4CB8">
      <w:pPr>
        <w:jc w:val="both"/>
        <w:rPr>
          <w:rFonts w:asciiTheme="minorHAnsi" w:hAnsiTheme="minorHAnsi"/>
          <w:b/>
          <w:sz w:val="24"/>
          <w:szCs w:val="24"/>
        </w:rPr>
      </w:pPr>
      <w:r w:rsidRPr="00BF4CB8">
        <w:rPr>
          <w:rFonts w:asciiTheme="minorHAnsi" w:hAnsiTheme="minorHAnsi"/>
          <w:b/>
          <w:sz w:val="24"/>
          <w:szCs w:val="24"/>
        </w:rPr>
        <w:t>Selection criteria:</w:t>
      </w:r>
    </w:p>
    <w:p w14:paraId="1A12601D" w14:textId="77777777" w:rsidR="00A37B5A" w:rsidRPr="00F42A44" w:rsidRDefault="00A37B5A" w:rsidP="00A37B5A">
      <w:pPr>
        <w:pStyle w:val="ListParagraph"/>
        <w:numPr>
          <w:ilvl w:val="0"/>
          <w:numId w:val="27"/>
        </w:numPr>
        <w:ind w:left="714" w:hanging="357"/>
        <w:jc w:val="both"/>
        <w:rPr>
          <w:rFonts w:asciiTheme="minorHAnsi" w:hAnsiTheme="minorHAnsi" w:cstheme="minorHAnsi"/>
          <w:sz w:val="24"/>
          <w:szCs w:val="24"/>
        </w:rPr>
      </w:pPr>
      <w:r w:rsidRPr="00A37B5A">
        <w:rPr>
          <w:rFonts w:asciiTheme="minorHAnsi" w:hAnsiTheme="minorHAnsi" w:cstheme="minorHAnsi"/>
          <w:sz w:val="24"/>
          <w:szCs w:val="24"/>
        </w:rPr>
        <w:t xml:space="preserve">At least two years working experience in a project officer role within an international development </w:t>
      </w:r>
      <w:r w:rsidRPr="00F42A44">
        <w:rPr>
          <w:rFonts w:asciiTheme="minorHAnsi" w:hAnsiTheme="minorHAnsi" w:cstheme="minorHAnsi"/>
          <w:sz w:val="24"/>
          <w:szCs w:val="24"/>
        </w:rPr>
        <w:t>organisation, community based organisation, non-profit organisation, or within the trade union movement.</w:t>
      </w:r>
    </w:p>
    <w:p w14:paraId="4DFE0809" w14:textId="4D99CD34" w:rsidR="00A37B5A" w:rsidRPr="00F42A44" w:rsidRDefault="00A37B5A" w:rsidP="00A37B5A">
      <w:pPr>
        <w:pStyle w:val="ListParagraph"/>
        <w:numPr>
          <w:ilvl w:val="0"/>
          <w:numId w:val="27"/>
        </w:numPr>
        <w:ind w:left="714" w:hanging="357"/>
        <w:jc w:val="both"/>
        <w:rPr>
          <w:rFonts w:asciiTheme="minorHAnsi" w:hAnsiTheme="minorHAnsi" w:cstheme="minorHAnsi"/>
          <w:sz w:val="24"/>
          <w:szCs w:val="24"/>
        </w:rPr>
      </w:pPr>
      <w:r w:rsidRPr="00F42A44">
        <w:rPr>
          <w:rFonts w:asciiTheme="minorHAnsi" w:hAnsiTheme="minorHAnsi" w:cstheme="minorHAnsi"/>
          <w:sz w:val="24"/>
          <w:szCs w:val="24"/>
        </w:rPr>
        <w:t xml:space="preserve">Minimum of a bachelors’ degree in </w:t>
      </w:r>
      <w:r w:rsidR="00F42A44" w:rsidRPr="00F42A44">
        <w:rPr>
          <w:rFonts w:asciiTheme="minorHAnsi" w:hAnsiTheme="minorHAnsi" w:cstheme="minorHAnsi"/>
          <w:sz w:val="24"/>
          <w:szCs w:val="24"/>
        </w:rPr>
        <w:t>in health, environment, law, social science or other relevant area.</w:t>
      </w:r>
    </w:p>
    <w:p w14:paraId="25871065" w14:textId="77777777" w:rsidR="00A37B5A" w:rsidRPr="00F42A44" w:rsidRDefault="00A37B5A" w:rsidP="00A37B5A">
      <w:pPr>
        <w:pStyle w:val="ListParagraph"/>
        <w:numPr>
          <w:ilvl w:val="0"/>
          <w:numId w:val="27"/>
        </w:numPr>
        <w:ind w:left="714" w:hanging="357"/>
        <w:jc w:val="both"/>
        <w:rPr>
          <w:rFonts w:asciiTheme="minorHAnsi" w:hAnsiTheme="minorHAnsi" w:cstheme="minorHAnsi"/>
          <w:sz w:val="24"/>
          <w:szCs w:val="24"/>
        </w:rPr>
      </w:pPr>
      <w:r w:rsidRPr="00F42A44">
        <w:rPr>
          <w:rFonts w:asciiTheme="minorHAnsi" w:hAnsiTheme="minorHAnsi" w:cstheme="minorHAnsi"/>
          <w:sz w:val="24"/>
          <w:szCs w:val="24"/>
        </w:rPr>
        <w:t xml:space="preserve">Demonstrated ability to understand and coordinate complex program activities within a small team of staff. </w:t>
      </w:r>
    </w:p>
    <w:p w14:paraId="498CC556" w14:textId="77777777" w:rsidR="00A37B5A" w:rsidRPr="00A37B5A" w:rsidRDefault="00A37B5A" w:rsidP="00A37B5A">
      <w:pPr>
        <w:pStyle w:val="ListParagraph"/>
        <w:numPr>
          <w:ilvl w:val="0"/>
          <w:numId w:val="27"/>
        </w:numPr>
        <w:ind w:left="714" w:hanging="357"/>
        <w:jc w:val="both"/>
        <w:rPr>
          <w:rFonts w:asciiTheme="minorHAnsi" w:hAnsiTheme="minorHAnsi" w:cstheme="minorHAnsi"/>
          <w:sz w:val="24"/>
          <w:szCs w:val="24"/>
        </w:rPr>
      </w:pPr>
      <w:r w:rsidRPr="00A37B5A">
        <w:rPr>
          <w:rFonts w:asciiTheme="minorHAnsi" w:hAnsiTheme="minorHAnsi" w:cstheme="minorHAnsi"/>
          <w:sz w:val="24"/>
          <w:szCs w:val="24"/>
        </w:rPr>
        <w:t>Demonstrated commitment to worker’s rights.</w:t>
      </w:r>
    </w:p>
    <w:p w14:paraId="387B5B7F" w14:textId="77777777" w:rsidR="00A37B5A" w:rsidRPr="00A37B5A" w:rsidRDefault="00A37B5A" w:rsidP="00A37B5A">
      <w:pPr>
        <w:pStyle w:val="ListParagraph"/>
        <w:numPr>
          <w:ilvl w:val="0"/>
          <w:numId w:val="27"/>
        </w:numPr>
        <w:ind w:left="714" w:hanging="357"/>
        <w:jc w:val="both"/>
        <w:rPr>
          <w:rFonts w:asciiTheme="minorHAnsi" w:hAnsiTheme="minorHAnsi" w:cstheme="minorHAnsi"/>
          <w:sz w:val="24"/>
          <w:szCs w:val="24"/>
        </w:rPr>
      </w:pPr>
      <w:r w:rsidRPr="00A37B5A">
        <w:rPr>
          <w:rFonts w:asciiTheme="minorHAnsi" w:hAnsiTheme="minorHAnsi" w:cstheme="minorHAnsi"/>
          <w:sz w:val="24"/>
          <w:szCs w:val="24"/>
        </w:rPr>
        <w:t>Ability to prepare and maintain accurate project reports and records in Lao and English</w:t>
      </w:r>
    </w:p>
    <w:p w14:paraId="6F71D626" w14:textId="77777777" w:rsidR="00A37B5A" w:rsidRPr="00A37B5A" w:rsidRDefault="00A37B5A" w:rsidP="00A37B5A">
      <w:pPr>
        <w:pStyle w:val="ListParagraph"/>
        <w:numPr>
          <w:ilvl w:val="0"/>
          <w:numId w:val="27"/>
        </w:numPr>
        <w:ind w:left="714" w:hanging="357"/>
        <w:jc w:val="both"/>
        <w:rPr>
          <w:rFonts w:asciiTheme="minorHAnsi" w:hAnsiTheme="minorHAnsi" w:cstheme="minorHAnsi"/>
          <w:sz w:val="24"/>
          <w:szCs w:val="24"/>
        </w:rPr>
      </w:pPr>
      <w:r w:rsidRPr="00A37B5A">
        <w:rPr>
          <w:rFonts w:asciiTheme="minorHAnsi" w:hAnsiTheme="minorHAnsi" w:cstheme="minorHAnsi"/>
          <w:sz w:val="24"/>
          <w:szCs w:val="24"/>
        </w:rPr>
        <w:t>Proficient in both Lao and English written and verbal communication.</w:t>
      </w:r>
    </w:p>
    <w:p w14:paraId="7D3166CA" w14:textId="77777777" w:rsidR="00A37B5A" w:rsidRPr="00A37B5A" w:rsidRDefault="00A37B5A" w:rsidP="00A37B5A">
      <w:pPr>
        <w:pStyle w:val="ListParagraph"/>
        <w:numPr>
          <w:ilvl w:val="0"/>
          <w:numId w:val="27"/>
        </w:numPr>
        <w:ind w:left="714" w:hanging="357"/>
        <w:jc w:val="both"/>
        <w:rPr>
          <w:rFonts w:asciiTheme="minorHAnsi" w:hAnsiTheme="minorHAnsi" w:cstheme="minorHAnsi"/>
          <w:sz w:val="24"/>
          <w:szCs w:val="24"/>
        </w:rPr>
      </w:pPr>
      <w:r w:rsidRPr="00A37B5A">
        <w:rPr>
          <w:rFonts w:asciiTheme="minorHAnsi" w:hAnsiTheme="minorHAnsi" w:cstheme="minorHAnsi"/>
          <w:sz w:val="24"/>
          <w:szCs w:val="24"/>
        </w:rPr>
        <w:t>Understanding of and commitment to child protection, to gender equality, to inclusion of with disabilities and diverse social and cultural backgrounds.</w:t>
      </w:r>
    </w:p>
    <w:p w14:paraId="6B413E4E" w14:textId="77777777" w:rsidR="00A37B5A" w:rsidRPr="00A37B5A" w:rsidRDefault="00A37B5A" w:rsidP="00A37B5A">
      <w:pPr>
        <w:pStyle w:val="ListParagraph"/>
        <w:numPr>
          <w:ilvl w:val="0"/>
          <w:numId w:val="27"/>
        </w:numPr>
        <w:ind w:left="714" w:hanging="357"/>
        <w:jc w:val="both"/>
        <w:rPr>
          <w:rFonts w:asciiTheme="minorHAnsi" w:hAnsiTheme="minorHAnsi" w:cstheme="minorHAnsi"/>
          <w:sz w:val="24"/>
          <w:szCs w:val="24"/>
        </w:rPr>
      </w:pPr>
      <w:r w:rsidRPr="00A37B5A">
        <w:rPr>
          <w:rFonts w:asciiTheme="minorHAnsi" w:hAnsiTheme="minorHAnsi" w:cstheme="minorHAnsi"/>
          <w:sz w:val="24"/>
          <w:szCs w:val="24"/>
        </w:rPr>
        <w:t>Experience and understanding of Occupational Health and Safety and/or Women’s Empowerment is highly desirable.</w:t>
      </w:r>
    </w:p>
    <w:p w14:paraId="410017F8" w14:textId="77777777" w:rsidR="00A37B5A" w:rsidRPr="00A37B5A" w:rsidRDefault="00A37B5A" w:rsidP="00A37B5A">
      <w:pPr>
        <w:pStyle w:val="ListParagraph"/>
        <w:numPr>
          <w:ilvl w:val="0"/>
          <w:numId w:val="27"/>
        </w:numPr>
        <w:ind w:left="714" w:hanging="357"/>
        <w:jc w:val="both"/>
        <w:rPr>
          <w:rFonts w:asciiTheme="minorHAnsi" w:hAnsiTheme="minorHAnsi" w:cstheme="minorHAnsi"/>
          <w:sz w:val="24"/>
          <w:szCs w:val="24"/>
        </w:rPr>
      </w:pPr>
      <w:r w:rsidRPr="00A37B5A">
        <w:rPr>
          <w:rFonts w:asciiTheme="minorHAnsi" w:hAnsiTheme="minorHAnsi" w:cstheme="minorHAnsi"/>
          <w:sz w:val="24"/>
          <w:szCs w:val="24"/>
        </w:rPr>
        <w:t>Understanding and committed to gender and disability rights, child rights and child protection.</w:t>
      </w:r>
    </w:p>
    <w:p w14:paraId="53949A26" w14:textId="77777777" w:rsidR="008A63B3" w:rsidRPr="00BF4CB8" w:rsidRDefault="008A63B3" w:rsidP="00BF4CB8">
      <w:pPr>
        <w:jc w:val="both"/>
        <w:rPr>
          <w:rFonts w:asciiTheme="minorHAnsi" w:hAnsiTheme="minorHAnsi"/>
          <w:sz w:val="24"/>
          <w:szCs w:val="24"/>
        </w:rPr>
      </w:pPr>
    </w:p>
    <w:p w14:paraId="06EA7987" w14:textId="77777777" w:rsidR="002A28D8" w:rsidRPr="00BF4CB8" w:rsidRDefault="007E2367" w:rsidP="00BF4CB8">
      <w:pPr>
        <w:jc w:val="both"/>
        <w:rPr>
          <w:rFonts w:asciiTheme="minorHAnsi" w:hAnsiTheme="minorHAnsi"/>
          <w:b/>
          <w:sz w:val="24"/>
          <w:szCs w:val="24"/>
        </w:rPr>
      </w:pPr>
      <w:r w:rsidRPr="00BF4CB8">
        <w:rPr>
          <w:rFonts w:asciiTheme="minorHAnsi" w:hAnsiTheme="minorHAnsi"/>
          <w:b/>
          <w:sz w:val="24"/>
          <w:szCs w:val="24"/>
        </w:rPr>
        <w:t>Reports</w:t>
      </w:r>
      <w:r w:rsidR="009D32FC" w:rsidRPr="00BF4CB8">
        <w:rPr>
          <w:rFonts w:asciiTheme="minorHAnsi" w:hAnsiTheme="minorHAnsi"/>
          <w:b/>
          <w:sz w:val="24"/>
          <w:szCs w:val="24"/>
        </w:rPr>
        <w:t xml:space="preserve"> to: </w:t>
      </w:r>
    </w:p>
    <w:p w14:paraId="6C44DBB9" w14:textId="393B146D" w:rsidR="009D32FC" w:rsidRPr="00BF4CB8" w:rsidRDefault="008A63B3" w:rsidP="00BF4CB8">
      <w:pPr>
        <w:pStyle w:val="ListParagraph"/>
        <w:numPr>
          <w:ilvl w:val="0"/>
          <w:numId w:val="20"/>
        </w:numPr>
        <w:jc w:val="both"/>
        <w:rPr>
          <w:rFonts w:asciiTheme="minorHAnsi" w:hAnsiTheme="minorHAnsi"/>
          <w:sz w:val="24"/>
          <w:szCs w:val="24"/>
        </w:rPr>
      </w:pPr>
      <w:r w:rsidRPr="00BF4CB8">
        <w:rPr>
          <w:rFonts w:asciiTheme="minorHAnsi" w:hAnsiTheme="minorHAnsi"/>
          <w:sz w:val="24"/>
          <w:szCs w:val="24"/>
        </w:rPr>
        <w:t xml:space="preserve">APHEDA </w:t>
      </w:r>
      <w:r w:rsidR="00A37B5A">
        <w:rPr>
          <w:rFonts w:asciiTheme="minorHAnsi" w:hAnsiTheme="minorHAnsi"/>
          <w:sz w:val="24"/>
          <w:szCs w:val="24"/>
        </w:rPr>
        <w:t xml:space="preserve">Lao </w:t>
      </w:r>
      <w:r w:rsidR="00904355">
        <w:rPr>
          <w:rFonts w:asciiTheme="minorHAnsi" w:hAnsiTheme="minorHAnsi"/>
          <w:sz w:val="24"/>
          <w:szCs w:val="24"/>
        </w:rPr>
        <w:t>Country Manager</w:t>
      </w:r>
      <w:r w:rsidR="00D024FF">
        <w:rPr>
          <w:rFonts w:asciiTheme="minorHAnsi" w:hAnsiTheme="minorHAnsi"/>
          <w:sz w:val="24"/>
          <w:szCs w:val="24"/>
        </w:rPr>
        <w:t xml:space="preserve"> and in their absence, to the </w:t>
      </w:r>
      <w:r w:rsidR="00A37B5A">
        <w:rPr>
          <w:rFonts w:asciiTheme="minorHAnsi" w:hAnsiTheme="minorHAnsi"/>
          <w:sz w:val="24"/>
          <w:szCs w:val="24"/>
        </w:rPr>
        <w:t>International</w:t>
      </w:r>
      <w:r w:rsidR="00904355">
        <w:rPr>
          <w:rFonts w:asciiTheme="minorHAnsi" w:hAnsiTheme="minorHAnsi"/>
          <w:sz w:val="24"/>
          <w:szCs w:val="24"/>
        </w:rPr>
        <w:t xml:space="preserve"> Organiser</w:t>
      </w:r>
      <w:r w:rsidR="00D024FF">
        <w:rPr>
          <w:rFonts w:asciiTheme="minorHAnsi" w:hAnsiTheme="minorHAnsi"/>
          <w:sz w:val="24"/>
          <w:szCs w:val="24"/>
        </w:rPr>
        <w:t>.</w:t>
      </w:r>
    </w:p>
    <w:p w14:paraId="28AE4471" w14:textId="77777777" w:rsidR="009D32FC" w:rsidRPr="00BF4CB8" w:rsidRDefault="009D32FC" w:rsidP="00BF4CB8">
      <w:pPr>
        <w:jc w:val="both"/>
        <w:rPr>
          <w:rFonts w:asciiTheme="minorHAnsi" w:hAnsiTheme="minorHAnsi"/>
          <w:sz w:val="24"/>
          <w:szCs w:val="24"/>
        </w:rPr>
      </w:pPr>
    </w:p>
    <w:p w14:paraId="40845CD2" w14:textId="77777777" w:rsidR="002A28D8" w:rsidRPr="00BF4CB8" w:rsidRDefault="002A28D8" w:rsidP="00BF4CB8">
      <w:pPr>
        <w:jc w:val="both"/>
        <w:rPr>
          <w:rFonts w:asciiTheme="minorHAnsi" w:hAnsiTheme="minorHAnsi"/>
          <w:b/>
          <w:sz w:val="24"/>
          <w:szCs w:val="24"/>
        </w:rPr>
      </w:pPr>
      <w:r w:rsidRPr="00BF4CB8">
        <w:rPr>
          <w:rFonts w:asciiTheme="minorHAnsi" w:hAnsiTheme="minorHAnsi"/>
          <w:b/>
          <w:sz w:val="24"/>
          <w:szCs w:val="24"/>
        </w:rPr>
        <w:t>Functional relationships:</w:t>
      </w:r>
    </w:p>
    <w:p w14:paraId="30E9BFDA" w14:textId="2CCE4FC3" w:rsidR="009D32FC" w:rsidRPr="00BF4CB8" w:rsidRDefault="008A63B3" w:rsidP="00BF4CB8">
      <w:pPr>
        <w:jc w:val="both"/>
        <w:rPr>
          <w:rFonts w:asciiTheme="minorHAnsi" w:hAnsiTheme="minorHAnsi"/>
          <w:sz w:val="24"/>
          <w:szCs w:val="24"/>
        </w:rPr>
      </w:pPr>
      <w:r w:rsidRPr="00BF4CB8">
        <w:rPr>
          <w:rFonts w:asciiTheme="minorHAnsi" w:hAnsiTheme="minorHAnsi"/>
          <w:sz w:val="24"/>
          <w:szCs w:val="24"/>
        </w:rPr>
        <w:t>In addition to the</w:t>
      </w:r>
      <w:r w:rsidR="00D024FF">
        <w:rPr>
          <w:rFonts w:asciiTheme="minorHAnsi" w:hAnsiTheme="minorHAnsi"/>
          <w:sz w:val="24"/>
          <w:szCs w:val="24"/>
        </w:rPr>
        <w:t xml:space="preserve"> </w:t>
      </w:r>
      <w:r w:rsidR="00A65814">
        <w:rPr>
          <w:rFonts w:asciiTheme="minorHAnsi" w:hAnsiTheme="minorHAnsi"/>
          <w:sz w:val="24"/>
          <w:szCs w:val="24"/>
        </w:rPr>
        <w:t>Programs Officer</w:t>
      </w:r>
      <w:r w:rsidR="00D024FF">
        <w:rPr>
          <w:rFonts w:asciiTheme="minorHAnsi" w:hAnsiTheme="minorHAnsi"/>
          <w:sz w:val="24"/>
          <w:szCs w:val="24"/>
        </w:rPr>
        <w:t xml:space="preserve"> </w:t>
      </w:r>
      <w:r w:rsidRPr="00BF4CB8">
        <w:rPr>
          <w:rFonts w:asciiTheme="minorHAnsi" w:hAnsiTheme="minorHAnsi"/>
          <w:sz w:val="24"/>
          <w:szCs w:val="24"/>
        </w:rPr>
        <w:t xml:space="preserve">works directly with the </w:t>
      </w:r>
      <w:r w:rsidR="00D024FF">
        <w:rPr>
          <w:rFonts w:asciiTheme="minorHAnsi" w:hAnsiTheme="minorHAnsi"/>
          <w:sz w:val="24"/>
          <w:szCs w:val="24"/>
        </w:rPr>
        <w:t xml:space="preserve">Country Manager, </w:t>
      </w:r>
      <w:r w:rsidRPr="00BF4CB8">
        <w:rPr>
          <w:rFonts w:asciiTheme="minorHAnsi" w:hAnsiTheme="minorHAnsi"/>
          <w:sz w:val="24"/>
          <w:szCs w:val="24"/>
        </w:rPr>
        <w:t xml:space="preserve">the Finance Administration </w:t>
      </w:r>
      <w:r w:rsidR="00904355">
        <w:rPr>
          <w:rFonts w:asciiTheme="minorHAnsi" w:hAnsiTheme="minorHAnsi"/>
          <w:sz w:val="24"/>
          <w:szCs w:val="24"/>
        </w:rPr>
        <w:t>Officer</w:t>
      </w:r>
      <w:r w:rsidR="00D024FF">
        <w:rPr>
          <w:rFonts w:asciiTheme="minorHAnsi" w:hAnsiTheme="minorHAnsi"/>
          <w:sz w:val="24"/>
          <w:szCs w:val="24"/>
        </w:rPr>
        <w:t xml:space="preserve">, </w:t>
      </w:r>
      <w:r w:rsidR="009646BF">
        <w:rPr>
          <w:rFonts w:asciiTheme="minorHAnsi" w:hAnsiTheme="minorHAnsi"/>
          <w:sz w:val="24"/>
          <w:szCs w:val="24"/>
        </w:rPr>
        <w:t>International</w:t>
      </w:r>
      <w:r w:rsidR="00D024FF">
        <w:rPr>
          <w:rFonts w:asciiTheme="minorHAnsi" w:hAnsiTheme="minorHAnsi"/>
          <w:sz w:val="24"/>
          <w:szCs w:val="24"/>
        </w:rPr>
        <w:t xml:space="preserve"> Organiser and International Campaign Coordinator</w:t>
      </w:r>
      <w:r w:rsidRPr="00BF4CB8">
        <w:rPr>
          <w:rFonts w:asciiTheme="minorHAnsi" w:hAnsiTheme="minorHAnsi"/>
          <w:sz w:val="24"/>
          <w:szCs w:val="24"/>
        </w:rPr>
        <w:t xml:space="preserve">. </w:t>
      </w:r>
    </w:p>
    <w:p w14:paraId="1271E6B0" w14:textId="77777777" w:rsidR="009B72C3" w:rsidRPr="00BF4CB8" w:rsidRDefault="009B72C3" w:rsidP="00BF4CB8">
      <w:pPr>
        <w:jc w:val="both"/>
        <w:rPr>
          <w:rFonts w:asciiTheme="minorHAnsi" w:hAnsiTheme="minorHAnsi"/>
          <w:sz w:val="24"/>
          <w:szCs w:val="24"/>
        </w:rPr>
      </w:pPr>
    </w:p>
    <w:p w14:paraId="36ABB545" w14:textId="77777777" w:rsidR="002A28D8" w:rsidRPr="00BF4CB8" w:rsidRDefault="002A28D8" w:rsidP="00BF4CB8">
      <w:pPr>
        <w:jc w:val="both"/>
        <w:rPr>
          <w:rFonts w:asciiTheme="minorHAnsi" w:hAnsiTheme="minorHAnsi"/>
          <w:sz w:val="24"/>
          <w:szCs w:val="24"/>
        </w:rPr>
      </w:pPr>
      <w:r w:rsidRPr="00BF4CB8">
        <w:rPr>
          <w:rFonts w:asciiTheme="minorHAnsi" w:hAnsiTheme="minorHAnsi"/>
          <w:b/>
          <w:sz w:val="24"/>
          <w:szCs w:val="24"/>
        </w:rPr>
        <w:t>Other terms:</w:t>
      </w:r>
    </w:p>
    <w:p w14:paraId="7455EEE8" w14:textId="77F944D0" w:rsidR="009B72C3" w:rsidRPr="00BF4CB8" w:rsidRDefault="009B72C3" w:rsidP="00BF4CB8">
      <w:pPr>
        <w:jc w:val="both"/>
        <w:rPr>
          <w:rFonts w:asciiTheme="minorHAnsi" w:hAnsiTheme="minorHAnsi"/>
          <w:sz w:val="24"/>
          <w:szCs w:val="24"/>
        </w:rPr>
      </w:pPr>
      <w:r w:rsidRPr="00BF4CB8">
        <w:rPr>
          <w:rFonts w:asciiTheme="minorHAnsi" w:hAnsiTheme="minorHAnsi"/>
          <w:sz w:val="24"/>
          <w:szCs w:val="24"/>
        </w:rPr>
        <w:t>Union Aid Abroad – APHEDA is committed to children protection and to sexual abuse and exploitation prevention. Selected candidate will be required to provide a criminal record check</w:t>
      </w:r>
      <w:r w:rsidR="00BF4CB8" w:rsidRPr="00BF4CB8">
        <w:rPr>
          <w:rFonts w:asciiTheme="minorHAnsi" w:hAnsiTheme="minorHAnsi"/>
          <w:sz w:val="24"/>
          <w:szCs w:val="24"/>
        </w:rPr>
        <w:t xml:space="preserve"> </w:t>
      </w:r>
      <w:r w:rsidRPr="00BF4CB8">
        <w:rPr>
          <w:rFonts w:asciiTheme="minorHAnsi" w:hAnsiTheme="minorHAnsi"/>
          <w:sz w:val="24"/>
          <w:szCs w:val="24"/>
        </w:rPr>
        <w:t xml:space="preserve">prior to commencement of employment for each country in which the candidate has lived for 12 months or longer over the last 5 years and for </w:t>
      </w:r>
      <w:r w:rsidR="00C10475" w:rsidRPr="00BF4CB8">
        <w:rPr>
          <w:rFonts w:asciiTheme="minorHAnsi" w:hAnsiTheme="minorHAnsi"/>
          <w:sz w:val="24"/>
          <w:szCs w:val="24"/>
        </w:rPr>
        <w:t xml:space="preserve">each of </w:t>
      </w:r>
      <w:r w:rsidRPr="00BF4CB8">
        <w:rPr>
          <w:rFonts w:asciiTheme="minorHAnsi" w:hAnsiTheme="minorHAnsi"/>
          <w:sz w:val="24"/>
          <w:szCs w:val="24"/>
        </w:rPr>
        <w:t>the candidate’s countries of citizenship. The selected candidate will also be asked to sign Union Aid Abroad – APHEDA Code of Conduct</w:t>
      </w:r>
      <w:r w:rsidR="009646BF">
        <w:rPr>
          <w:rFonts w:asciiTheme="minorHAnsi" w:hAnsiTheme="minorHAnsi"/>
          <w:sz w:val="24"/>
          <w:szCs w:val="24"/>
        </w:rPr>
        <w:t>;</w:t>
      </w:r>
      <w:r w:rsidRPr="00BF4CB8">
        <w:rPr>
          <w:rFonts w:asciiTheme="minorHAnsi" w:hAnsiTheme="minorHAnsi"/>
          <w:sz w:val="24"/>
          <w:szCs w:val="24"/>
        </w:rPr>
        <w:t xml:space="preserve"> Child Protection Code of Conduct</w:t>
      </w:r>
      <w:r w:rsidR="009646BF">
        <w:rPr>
          <w:rFonts w:asciiTheme="minorHAnsi" w:hAnsiTheme="minorHAnsi"/>
          <w:sz w:val="24"/>
          <w:szCs w:val="24"/>
        </w:rPr>
        <w:t xml:space="preserve">; and the Policy of </w:t>
      </w:r>
      <w:r w:rsidR="009646BF" w:rsidRPr="00BF4CB8">
        <w:rPr>
          <w:rFonts w:asciiTheme="minorHAnsi" w:hAnsiTheme="minorHAnsi"/>
          <w:sz w:val="24"/>
          <w:szCs w:val="24"/>
        </w:rPr>
        <w:t>sexual abuse and exploitation prevention</w:t>
      </w:r>
      <w:r w:rsidR="00BF4CB8" w:rsidRPr="00BF4CB8">
        <w:rPr>
          <w:rFonts w:asciiTheme="minorHAnsi" w:hAnsiTheme="minorHAnsi"/>
          <w:sz w:val="24"/>
          <w:szCs w:val="24"/>
        </w:rPr>
        <w:t xml:space="preserve"> (attached).</w:t>
      </w:r>
    </w:p>
    <w:p w14:paraId="1FBB2821" w14:textId="77777777" w:rsidR="00BF4CB8" w:rsidRPr="00BF4CB8" w:rsidRDefault="00BF4CB8" w:rsidP="00BF4CB8">
      <w:pPr>
        <w:jc w:val="both"/>
        <w:rPr>
          <w:rFonts w:asciiTheme="minorHAnsi" w:hAnsiTheme="minorHAnsi"/>
          <w:sz w:val="24"/>
          <w:szCs w:val="24"/>
        </w:rPr>
      </w:pPr>
    </w:p>
    <w:p w14:paraId="69FF388D" w14:textId="77777777" w:rsidR="009D32FC" w:rsidRPr="00BF4CB8" w:rsidRDefault="009D32FC" w:rsidP="00BF4CB8">
      <w:pPr>
        <w:jc w:val="both"/>
        <w:rPr>
          <w:rFonts w:asciiTheme="minorHAnsi" w:hAnsiTheme="minorHAnsi"/>
          <w:sz w:val="24"/>
          <w:szCs w:val="24"/>
        </w:rPr>
      </w:pPr>
      <w:r w:rsidRPr="00BF4CB8">
        <w:rPr>
          <w:rFonts w:asciiTheme="minorHAnsi" w:hAnsiTheme="minorHAnsi"/>
          <w:sz w:val="24"/>
          <w:szCs w:val="24"/>
        </w:rPr>
        <w:t xml:space="preserve">This position will be based in </w:t>
      </w:r>
      <w:r w:rsidR="00904355">
        <w:rPr>
          <w:rFonts w:asciiTheme="minorHAnsi" w:hAnsiTheme="minorHAnsi"/>
          <w:sz w:val="24"/>
          <w:szCs w:val="24"/>
        </w:rPr>
        <w:t>Vientiane</w:t>
      </w:r>
      <w:r w:rsidR="008A63B3" w:rsidRPr="00BF4CB8">
        <w:rPr>
          <w:rFonts w:asciiTheme="minorHAnsi" w:hAnsiTheme="minorHAnsi"/>
          <w:sz w:val="24"/>
          <w:szCs w:val="24"/>
        </w:rPr>
        <w:t xml:space="preserve">, </w:t>
      </w:r>
      <w:r w:rsidR="00904355">
        <w:rPr>
          <w:rFonts w:asciiTheme="minorHAnsi" w:hAnsiTheme="minorHAnsi"/>
          <w:sz w:val="24"/>
          <w:szCs w:val="24"/>
        </w:rPr>
        <w:t>Laos</w:t>
      </w:r>
      <w:r w:rsidR="008A63B3" w:rsidRPr="00BF4CB8">
        <w:rPr>
          <w:rFonts w:asciiTheme="minorHAnsi" w:hAnsiTheme="minorHAnsi"/>
          <w:sz w:val="24"/>
          <w:szCs w:val="24"/>
        </w:rPr>
        <w:t xml:space="preserve"> </w:t>
      </w:r>
      <w:r w:rsidR="007E2367" w:rsidRPr="00BF4CB8">
        <w:rPr>
          <w:rFonts w:asciiTheme="minorHAnsi" w:hAnsiTheme="minorHAnsi"/>
          <w:sz w:val="24"/>
          <w:szCs w:val="24"/>
        </w:rPr>
        <w:t>and wi</w:t>
      </w:r>
      <w:r w:rsidR="008A63B3" w:rsidRPr="00BF4CB8">
        <w:rPr>
          <w:rFonts w:asciiTheme="minorHAnsi" w:hAnsiTheme="minorHAnsi"/>
          <w:sz w:val="24"/>
          <w:szCs w:val="24"/>
        </w:rPr>
        <w:t xml:space="preserve">ll involve occasional travel within </w:t>
      </w:r>
      <w:r w:rsidR="00904355">
        <w:rPr>
          <w:rFonts w:asciiTheme="minorHAnsi" w:hAnsiTheme="minorHAnsi"/>
          <w:sz w:val="24"/>
          <w:szCs w:val="24"/>
        </w:rPr>
        <w:t>Laos</w:t>
      </w:r>
      <w:r w:rsidR="008A63B3" w:rsidRPr="00BF4CB8">
        <w:rPr>
          <w:rFonts w:asciiTheme="minorHAnsi" w:hAnsiTheme="minorHAnsi"/>
          <w:sz w:val="24"/>
          <w:szCs w:val="24"/>
        </w:rPr>
        <w:t xml:space="preserve"> and overseas</w:t>
      </w:r>
      <w:r w:rsidRPr="00BF4CB8">
        <w:rPr>
          <w:rFonts w:asciiTheme="minorHAnsi" w:hAnsiTheme="minorHAnsi"/>
          <w:sz w:val="24"/>
          <w:szCs w:val="24"/>
        </w:rPr>
        <w:t>.</w:t>
      </w:r>
    </w:p>
    <w:p w14:paraId="7F296CC2" w14:textId="77777777" w:rsidR="008A63B3" w:rsidRPr="00BF4CB8" w:rsidRDefault="008A63B3" w:rsidP="00BF4CB8">
      <w:pPr>
        <w:jc w:val="both"/>
        <w:rPr>
          <w:rFonts w:asciiTheme="minorHAnsi" w:hAnsiTheme="minorHAnsi"/>
          <w:sz w:val="24"/>
          <w:szCs w:val="24"/>
        </w:rPr>
      </w:pPr>
    </w:p>
    <w:p w14:paraId="733E521F" w14:textId="77777777" w:rsidR="008A1BF6" w:rsidRPr="00BF4CB8" w:rsidRDefault="007E2367" w:rsidP="00BF4CB8">
      <w:pPr>
        <w:jc w:val="both"/>
        <w:rPr>
          <w:rFonts w:asciiTheme="minorHAnsi" w:hAnsiTheme="minorHAnsi"/>
          <w:sz w:val="24"/>
          <w:szCs w:val="24"/>
        </w:rPr>
      </w:pPr>
      <w:r w:rsidRPr="00BF4CB8">
        <w:rPr>
          <w:rFonts w:asciiTheme="minorHAnsi" w:hAnsiTheme="minorHAnsi"/>
          <w:sz w:val="24"/>
          <w:szCs w:val="24"/>
        </w:rPr>
        <w:lastRenderedPageBreak/>
        <w:t>Terms and conditions of employment are as per the</w:t>
      </w:r>
      <w:r w:rsidR="008A63B3" w:rsidRPr="00BF4CB8">
        <w:rPr>
          <w:rFonts w:asciiTheme="minorHAnsi" w:hAnsiTheme="minorHAnsi"/>
          <w:sz w:val="24"/>
          <w:szCs w:val="24"/>
        </w:rPr>
        <w:t xml:space="preserve"> </w:t>
      </w:r>
      <w:r w:rsidR="00904355">
        <w:rPr>
          <w:rFonts w:asciiTheme="minorHAnsi" w:hAnsiTheme="minorHAnsi"/>
          <w:sz w:val="24"/>
          <w:szCs w:val="24"/>
        </w:rPr>
        <w:t>Laos</w:t>
      </w:r>
      <w:r w:rsidR="008A63B3" w:rsidRPr="00BF4CB8">
        <w:rPr>
          <w:rFonts w:asciiTheme="minorHAnsi" w:hAnsiTheme="minorHAnsi"/>
          <w:sz w:val="24"/>
          <w:szCs w:val="24"/>
        </w:rPr>
        <w:t xml:space="preserve"> staff policies and procedures and </w:t>
      </w:r>
      <w:r w:rsidR="00BC329E">
        <w:rPr>
          <w:rFonts w:asciiTheme="minorHAnsi" w:hAnsiTheme="minorHAnsi"/>
          <w:sz w:val="24"/>
          <w:szCs w:val="24"/>
        </w:rPr>
        <w:t>the</w:t>
      </w:r>
      <w:r w:rsidR="008A63B3" w:rsidRPr="00BF4CB8">
        <w:rPr>
          <w:rFonts w:asciiTheme="minorHAnsi" w:hAnsiTheme="minorHAnsi"/>
          <w:sz w:val="24"/>
          <w:szCs w:val="24"/>
        </w:rPr>
        <w:t xml:space="preserve"> </w:t>
      </w:r>
      <w:r w:rsidR="00904355">
        <w:rPr>
          <w:rFonts w:asciiTheme="minorHAnsi" w:hAnsiTheme="minorHAnsi"/>
          <w:sz w:val="24"/>
          <w:szCs w:val="24"/>
        </w:rPr>
        <w:t>Laos</w:t>
      </w:r>
      <w:r w:rsidR="008A63B3" w:rsidRPr="00BF4CB8">
        <w:rPr>
          <w:rFonts w:asciiTheme="minorHAnsi" w:hAnsiTheme="minorHAnsi"/>
          <w:sz w:val="24"/>
          <w:szCs w:val="24"/>
        </w:rPr>
        <w:t xml:space="preserve"> Government’s Labour Code.</w:t>
      </w:r>
    </w:p>
    <w:p w14:paraId="38E17502" w14:textId="77777777" w:rsidR="008A63B3" w:rsidRPr="00BF4CB8" w:rsidRDefault="008A63B3" w:rsidP="00BF4CB8">
      <w:pPr>
        <w:jc w:val="both"/>
        <w:rPr>
          <w:rFonts w:asciiTheme="minorHAnsi" w:hAnsiTheme="minorHAnsi"/>
          <w:sz w:val="24"/>
          <w:szCs w:val="24"/>
        </w:rPr>
      </w:pPr>
    </w:p>
    <w:p w14:paraId="019CF452" w14:textId="016370A3" w:rsidR="00BC329E" w:rsidRPr="00C27C10" w:rsidRDefault="008A1BF6" w:rsidP="00BC329E">
      <w:pPr>
        <w:jc w:val="both"/>
        <w:rPr>
          <w:rFonts w:asciiTheme="minorHAnsi" w:hAnsiTheme="minorHAnsi"/>
          <w:sz w:val="24"/>
          <w:szCs w:val="24"/>
        </w:rPr>
      </w:pPr>
      <w:r w:rsidRPr="00BF4CB8">
        <w:rPr>
          <w:rFonts w:asciiTheme="minorHAnsi" w:hAnsiTheme="minorHAnsi"/>
          <w:sz w:val="24"/>
          <w:szCs w:val="24"/>
        </w:rPr>
        <w:t xml:space="preserve">The salary for this position is </w:t>
      </w:r>
      <w:r w:rsidR="006269E9">
        <w:rPr>
          <w:rFonts w:asciiTheme="minorHAnsi" w:hAnsiTheme="minorHAnsi"/>
          <w:sz w:val="24"/>
          <w:szCs w:val="24"/>
        </w:rPr>
        <w:t xml:space="preserve">between </w:t>
      </w:r>
      <w:r w:rsidR="00BF4CB8" w:rsidRPr="009646BF">
        <w:rPr>
          <w:rFonts w:asciiTheme="minorHAnsi" w:eastAsia="Calibri" w:hAnsiTheme="minorHAnsi"/>
          <w:color w:val="FF0000"/>
          <w:sz w:val="24"/>
          <w:szCs w:val="24"/>
        </w:rPr>
        <w:t>US$</w:t>
      </w:r>
      <w:r w:rsidR="009646BF" w:rsidRPr="009646BF">
        <w:rPr>
          <w:rFonts w:asciiTheme="minorHAnsi" w:eastAsia="Calibri" w:hAnsiTheme="minorHAnsi"/>
          <w:color w:val="FF0000"/>
          <w:sz w:val="24"/>
          <w:szCs w:val="24"/>
        </w:rPr>
        <w:t xml:space="preserve"> </w:t>
      </w:r>
      <w:r w:rsidR="0022085A">
        <w:rPr>
          <w:rFonts w:asciiTheme="minorHAnsi" w:eastAsia="Calibri" w:hAnsiTheme="minorHAnsi"/>
          <w:color w:val="FF0000"/>
          <w:sz w:val="24"/>
          <w:szCs w:val="24"/>
        </w:rPr>
        <w:t>6</w:t>
      </w:r>
      <w:r w:rsidR="009646BF" w:rsidRPr="009646BF">
        <w:rPr>
          <w:rFonts w:asciiTheme="minorHAnsi" w:eastAsia="Calibri" w:hAnsiTheme="minorHAnsi"/>
          <w:color w:val="FF0000"/>
          <w:sz w:val="24"/>
          <w:szCs w:val="24"/>
        </w:rPr>
        <w:t>00 to</w:t>
      </w:r>
      <w:r w:rsidR="00377793" w:rsidRPr="009646BF">
        <w:rPr>
          <w:rFonts w:asciiTheme="minorHAnsi" w:eastAsia="Calibri" w:hAnsiTheme="minorHAnsi"/>
          <w:color w:val="FF0000"/>
          <w:sz w:val="24"/>
          <w:szCs w:val="24"/>
        </w:rPr>
        <w:t xml:space="preserve"> US$</w:t>
      </w:r>
      <w:r w:rsidR="009646BF" w:rsidRPr="009646BF">
        <w:rPr>
          <w:rFonts w:asciiTheme="minorHAnsi" w:eastAsia="Calibri" w:hAnsiTheme="minorHAnsi"/>
          <w:color w:val="FF0000"/>
          <w:sz w:val="24"/>
          <w:szCs w:val="24"/>
        </w:rPr>
        <w:t xml:space="preserve"> 6</w:t>
      </w:r>
      <w:r w:rsidR="0022085A">
        <w:rPr>
          <w:rFonts w:asciiTheme="minorHAnsi" w:eastAsia="Calibri" w:hAnsiTheme="minorHAnsi"/>
          <w:color w:val="FF0000"/>
          <w:sz w:val="24"/>
          <w:szCs w:val="24"/>
        </w:rPr>
        <w:t>8</w:t>
      </w:r>
      <w:bookmarkStart w:id="0" w:name="_GoBack"/>
      <w:bookmarkEnd w:id="0"/>
      <w:r w:rsidR="009646BF" w:rsidRPr="009646BF">
        <w:rPr>
          <w:rFonts w:asciiTheme="minorHAnsi" w:eastAsia="Calibri" w:hAnsiTheme="minorHAnsi"/>
          <w:color w:val="FF0000"/>
          <w:sz w:val="24"/>
          <w:szCs w:val="24"/>
        </w:rPr>
        <w:t>0</w:t>
      </w:r>
      <w:r w:rsidR="00E04AFC" w:rsidRPr="00E04AFC">
        <w:rPr>
          <w:rFonts w:asciiTheme="minorHAnsi" w:eastAsia="Calibri" w:hAnsiTheme="minorHAnsi"/>
          <w:color w:val="FF0000"/>
          <w:sz w:val="24"/>
          <w:szCs w:val="24"/>
        </w:rPr>
        <w:t xml:space="preserve"> </w:t>
      </w:r>
      <w:r w:rsidR="00BF4CB8" w:rsidRPr="00BF4CB8">
        <w:rPr>
          <w:rFonts w:asciiTheme="minorHAnsi" w:eastAsia="Calibri" w:hAnsiTheme="minorHAnsi"/>
          <w:sz w:val="24"/>
          <w:szCs w:val="24"/>
        </w:rPr>
        <w:t>per month</w:t>
      </w:r>
      <w:r w:rsidR="00E04AFC">
        <w:rPr>
          <w:rFonts w:asciiTheme="minorHAnsi" w:eastAsia="Calibri" w:hAnsiTheme="minorHAnsi"/>
          <w:sz w:val="24"/>
          <w:szCs w:val="24"/>
        </w:rPr>
        <w:t xml:space="preserve"> (</w:t>
      </w:r>
      <w:r w:rsidR="00BC329E">
        <w:rPr>
          <w:rFonts w:asciiTheme="minorHAnsi" w:eastAsia="Calibri" w:hAnsiTheme="minorHAnsi"/>
          <w:sz w:val="24"/>
          <w:szCs w:val="24"/>
        </w:rPr>
        <w:t>net</w:t>
      </w:r>
      <w:r w:rsidR="00E04AFC">
        <w:rPr>
          <w:rFonts w:asciiTheme="minorHAnsi" w:eastAsia="Calibri" w:hAnsiTheme="minorHAnsi"/>
          <w:sz w:val="24"/>
          <w:szCs w:val="24"/>
        </w:rPr>
        <w:t>), based on qualifications and years of experience</w:t>
      </w:r>
      <w:r w:rsidR="002D3DCD">
        <w:rPr>
          <w:rFonts w:asciiTheme="minorHAnsi" w:hAnsiTheme="minorHAnsi"/>
          <w:sz w:val="24"/>
          <w:szCs w:val="24"/>
        </w:rPr>
        <w:t xml:space="preserve">. Union Aid Abroad APHEDA includes </w:t>
      </w:r>
      <w:r w:rsidR="00BF4CB8" w:rsidRPr="00BF4CB8">
        <w:rPr>
          <w:rFonts w:asciiTheme="minorHAnsi" w:hAnsiTheme="minorHAnsi"/>
          <w:sz w:val="24"/>
          <w:szCs w:val="24"/>
        </w:rPr>
        <w:t>superannuation, long service leave, personal leave loading and other entitlements</w:t>
      </w:r>
      <w:r w:rsidR="002D3DCD">
        <w:rPr>
          <w:rFonts w:asciiTheme="minorHAnsi" w:hAnsiTheme="minorHAnsi"/>
          <w:sz w:val="24"/>
          <w:szCs w:val="24"/>
        </w:rPr>
        <w:t xml:space="preserve">, in addition to the </w:t>
      </w:r>
      <w:r w:rsidR="00BC329E">
        <w:rPr>
          <w:rFonts w:asciiTheme="minorHAnsi" w:hAnsiTheme="minorHAnsi"/>
          <w:sz w:val="24"/>
          <w:szCs w:val="24"/>
        </w:rPr>
        <w:t>net</w:t>
      </w:r>
      <w:r w:rsidR="002D3DCD">
        <w:rPr>
          <w:rFonts w:asciiTheme="minorHAnsi" w:hAnsiTheme="minorHAnsi"/>
          <w:sz w:val="24"/>
          <w:szCs w:val="24"/>
        </w:rPr>
        <w:t xml:space="preserve"> salary</w:t>
      </w:r>
      <w:r w:rsidR="00BF4CB8" w:rsidRPr="00BF4CB8">
        <w:rPr>
          <w:rFonts w:asciiTheme="minorHAnsi" w:hAnsiTheme="minorHAnsi"/>
          <w:sz w:val="24"/>
          <w:szCs w:val="24"/>
        </w:rPr>
        <w:t xml:space="preserve">. </w:t>
      </w:r>
    </w:p>
    <w:sectPr w:rsidR="00BC329E" w:rsidRPr="00C27C10" w:rsidSect="004F7133">
      <w:footerReference w:type="default" r:id="rId7"/>
      <w:pgSz w:w="12240" w:h="15840"/>
      <w:pgMar w:top="1247" w:right="1185" w:bottom="1247" w:left="1077" w:header="72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06C3DF" w14:textId="77777777" w:rsidR="0099223E" w:rsidRDefault="0099223E">
      <w:r>
        <w:separator/>
      </w:r>
    </w:p>
  </w:endnote>
  <w:endnote w:type="continuationSeparator" w:id="0">
    <w:p w14:paraId="5312F1A1" w14:textId="77777777" w:rsidR="0099223E" w:rsidRDefault="009922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aunPenh">
    <w:charset w:val="00"/>
    <w:family w:val="auto"/>
    <w:pitch w:val="variable"/>
    <w:sig w:usb0="80000003" w:usb1="00000000" w:usb2="00010000" w:usb3="00000000" w:csb0="00000001" w:csb1="00000000"/>
  </w:font>
  <w:font w:name="Angsana New">
    <w:panose1 w:val="02020603050405020304"/>
    <w:charset w:val="00"/>
    <w:family w:val="roman"/>
    <w:pitch w:val="variable"/>
    <w:sig w:usb0="81000003" w:usb1="00000000" w:usb2="00000000" w:usb3="00000000" w:csb0="0001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MoolBoran">
    <w:charset w:val="00"/>
    <w:family w:val="swiss"/>
    <w:pitch w:val="variable"/>
    <w:sig w:usb0="80000003" w:usb1="00000000" w:usb2="0001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9EB9EB" w14:textId="2F99696F" w:rsidR="00E74EB8" w:rsidRDefault="00466461">
    <w:pPr>
      <w:pStyle w:val="Footer"/>
      <w:jc w:val="right"/>
    </w:pPr>
    <w:r>
      <w:fldChar w:fldCharType="begin"/>
    </w:r>
    <w:r>
      <w:instrText xml:space="preserve"> PAGE   \* MERGEFORMAT </w:instrText>
    </w:r>
    <w:r>
      <w:fldChar w:fldCharType="separate"/>
    </w:r>
    <w:r w:rsidR="0022085A">
      <w:rPr>
        <w:noProof/>
      </w:rPr>
      <w:t>3</w:t>
    </w:r>
    <w:r>
      <w:rPr>
        <w:noProof/>
      </w:rPr>
      <w:fldChar w:fldCharType="end"/>
    </w:r>
  </w:p>
  <w:p w14:paraId="2B4F5D4A" w14:textId="77777777" w:rsidR="00E74EB8" w:rsidRDefault="009922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5EB55C" w14:textId="77777777" w:rsidR="0099223E" w:rsidRDefault="0099223E">
      <w:r>
        <w:separator/>
      </w:r>
    </w:p>
  </w:footnote>
  <w:footnote w:type="continuationSeparator" w:id="0">
    <w:p w14:paraId="52AAD0CA" w14:textId="77777777" w:rsidR="0099223E" w:rsidRDefault="009922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03C8F"/>
    <w:multiLevelType w:val="hybridMultilevel"/>
    <w:tmpl w:val="E06C177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07271619"/>
    <w:multiLevelType w:val="hybridMultilevel"/>
    <w:tmpl w:val="D012E3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EB5C86"/>
    <w:multiLevelType w:val="hybridMultilevel"/>
    <w:tmpl w:val="7C1EF3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0153035"/>
    <w:multiLevelType w:val="hybridMultilevel"/>
    <w:tmpl w:val="52E816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0331E4B"/>
    <w:multiLevelType w:val="hybridMultilevel"/>
    <w:tmpl w:val="ACBC447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182750E6"/>
    <w:multiLevelType w:val="multilevel"/>
    <w:tmpl w:val="A47C908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646E0A"/>
    <w:multiLevelType w:val="hybridMultilevel"/>
    <w:tmpl w:val="D56ABF02"/>
    <w:lvl w:ilvl="0" w:tplc="0C09000F">
      <w:start w:val="1"/>
      <w:numFmt w:val="decimal"/>
      <w:lvlText w:val="%1."/>
      <w:lvlJc w:val="left"/>
      <w:pPr>
        <w:ind w:left="360" w:hanging="360"/>
      </w:pPr>
    </w:lvl>
    <w:lvl w:ilvl="1" w:tplc="BD98EBBA">
      <w:start w:val="1"/>
      <w:numFmt w:val="lowerLetter"/>
      <w:lvlText w:val="%2."/>
      <w:lvlJc w:val="left"/>
      <w:pPr>
        <w:ind w:left="1080" w:hanging="360"/>
      </w:pPr>
      <w:rPr>
        <w:b/>
        <w:bCs/>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24C60549"/>
    <w:multiLevelType w:val="hybridMultilevel"/>
    <w:tmpl w:val="CA327B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4FA360F"/>
    <w:multiLevelType w:val="multilevel"/>
    <w:tmpl w:val="4190BFB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F5C28DF"/>
    <w:multiLevelType w:val="hybridMultilevel"/>
    <w:tmpl w:val="4BEC14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8861959"/>
    <w:multiLevelType w:val="multilevel"/>
    <w:tmpl w:val="5D061A7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35017AC"/>
    <w:multiLevelType w:val="hybridMultilevel"/>
    <w:tmpl w:val="C532A66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44384C02"/>
    <w:multiLevelType w:val="hybridMultilevel"/>
    <w:tmpl w:val="5AD64F9A"/>
    <w:lvl w:ilvl="0" w:tplc="34F633B2">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3" w15:restartNumberingAfterBreak="0">
    <w:nsid w:val="453250DC"/>
    <w:multiLevelType w:val="hybridMultilevel"/>
    <w:tmpl w:val="9E0E18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6D22616"/>
    <w:multiLevelType w:val="hybridMultilevel"/>
    <w:tmpl w:val="CE46DF4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76819D7"/>
    <w:multiLevelType w:val="multilevel"/>
    <w:tmpl w:val="E5B87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A624C18"/>
    <w:multiLevelType w:val="multilevel"/>
    <w:tmpl w:val="DE4E028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A892A5B"/>
    <w:multiLevelType w:val="hybridMultilevel"/>
    <w:tmpl w:val="47561DDA"/>
    <w:lvl w:ilvl="0" w:tplc="0C090001">
      <w:start w:val="1"/>
      <w:numFmt w:val="bullet"/>
      <w:lvlText w:val=""/>
      <w:lvlJc w:val="left"/>
      <w:pPr>
        <w:ind w:left="720" w:hanging="360"/>
      </w:pPr>
      <w:rPr>
        <w:rFonts w:ascii="Symbol" w:hAnsi="Symbol" w:hint="default"/>
      </w:rPr>
    </w:lvl>
    <w:lvl w:ilvl="1" w:tplc="8F785C52">
      <w:numFmt w:val="bullet"/>
      <w:lvlText w:val=""/>
      <w:lvlJc w:val="left"/>
      <w:pPr>
        <w:ind w:left="1440" w:hanging="360"/>
      </w:pPr>
      <w:rPr>
        <w:rFonts w:ascii="Wingdings" w:eastAsia="Times New Roman" w:hAnsi="Wingdings"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1161064"/>
    <w:multiLevelType w:val="hybridMultilevel"/>
    <w:tmpl w:val="0CD825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166019A"/>
    <w:multiLevelType w:val="multilevel"/>
    <w:tmpl w:val="26C0F3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3FA68E5"/>
    <w:multiLevelType w:val="hybridMultilevel"/>
    <w:tmpl w:val="F3C699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6C1695A"/>
    <w:multiLevelType w:val="hybridMultilevel"/>
    <w:tmpl w:val="E61421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25F275A"/>
    <w:multiLevelType w:val="multilevel"/>
    <w:tmpl w:val="B8982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6E82901"/>
    <w:multiLevelType w:val="hybridMultilevel"/>
    <w:tmpl w:val="70749F1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4" w15:restartNumberingAfterBreak="0">
    <w:nsid w:val="6D052B27"/>
    <w:multiLevelType w:val="hybridMultilevel"/>
    <w:tmpl w:val="4CDACC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5010A31"/>
    <w:multiLevelType w:val="hybridMultilevel"/>
    <w:tmpl w:val="53E621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8663B03"/>
    <w:multiLevelType w:val="hybridMultilevel"/>
    <w:tmpl w:val="3E78FC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26"/>
  </w:num>
  <w:num w:numId="3">
    <w:abstractNumId w:val="8"/>
  </w:num>
  <w:num w:numId="4">
    <w:abstractNumId w:val="16"/>
  </w:num>
  <w:num w:numId="5">
    <w:abstractNumId w:val="10"/>
  </w:num>
  <w:num w:numId="6">
    <w:abstractNumId w:val="5"/>
  </w:num>
  <w:num w:numId="7">
    <w:abstractNumId w:val="18"/>
  </w:num>
  <w:num w:numId="8">
    <w:abstractNumId w:val="17"/>
  </w:num>
  <w:num w:numId="9">
    <w:abstractNumId w:val="4"/>
  </w:num>
  <w:num w:numId="10">
    <w:abstractNumId w:val="20"/>
  </w:num>
  <w:num w:numId="11">
    <w:abstractNumId w:val="2"/>
  </w:num>
  <w:num w:numId="12">
    <w:abstractNumId w:val="21"/>
  </w:num>
  <w:num w:numId="13">
    <w:abstractNumId w:val="14"/>
  </w:num>
  <w:num w:numId="14">
    <w:abstractNumId w:val="6"/>
  </w:num>
  <w:num w:numId="15">
    <w:abstractNumId w:val="11"/>
  </w:num>
  <w:num w:numId="16">
    <w:abstractNumId w:val="9"/>
  </w:num>
  <w:num w:numId="17">
    <w:abstractNumId w:val="0"/>
  </w:num>
  <w:num w:numId="18">
    <w:abstractNumId w:val="23"/>
  </w:num>
  <w:num w:numId="19">
    <w:abstractNumId w:val="3"/>
  </w:num>
  <w:num w:numId="20">
    <w:abstractNumId w:val="7"/>
  </w:num>
  <w:num w:numId="21">
    <w:abstractNumId w:val="13"/>
  </w:num>
  <w:num w:numId="22">
    <w:abstractNumId w:val="24"/>
  </w:num>
  <w:num w:numId="23">
    <w:abstractNumId w:val="25"/>
  </w:num>
  <w:num w:numId="24">
    <w:abstractNumId w:val="19"/>
  </w:num>
  <w:num w:numId="25">
    <w:abstractNumId w:val="22"/>
  </w:num>
  <w:num w:numId="26">
    <w:abstractNumId w:val="15"/>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B38"/>
    <w:rsid w:val="000052BF"/>
    <w:rsid w:val="00012F09"/>
    <w:rsid w:val="00022444"/>
    <w:rsid w:val="00027087"/>
    <w:rsid w:val="0007576F"/>
    <w:rsid w:val="00085F96"/>
    <w:rsid w:val="00096BC0"/>
    <w:rsid w:val="001116E4"/>
    <w:rsid w:val="00174A4C"/>
    <w:rsid w:val="001B7CB6"/>
    <w:rsid w:val="001C2B16"/>
    <w:rsid w:val="001C485F"/>
    <w:rsid w:val="001E2EA9"/>
    <w:rsid w:val="001F44AA"/>
    <w:rsid w:val="002035D1"/>
    <w:rsid w:val="00216798"/>
    <w:rsid w:val="0022085A"/>
    <w:rsid w:val="002250C6"/>
    <w:rsid w:val="00236604"/>
    <w:rsid w:val="00252891"/>
    <w:rsid w:val="00283CD6"/>
    <w:rsid w:val="002911DA"/>
    <w:rsid w:val="00291FF4"/>
    <w:rsid w:val="002A1D0E"/>
    <w:rsid w:val="002A28D8"/>
    <w:rsid w:val="002D3DCD"/>
    <w:rsid w:val="002D544A"/>
    <w:rsid w:val="002D57EB"/>
    <w:rsid w:val="00301347"/>
    <w:rsid w:val="003019EE"/>
    <w:rsid w:val="00303221"/>
    <w:rsid w:val="00377793"/>
    <w:rsid w:val="003F3A6A"/>
    <w:rsid w:val="003F6153"/>
    <w:rsid w:val="004104BA"/>
    <w:rsid w:val="004370A4"/>
    <w:rsid w:val="00466461"/>
    <w:rsid w:val="00481C36"/>
    <w:rsid w:val="00487A5B"/>
    <w:rsid w:val="004C7476"/>
    <w:rsid w:val="004E3FD7"/>
    <w:rsid w:val="004F7133"/>
    <w:rsid w:val="00531C4C"/>
    <w:rsid w:val="0053769D"/>
    <w:rsid w:val="00543424"/>
    <w:rsid w:val="005455C6"/>
    <w:rsid w:val="0056372D"/>
    <w:rsid w:val="00565CEC"/>
    <w:rsid w:val="00570F02"/>
    <w:rsid w:val="005B4A10"/>
    <w:rsid w:val="005B4F3E"/>
    <w:rsid w:val="005E59B2"/>
    <w:rsid w:val="006269E9"/>
    <w:rsid w:val="00634B38"/>
    <w:rsid w:val="0066400C"/>
    <w:rsid w:val="00665C21"/>
    <w:rsid w:val="00676E3B"/>
    <w:rsid w:val="00684198"/>
    <w:rsid w:val="0068625C"/>
    <w:rsid w:val="00693A96"/>
    <w:rsid w:val="006C0E96"/>
    <w:rsid w:val="007041D6"/>
    <w:rsid w:val="0074159D"/>
    <w:rsid w:val="00741968"/>
    <w:rsid w:val="00756ABF"/>
    <w:rsid w:val="00771D95"/>
    <w:rsid w:val="00787F38"/>
    <w:rsid w:val="00795780"/>
    <w:rsid w:val="007A063C"/>
    <w:rsid w:val="007E1D58"/>
    <w:rsid w:val="007E2367"/>
    <w:rsid w:val="008A1BF6"/>
    <w:rsid w:val="008A63B3"/>
    <w:rsid w:val="008C6E09"/>
    <w:rsid w:val="008E55B2"/>
    <w:rsid w:val="008F6129"/>
    <w:rsid w:val="00903202"/>
    <w:rsid w:val="00904355"/>
    <w:rsid w:val="00914F13"/>
    <w:rsid w:val="00925FF8"/>
    <w:rsid w:val="0093526E"/>
    <w:rsid w:val="00941A35"/>
    <w:rsid w:val="00944BA0"/>
    <w:rsid w:val="00956149"/>
    <w:rsid w:val="009646BF"/>
    <w:rsid w:val="0099223E"/>
    <w:rsid w:val="009B72C3"/>
    <w:rsid w:val="009C58A9"/>
    <w:rsid w:val="009D32FC"/>
    <w:rsid w:val="009E3FC6"/>
    <w:rsid w:val="00A118BF"/>
    <w:rsid w:val="00A1364A"/>
    <w:rsid w:val="00A367C0"/>
    <w:rsid w:val="00A37B5A"/>
    <w:rsid w:val="00A45672"/>
    <w:rsid w:val="00A45FA6"/>
    <w:rsid w:val="00A47142"/>
    <w:rsid w:val="00A65814"/>
    <w:rsid w:val="00A81FA4"/>
    <w:rsid w:val="00A93098"/>
    <w:rsid w:val="00AA45E2"/>
    <w:rsid w:val="00AB6ADE"/>
    <w:rsid w:val="00B15ED3"/>
    <w:rsid w:val="00B219BF"/>
    <w:rsid w:val="00B43695"/>
    <w:rsid w:val="00B43CA2"/>
    <w:rsid w:val="00B7223B"/>
    <w:rsid w:val="00B960A9"/>
    <w:rsid w:val="00BA524D"/>
    <w:rsid w:val="00BB05D3"/>
    <w:rsid w:val="00BC329E"/>
    <w:rsid w:val="00BC41F2"/>
    <w:rsid w:val="00BF4CB8"/>
    <w:rsid w:val="00C10475"/>
    <w:rsid w:val="00C14C71"/>
    <w:rsid w:val="00C27C10"/>
    <w:rsid w:val="00C319CF"/>
    <w:rsid w:val="00C67CDB"/>
    <w:rsid w:val="00C71924"/>
    <w:rsid w:val="00C84B40"/>
    <w:rsid w:val="00C910B9"/>
    <w:rsid w:val="00C92FE8"/>
    <w:rsid w:val="00C95545"/>
    <w:rsid w:val="00CA6909"/>
    <w:rsid w:val="00CC1370"/>
    <w:rsid w:val="00D024FF"/>
    <w:rsid w:val="00D1581B"/>
    <w:rsid w:val="00D2375D"/>
    <w:rsid w:val="00D3414E"/>
    <w:rsid w:val="00D43FF7"/>
    <w:rsid w:val="00D51323"/>
    <w:rsid w:val="00D562BD"/>
    <w:rsid w:val="00D56D91"/>
    <w:rsid w:val="00D62C60"/>
    <w:rsid w:val="00D66F60"/>
    <w:rsid w:val="00D73408"/>
    <w:rsid w:val="00D8250D"/>
    <w:rsid w:val="00DA504A"/>
    <w:rsid w:val="00DF0BEC"/>
    <w:rsid w:val="00E04AFC"/>
    <w:rsid w:val="00E226BA"/>
    <w:rsid w:val="00E722D0"/>
    <w:rsid w:val="00EB44BB"/>
    <w:rsid w:val="00EC1B0A"/>
    <w:rsid w:val="00EC2DD5"/>
    <w:rsid w:val="00EE1C76"/>
    <w:rsid w:val="00EF33F9"/>
    <w:rsid w:val="00EF5831"/>
    <w:rsid w:val="00F0109F"/>
    <w:rsid w:val="00F07EE9"/>
    <w:rsid w:val="00F2641C"/>
    <w:rsid w:val="00F42A44"/>
    <w:rsid w:val="00F63C46"/>
    <w:rsid w:val="00F90776"/>
    <w:rsid w:val="00FF0F7E"/>
  </w:rsids>
  <m:mathPr>
    <m:mathFont m:val="Cambria Math"/>
    <m:brkBin m:val="before"/>
    <m:brkBinSub m:val="--"/>
    <m:smallFrac m:val="0"/>
    <m:dispDef/>
    <m:lMargin m:val="0"/>
    <m:rMargin m:val="0"/>
    <m:defJc m:val="centerGroup"/>
    <m:wrapIndent m:val="1440"/>
    <m:intLim m:val="subSup"/>
    <m:naryLim m:val="undOvr"/>
  </m:mathPr>
  <w:themeFontLang w:val="en-AU" w:bidi="km-K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FD36C"/>
  <w15:docId w15:val="{9057ED83-4168-4971-9F40-F00827241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4B38"/>
    <w:pPr>
      <w:spacing w:after="0" w:line="240" w:lineRule="auto"/>
    </w:pPr>
    <w:rPr>
      <w:rFonts w:ascii="Times New Roman" w:eastAsia="Times New Roman" w:hAnsi="Times New Roman" w:cs="Angsana New"/>
      <w:sz w:val="20"/>
      <w:szCs w:val="20"/>
    </w:rPr>
  </w:style>
  <w:style w:type="paragraph" w:styleId="Heading1">
    <w:name w:val="heading 1"/>
    <w:basedOn w:val="Normal"/>
    <w:next w:val="Normal"/>
    <w:link w:val="Heading1Char"/>
    <w:qFormat/>
    <w:rsid w:val="00634B38"/>
    <w:pPr>
      <w:keepNext/>
      <w:ind w:left="284" w:hanging="284"/>
      <w:outlineLvl w:val="0"/>
    </w:pPr>
    <w:rPr>
      <w:rFonts w:ascii="Arial Narrow" w:hAnsi="Arial Narrow"/>
      <w:b/>
      <w:sz w:val="24"/>
      <w:szCs w:val="24"/>
    </w:rPr>
  </w:style>
  <w:style w:type="paragraph" w:styleId="Heading4">
    <w:name w:val="heading 4"/>
    <w:basedOn w:val="Normal"/>
    <w:next w:val="Normal"/>
    <w:link w:val="Heading4Char"/>
    <w:uiPriority w:val="9"/>
    <w:semiHidden/>
    <w:unhideWhenUsed/>
    <w:qFormat/>
    <w:rsid w:val="00B7223B"/>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34B38"/>
    <w:rPr>
      <w:rFonts w:ascii="Arial Narrow" w:eastAsia="Times New Roman" w:hAnsi="Arial Narrow" w:cs="Angsana New"/>
      <w:b/>
      <w:sz w:val="24"/>
      <w:szCs w:val="24"/>
    </w:rPr>
  </w:style>
  <w:style w:type="paragraph" w:styleId="Footer">
    <w:name w:val="footer"/>
    <w:basedOn w:val="Normal"/>
    <w:link w:val="FooterChar"/>
    <w:uiPriority w:val="99"/>
    <w:rsid w:val="00634B38"/>
    <w:pPr>
      <w:tabs>
        <w:tab w:val="center" w:pos="4320"/>
        <w:tab w:val="right" w:pos="8640"/>
      </w:tabs>
    </w:pPr>
    <w:rPr>
      <w:rFonts w:cs="Times New Roman"/>
    </w:rPr>
  </w:style>
  <w:style w:type="character" w:customStyle="1" w:styleId="FooterChar">
    <w:name w:val="Footer Char"/>
    <w:basedOn w:val="DefaultParagraphFont"/>
    <w:link w:val="Footer"/>
    <w:uiPriority w:val="99"/>
    <w:rsid w:val="00634B38"/>
    <w:rPr>
      <w:rFonts w:ascii="Times New Roman" w:eastAsia="Times New Roman" w:hAnsi="Times New Roman" w:cs="Times New Roman"/>
      <w:sz w:val="20"/>
      <w:szCs w:val="20"/>
      <w:lang w:val="en-US"/>
    </w:rPr>
  </w:style>
  <w:style w:type="paragraph" w:styleId="Title">
    <w:name w:val="Title"/>
    <w:basedOn w:val="Normal"/>
    <w:link w:val="TitleChar"/>
    <w:qFormat/>
    <w:rsid w:val="00634B38"/>
    <w:pPr>
      <w:jc w:val="center"/>
    </w:pPr>
    <w:rPr>
      <w:b/>
      <w:bCs/>
      <w:sz w:val="24"/>
      <w:szCs w:val="24"/>
    </w:rPr>
  </w:style>
  <w:style w:type="character" w:customStyle="1" w:styleId="TitleChar">
    <w:name w:val="Title Char"/>
    <w:basedOn w:val="DefaultParagraphFont"/>
    <w:link w:val="Title"/>
    <w:rsid w:val="00634B38"/>
    <w:rPr>
      <w:rFonts w:ascii="Times New Roman" w:eastAsia="Times New Roman" w:hAnsi="Times New Roman" w:cs="Angsana New"/>
      <w:b/>
      <w:bCs/>
      <w:sz w:val="24"/>
      <w:szCs w:val="24"/>
      <w:lang w:val="en-US"/>
    </w:rPr>
  </w:style>
  <w:style w:type="character" w:styleId="CommentReference">
    <w:name w:val="annotation reference"/>
    <w:uiPriority w:val="99"/>
    <w:unhideWhenUsed/>
    <w:rsid w:val="00F90776"/>
    <w:rPr>
      <w:sz w:val="16"/>
      <w:szCs w:val="16"/>
    </w:rPr>
  </w:style>
  <w:style w:type="paragraph" w:styleId="CommentText">
    <w:name w:val="annotation text"/>
    <w:basedOn w:val="Normal"/>
    <w:link w:val="CommentTextChar"/>
    <w:uiPriority w:val="99"/>
    <w:unhideWhenUsed/>
    <w:rsid w:val="00F90776"/>
    <w:pPr>
      <w:spacing w:after="200"/>
    </w:pPr>
    <w:rPr>
      <w:rFonts w:ascii="Calibri" w:eastAsia="Calibri" w:hAnsi="Calibri" w:cs="Times New Roman"/>
    </w:rPr>
  </w:style>
  <w:style w:type="character" w:customStyle="1" w:styleId="CommentTextChar">
    <w:name w:val="Comment Text Char"/>
    <w:basedOn w:val="DefaultParagraphFont"/>
    <w:link w:val="CommentText"/>
    <w:uiPriority w:val="99"/>
    <w:rsid w:val="00F90776"/>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F90776"/>
    <w:rPr>
      <w:rFonts w:ascii="Tahoma" w:hAnsi="Tahoma" w:cs="Tahoma"/>
      <w:sz w:val="16"/>
      <w:szCs w:val="16"/>
    </w:rPr>
  </w:style>
  <w:style w:type="character" w:customStyle="1" w:styleId="BalloonTextChar">
    <w:name w:val="Balloon Text Char"/>
    <w:basedOn w:val="DefaultParagraphFont"/>
    <w:link w:val="BalloonText"/>
    <w:uiPriority w:val="99"/>
    <w:semiHidden/>
    <w:rsid w:val="00F90776"/>
    <w:rPr>
      <w:rFonts w:ascii="Tahoma" w:eastAsia="Times New Roman" w:hAnsi="Tahoma" w:cs="Tahoma"/>
      <w:sz w:val="16"/>
      <w:szCs w:val="16"/>
      <w:lang w:val="en-US"/>
    </w:rPr>
  </w:style>
  <w:style w:type="paragraph" w:styleId="NormalWeb">
    <w:name w:val="Normal (Web)"/>
    <w:basedOn w:val="Normal"/>
    <w:uiPriority w:val="99"/>
    <w:unhideWhenUsed/>
    <w:rsid w:val="001B7CB6"/>
    <w:pPr>
      <w:spacing w:before="100" w:beforeAutospacing="1" w:after="100" w:afterAutospacing="1"/>
    </w:pPr>
    <w:rPr>
      <w:rFonts w:cs="Times New Roman"/>
      <w:sz w:val="24"/>
      <w:szCs w:val="24"/>
      <w:lang w:eastAsia="en-AU"/>
    </w:rPr>
  </w:style>
  <w:style w:type="paragraph" w:styleId="CommentSubject">
    <w:name w:val="annotation subject"/>
    <w:basedOn w:val="CommentText"/>
    <w:next w:val="CommentText"/>
    <w:link w:val="CommentSubjectChar"/>
    <w:uiPriority w:val="99"/>
    <w:semiHidden/>
    <w:unhideWhenUsed/>
    <w:rsid w:val="007E2367"/>
    <w:pPr>
      <w:spacing w:after="0"/>
    </w:pPr>
    <w:rPr>
      <w:rFonts w:ascii="Times New Roman" w:eastAsia="Times New Roman" w:hAnsi="Times New Roman" w:cs="Angsana New"/>
      <w:b/>
      <w:bCs/>
      <w:lang w:val="en-US"/>
    </w:rPr>
  </w:style>
  <w:style w:type="character" w:customStyle="1" w:styleId="CommentSubjectChar">
    <w:name w:val="Comment Subject Char"/>
    <w:basedOn w:val="CommentTextChar"/>
    <w:link w:val="CommentSubject"/>
    <w:uiPriority w:val="99"/>
    <w:semiHidden/>
    <w:rsid w:val="007E2367"/>
    <w:rPr>
      <w:rFonts w:ascii="Times New Roman" w:eastAsia="Times New Roman" w:hAnsi="Times New Roman" w:cs="Angsana New"/>
      <w:b/>
      <w:bCs/>
      <w:sz w:val="20"/>
      <w:szCs w:val="20"/>
      <w:lang w:val="en-US"/>
    </w:rPr>
  </w:style>
  <w:style w:type="paragraph" w:styleId="ListParagraph">
    <w:name w:val="List Paragraph"/>
    <w:basedOn w:val="Normal"/>
    <w:uiPriority w:val="34"/>
    <w:qFormat/>
    <w:rsid w:val="008A1BF6"/>
    <w:pPr>
      <w:ind w:left="720"/>
      <w:contextualSpacing/>
    </w:pPr>
  </w:style>
  <w:style w:type="character" w:styleId="Hyperlink">
    <w:name w:val="Hyperlink"/>
    <w:basedOn w:val="DefaultParagraphFont"/>
    <w:uiPriority w:val="99"/>
    <w:semiHidden/>
    <w:unhideWhenUsed/>
    <w:rsid w:val="0007576F"/>
    <w:rPr>
      <w:color w:val="0000FF" w:themeColor="hyperlink"/>
      <w:u w:val="single"/>
    </w:rPr>
  </w:style>
  <w:style w:type="paragraph" w:customStyle="1" w:styleId="TableContents">
    <w:name w:val="Table Contents"/>
    <w:basedOn w:val="Normal"/>
    <w:rsid w:val="0007576F"/>
    <w:pPr>
      <w:widowControl w:val="0"/>
      <w:suppressLineNumbers/>
      <w:suppressAutoHyphens/>
    </w:pPr>
    <w:rPr>
      <w:rFonts w:eastAsia="SimSun" w:cs="Mangal"/>
      <w:kern w:val="2"/>
      <w:sz w:val="24"/>
      <w:szCs w:val="24"/>
      <w:lang w:eastAsia="zh-CN" w:bidi="hi-IN"/>
    </w:rPr>
  </w:style>
  <w:style w:type="character" w:customStyle="1" w:styleId="Heading4Char">
    <w:name w:val="Heading 4 Char"/>
    <w:basedOn w:val="DefaultParagraphFont"/>
    <w:link w:val="Heading4"/>
    <w:uiPriority w:val="9"/>
    <w:semiHidden/>
    <w:rsid w:val="00B7223B"/>
    <w:rPr>
      <w:rFonts w:asciiTheme="majorHAnsi" w:eastAsiaTheme="majorEastAsia" w:hAnsiTheme="majorHAnsi" w:cstheme="majorBidi"/>
      <w:i/>
      <w:iCs/>
      <w:color w:val="365F91" w:themeColor="accent1" w:themeShade="BF"/>
      <w:sz w:val="20"/>
      <w:szCs w:val="20"/>
    </w:rPr>
  </w:style>
  <w:style w:type="character" w:customStyle="1" w:styleId="bte">
    <w:name w:val="bte"/>
    <w:basedOn w:val="DefaultParagraphFont"/>
    <w:rsid w:val="00B722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6352539">
      <w:bodyDiv w:val="1"/>
      <w:marLeft w:val="0"/>
      <w:marRight w:val="0"/>
      <w:marTop w:val="0"/>
      <w:marBottom w:val="0"/>
      <w:divBdr>
        <w:top w:val="none" w:sz="0" w:space="0" w:color="auto"/>
        <w:left w:val="none" w:sz="0" w:space="0" w:color="auto"/>
        <w:bottom w:val="none" w:sz="0" w:space="0" w:color="auto"/>
        <w:right w:val="none" w:sz="0" w:space="0" w:color="auto"/>
      </w:divBdr>
    </w:div>
    <w:div w:id="1214468408">
      <w:bodyDiv w:val="1"/>
      <w:marLeft w:val="0"/>
      <w:marRight w:val="0"/>
      <w:marTop w:val="0"/>
      <w:marBottom w:val="0"/>
      <w:divBdr>
        <w:top w:val="none" w:sz="0" w:space="0" w:color="auto"/>
        <w:left w:val="none" w:sz="0" w:space="0" w:color="auto"/>
        <w:bottom w:val="none" w:sz="0" w:space="0" w:color="auto"/>
        <w:right w:val="none" w:sz="0" w:space="0" w:color="auto"/>
      </w:divBdr>
    </w:div>
    <w:div w:id="1423182592">
      <w:bodyDiv w:val="1"/>
      <w:marLeft w:val="0"/>
      <w:marRight w:val="0"/>
      <w:marTop w:val="0"/>
      <w:marBottom w:val="0"/>
      <w:divBdr>
        <w:top w:val="none" w:sz="0" w:space="0" w:color="auto"/>
        <w:left w:val="none" w:sz="0" w:space="0" w:color="auto"/>
        <w:bottom w:val="none" w:sz="0" w:space="0" w:color="auto"/>
        <w:right w:val="none" w:sz="0" w:space="0" w:color="auto"/>
      </w:divBdr>
      <w:divsChild>
        <w:div w:id="510992721">
          <w:marLeft w:val="180"/>
          <w:marRight w:val="0"/>
          <w:marTop w:val="0"/>
          <w:marBottom w:val="0"/>
          <w:divBdr>
            <w:top w:val="none" w:sz="0" w:space="0" w:color="auto"/>
            <w:left w:val="none" w:sz="0" w:space="0" w:color="auto"/>
            <w:bottom w:val="none" w:sz="0" w:space="0" w:color="auto"/>
            <w:right w:val="none" w:sz="0" w:space="0" w:color="auto"/>
          </w:divBdr>
        </w:div>
        <w:div w:id="869297750">
          <w:marLeft w:val="180"/>
          <w:marRight w:val="0"/>
          <w:marTop w:val="0"/>
          <w:marBottom w:val="0"/>
          <w:divBdr>
            <w:top w:val="none" w:sz="0" w:space="0" w:color="auto"/>
            <w:left w:val="none" w:sz="0" w:space="0" w:color="auto"/>
            <w:bottom w:val="none" w:sz="0" w:space="0" w:color="auto"/>
            <w:right w:val="none" w:sz="0" w:space="0" w:color="auto"/>
          </w:divBdr>
        </w:div>
        <w:div w:id="314185244">
          <w:marLeft w:val="180"/>
          <w:marRight w:val="0"/>
          <w:marTop w:val="0"/>
          <w:marBottom w:val="0"/>
          <w:divBdr>
            <w:top w:val="none" w:sz="0" w:space="0" w:color="auto"/>
            <w:left w:val="none" w:sz="0" w:space="0" w:color="auto"/>
            <w:bottom w:val="none" w:sz="0" w:space="0" w:color="auto"/>
            <w:right w:val="none" w:sz="0" w:space="0" w:color="auto"/>
          </w:divBdr>
        </w:div>
        <w:div w:id="1002582212">
          <w:marLeft w:val="180"/>
          <w:marRight w:val="0"/>
          <w:marTop w:val="0"/>
          <w:marBottom w:val="0"/>
          <w:divBdr>
            <w:top w:val="none" w:sz="0" w:space="0" w:color="auto"/>
            <w:left w:val="none" w:sz="0" w:space="0" w:color="auto"/>
            <w:bottom w:val="none" w:sz="0" w:space="0" w:color="auto"/>
            <w:right w:val="none" w:sz="0" w:space="0" w:color="auto"/>
          </w:divBdr>
        </w:div>
        <w:div w:id="1810127582">
          <w:marLeft w:val="180"/>
          <w:marRight w:val="0"/>
          <w:marTop w:val="0"/>
          <w:marBottom w:val="0"/>
          <w:divBdr>
            <w:top w:val="none" w:sz="0" w:space="0" w:color="auto"/>
            <w:left w:val="none" w:sz="0" w:space="0" w:color="auto"/>
            <w:bottom w:val="none" w:sz="0" w:space="0" w:color="auto"/>
            <w:right w:val="none" w:sz="0" w:space="0" w:color="auto"/>
          </w:divBdr>
        </w:div>
        <w:div w:id="211237110">
          <w:marLeft w:val="180"/>
          <w:marRight w:val="0"/>
          <w:marTop w:val="0"/>
          <w:marBottom w:val="0"/>
          <w:divBdr>
            <w:top w:val="none" w:sz="0" w:space="0" w:color="auto"/>
            <w:left w:val="none" w:sz="0" w:space="0" w:color="auto"/>
            <w:bottom w:val="none" w:sz="0" w:space="0" w:color="auto"/>
            <w:right w:val="none" w:sz="0" w:space="0" w:color="auto"/>
          </w:divBdr>
        </w:div>
        <w:div w:id="1495605456">
          <w:marLeft w:val="180"/>
          <w:marRight w:val="0"/>
          <w:marTop w:val="0"/>
          <w:marBottom w:val="0"/>
          <w:divBdr>
            <w:top w:val="none" w:sz="0" w:space="0" w:color="auto"/>
            <w:left w:val="none" w:sz="0" w:space="0" w:color="auto"/>
            <w:bottom w:val="none" w:sz="0" w:space="0" w:color="auto"/>
            <w:right w:val="none" w:sz="0" w:space="0" w:color="auto"/>
          </w:divBdr>
        </w:div>
        <w:div w:id="1277643133">
          <w:marLeft w:val="180"/>
          <w:marRight w:val="0"/>
          <w:marTop w:val="0"/>
          <w:marBottom w:val="0"/>
          <w:divBdr>
            <w:top w:val="none" w:sz="0" w:space="0" w:color="auto"/>
            <w:left w:val="none" w:sz="0" w:space="0" w:color="auto"/>
            <w:bottom w:val="none" w:sz="0" w:space="0" w:color="auto"/>
            <w:right w:val="none" w:sz="0" w:space="0" w:color="auto"/>
          </w:divBdr>
        </w:div>
        <w:div w:id="1459488445">
          <w:marLeft w:val="180"/>
          <w:marRight w:val="0"/>
          <w:marTop w:val="0"/>
          <w:marBottom w:val="0"/>
          <w:divBdr>
            <w:top w:val="none" w:sz="0" w:space="0" w:color="auto"/>
            <w:left w:val="none" w:sz="0" w:space="0" w:color="auto"/>
            <w:bottom w:val="none" w:sz="0" w:space="0" w:color="auto"/>
            <w:right w:val="none" w:sz="0" w:space="0" w:color="auto"/>
          </w:divBdr>
        </w:div>
        <w:div w:id="193428057">
          <w:marLeft w:val="180"/>
          <w:marRight w:val="0"/>
          <w:marTop w:val="0"/>
          <w:marBottom w:val="0"/>
          <w:divBdr>
            <w:top w:val="none" w:sz="0" w:space="0" w:color="auto"/>
            <w:left w:val="none" w:sz="0" w:space="0" w:color="auto"/>
            <w:bottom w:val="none" w:sz="0" w:space="0" w:color="auto"/>
            <w:right w:val="none" w:sz="0" w:space="0" w:color="auto"/>
          </w:divBdr>
        </w:div>
        <w:div w:id="1281885934">
          <w:marLeft w:val="180"/>
          <w:marRight w:val="0"/>
          <w:marTop w:val="0"/>
          <w:marBottom w:val="0"/>
          <w:divBdr>
            <w:top w:val="none" w:sz="0" w:space="0" w:color="auto"/>
            <w:left w:val="none" w:sz="0" w:space="0" w:color="auto"/>
            <w:bottom w:val="none" w:sz="0" w:space="0" w:color="auto"/>
            <w:right w:val="none" w:sz="0" w:space="0" w:color="auto"/>
          </w:divBdr>
        </w:div>
      </w:divsChild>
    </w:div>
    <w:div w:id="1972586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730</Words>
  <Characters>4161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 a m a n t h a</dc:creator>
  <cp:lastModifiedBy>Vilada</cp:lastModifiedBy>
  <cp:revision>2</cp:revision>
  <cp:lastPrinted>2017-12-01T00:43:00Z</cp:lastPrinted>
  <dcterms:created xsi:type="dcterms:W3CDTF">2024-12-20T07:44:00Z</dcterms:created>
  <dcterms:modified xsi:type="dcterms:W3CDTF">2024-12-20T07:44:00Z</dcterms:modified>
</cp:coreProperties>
</file>