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989"/>
        <w:gridCol w:w="7638"/>
      </w:tblGrid>
      <w:tr w:rsidRPr="001B3B29" w:rsidR="00C5070B" w:rsidTr="0C1762BA" w14:paraId="1A526617" w14:textId="77777777">
        <w:trPr>
          <w:cantSplit/>
        </w:trPr>
        <w:tc>
          <w:tcPr>
            <w:tcW w:w="1990" w:type="dxa"/>
            <w:shd w:val="clear" w:color="auto" w:fill="FFFFFF" w:themeFill="background1"/>
          </w:tcPr>
          <w:p w:rsidRPr="009866AE" w:rsidR="00C5070B" w:rsidP="009866AE" w:rsidRDefault="00C5070B" w14:paraId="09C21B77" w14:textId="77777777">
            <w:pPr>
              <w:pStyle w:val="BodyText"/>
              <w:rPr>
                <w:b/>
                <w:lang w:val="en-GB"/>
              </w:rPr>
            </w:pPr>
            <w:r w:rsidRPr="009866AE">
              <w:rPr>
                <w:b/>
                <w:lang w:val="en-GB"/>
              </w:rPr>
              <w:t>Country:</w:t>
            </w:r>
          </w:p>
        </w:tc>
        <w:tc>
          <w:tcPr>
            <w:tcW w:w="7654" w:type="dxa"/>
            <w:shd w:val="clear" w:color="auto" w:fill="FFFFFF" w:themeFill="background1"/>
          </w:tcPr>
          <w:sdt>
            <w:sdtPr>
              <w:rPr>
                <w:lang w:val="en-GB"/>
              </w:rPr>
              <w:id w:val="451911849"/>
              <w:placeholder>
                <w:docPart w:val="9BA0103DB33C4ABF9279C7675DB231C7"/>
              </w:placeholder>
            </w:sdtPr>
            <w:sdtEndPr/>
            <w:sdtContent>
              <w:sdt>
                <w:sdtPr>
                  <w:rPr>
                    <w:sz w:val="22"/>
                    <w:szCs w:val="22"/>
                    <w:lang w:val="en-GB"/>
                  </w:rPr>
                  <w:id w:val="-257066678"/>
                  <w:placeholder>
                    <w:docPart w:val="3C748614ADC249E8A43D8E7C3A2DE963"/>
                  </w:placeholder>
                </w:sdtPr>
                <w:sdtEndPr/>
                <w:sdtContent>
                  <w:p w:rsidRPr="008B1BE9" w:rsidR="00C5070B" w:rsidP="008B1BE9" w:rsidRDefault="008B1BE9" w14:paraId="76A45B60" w14:textId="77777777">
                    <w:pPr>
                      <w:pStyle w:val="BodyText"/>
                      <w:rPr>
                        <w:sz w:val="22"/>
                        <w:szCs w:val="22"/>
                        <w:lang w:val="en-GB"/>
                      </w:rPr>
                    </w:pPr>
                    <w:r w:rsidRPr="00F11FDB">
                      <w:rPr>
                        <w:rFonts w:eastAsia="Arial Unicode MS" w:cs="Arial"/>
                        <w:sz w:val="22"/>
                        <w:szCs w:val="22"/>
                      </w:rPr>
                      <w:t>Lao PDR/Southeast Asia</w:t>
                    </w:r>
                  </w:p>
                </w:sdtContent>
              </w:sdt>
            </w:sdtContent>
          </w:sdt>
          <w:p w:rsidR="0C1762BA" w:rsidRDefault="0C1762BA" w14:paraId="731B9274" w14:textId="77777777"/>
        </w:tc>
      </w:tr>
      <w:tr w:rsidRPr="00F27E49" w:rsidR="00C5070B" w:rsidTr="0C1762BA" w14:paraId="17F95F71" w14:textId="77777777">
        <w:trPr>
          <w:cantSplit/>
        </w:trPr>
        <w:tc>
          <w:tcPr>
            <w:tcW w:w="1990" w:type="dxa"/>
            <w:shd w:val="clear" w:color="auto" w:fill="auto"/>
            <w:vAlign w:val="center"/>
          </w:tcPr>
          <w:p w:rsidRPr="009866AE" w:rsidR="00C5070B" w:rsidP="009866AE" w:rsidRDefault="00C5070B" w14:paraId="66234FB4" w14:textId="5A3EBCE5">
            <w:pPr>
              <w:pStyle w:val="BodyText"/>
              <w:rPr>
                <w:b/>
                <w:lang w:val="en-GB"/>
              </w:rPr>
            </w:pPr>
            <w:r w:rsidRPr="009866AE">
              <w:rPr>
                <w:b/>
                <w:lang w:val="en-GB"/>
              </w:rPr>
              <w:t>Project</w:t>
            </w:r>
            <w:r w:rsidR="009A66CC">
              <w:rPr>
                <w:b/>
                <w:lang w:val="en-GB"/>
              </w:rPr>
              <w:t>s</w:t>
            </w:r>
            <w:r w:rsidRPr="009866AE">
              <w:rPr>
                <w:b/>
                <w:lang w:val="en-GB"/>
              </w:rPr>
              <w:t>:</w:t>
            </w:r>
          </w:p>
        </w:tc>
        <w:tc>
          <w:tcPr>
            <w:tcW w:w="7654" w:type="dxa"/>
            <w:shd w:val="clear" w:color="auto" w:fill="auto"/>
            <w:vAlign w:val="center"/>
          </w:tcPr>
          <w:sdt>
            <w:sdtPr>
              <w:rPr>
                <w:lang w:val="en-GB"/>
              </w:rPr>
              <w:id w:val="-2111806270"/>
              <w:placeholder>
                <w:docPart w:val="5320533B786547E6B5DCE34298BF8611"/>
              </w:placeholder>
            </w:sdtPr>
            <w:sdtEndPr/>
            <w:sdtContent>
              <w:p w:rsidR="00C5070B" w:rsidP="009A66CC" w:rsidRDefault="009A66CC" w14:paraId="73B593F0" w14:textId="0A6FB154">
                <w:pPr>
                  <w:pStyle w:val="BodyText"/>
                  <w:numPr>
                    <w:ilvl w:val="0"/>
                    <w:numId w:val="28"/>
                  </w:numPr>
                  <w:rPr>
                    <w:sz w:val="22"/>
                    <w:szCs w:val="22"/>
                    <w:lang w:val="en-GB"/>
                  </w:rPr>
                </w:pPr>
                <w:r>
                  <w:rPr>
                    <w:lang w:val="en-GB"/>
                  </w:rPr>
                  <w:t>[</w:t>
                </w:r>
                <w:r w:rsidRPr="0C1762BA" w:rsidR="008B1BE9">
                  <w:rPr>
                    <w:lang w:val="en-GB"/>
                  </w:rPr>
                  <w:t>53200</w:t>
                </w:r>
                <w:r w:rsidRPr="0C1762BA" w:rsidR="00774826">
                  <w:rPr>
                    <w:lang w:val="en-GB"/>
                  </w:rPr>
                  <w:t>2</w:t>
                </w:r>
                <w:r>
                  <w:rPr>
                    <w:lang w:val="en-GB"/>
                  </w:rPr>
                  <w:t>]</w:t>
                </w:r>
                <w:r w:rsidRPr="0C1762BA" w:rsidR="008B1BE9">
                  <w:rPr>
                    <w:lang w:val="en-GB"/>
                  </w:rPr>
                  <w:t xml:space="preserve"> </w:t>
                </w:r>
                <w:sdt>
                  <w:sdtPr>
                    <w:rPr>
                      <w:sz w:val="22"/>
                      <w:szCs w:val="22"/>
                      <w:lang w:val="en-GB"/>
                    </w:rPr>
                    <w:id w:val="1392543159"/>
                    <w:placeholder>
                      <w:docPart w:val="1EC479C9D54E4FC1AD8514209A999A96"/>
                    </w:placeholder>
                  </w:sdtPr>
                  <w:sdtEndPr/>
                  <w:sdtContent>
                    <w:r w:rsidRPr="0C1762BA" w:rsidR="139874F3">
                      <w:rPr>
                        <w:sz w:val="22"/>
                        <w:szCs w:val="22"/>
                        <w:lang w:val="en-GB"/>
                      </w:rPr>
                      <w:t>Improvement of Quality Teaching in Pre-and Primary Schools</w:t>
                    </w:r>
                  </w:sdtContent>
                </w:sdt>
              </w:p>
              <w:p w:rsidR="009A66CC" w:rsidP="0C1762BA" w:rsidRDefault="009A66CC" w14:paraId="208078BB" w14:textId="77777777">
                <w:pPr>
                  <w:pStyle w:val="BodyText"/>
                  <w:rPr>
                    <w:rStyle w:val="PlaceholderText"/>
                    <w:color w:val="auto"/>
                    <w:sz w:val="22"/>
                    <w:szCs w:val="22"/>
                    <w:lang w:val="en-US"/>
                  </w:rPr>
                </w:pPr>
              </w:p>
              <w:p w:rsidRPr="009A66CC" w:rsidR="009A66CC" w:rsidP="009A66CC" w:rsidRDefault="009A66CC" w14:paraId="083CF234" w14:textId="696C6D65">
                <w:pPr>
                  <w:pStyle w:val="BodyText"/>
                  <w:numPr>
                    <w:ilvl w:val="0"/>
                    <w:numId w:val="28"/>
                  </w:numPr>
                  <w:rPr>
                    <w:rStyle w:val="PlaceholderText"/>
                    <w:color w:val="auto"/>
                    <w:lang w:val="en-US"/>
                  </w:rPr>
                </w:pPr>
                <w:r>
                  <w:rPr>
                    <w:rStyle w:val="PlaceholderText"/>
                    <w:color w:val="auto"/>
                    <w:sz w:val="22"/>
                    <w:szCs w:val="22"/>
                    <w:lang w:val="en-US"/>
                  </w:rPr>
                  <w:t>[</w:t>
                </w:r>
                <w:r w:rsidRPr="009A66CC">
                  <w:rPr>
                    <w:rStyle w:val="PlaceholderText"/>
                    <w:color w:val="auto"/>
                    <w:sz w:val="22"/>
                    <w:szCs w:val="22"/>
                    <w:lang w:val="en-US"/>
                  </w:rPr>
                  <w:t>532006</w:t>
                </w:r>
                <w:r>
                  <w:rPr>
                    <w:rStyle w:val="PlaceholderText"/>
                    <w:color w:val="auto"/>
                    <w:sz w:val="22"/>
                    <w:szCs w:val="22"/>
                    <w:lang w:val="en-US"/>
                  </w:rPr>
                  <w:t>]</w:t>
                </w:r>
                <w:r w:rsidRPr="009A66CC">
                  <w:rPr>
                    <w:rStyle w:val="PlaceholderText"/>
                    <w:color w:val="auto"/>
                    <w:sz w:val="22"/>
                    <w:szCs w:val="22"/>
                    <w:lang w:val="en-US"/>
                  </w:rPr>
                  <w:t xml:space="preserve"> </w:t>
                </w:r>
                <w:sdt>
                  <w:sdtPr>
                    <w:rPr>
                      <w:rFonts w:cs="Arial"/>
                    </w:rPr>
                    <w:id w:val="484748015"/>
                    <w:placeholder>
                      <w:docPart w:val="941ECC84E0ED4FF1A3978C127FAF2CCE"/>
                    </w:placeholder>
                  </w:sdtPr>
                  <w:sdtEndPr/>
                  <w:sdtContent>
                    <w:r w:rsidRPr="009A66CC">
                      <w:rPr>
                        <w:rFonts w:eastAsia="Phetsarath OT" w:cs="Arial"/>
                      </w:rPr>
                      <w:t>Improvement of Quality Teaching in Primary Schools</w:t>
                    </w:r>
                  </w:sdtContent>
                </w:sdt>
              </w:p>
            </w:sdtContent>
          </w:sdt>
          <w:p w:rsidR="0C1762BA" w:rsidRDefault="0C1762BA" w14:paraId="66153E5F" w14:textId="77777777"/>
        </w:tc>
      </w:tr>
      <w:tr w:rsidRPr="00774826" w:rsidR="00C5070B" w:rsidTr="0C1762BA" w14:paraId="38A90049" w14:textId="77777777">
        <w:trPr>
          <w:cantSplit/>
        </w:trPr>
        <w:tc>
          <w:tcPr>
            <w:tcW w:w="1990" w:type="dxa"/>
            <w:shd w:val="clear" w:color="auto" w:fill="auto"/>
            <w:vAlign w:val="center"/>
          </w:tcPr>
          <w:p w:rsidRPr="009866AE" w:rsidR="00C5070B" w:rsidP="009866AE" w:rsidRDefault="00C5070B" w14:paraId="54CF3243" w14:textId="77777777">
            <w:pPr>
              <w:pStyle w:val="BodyText"/>
              <w:rPr>
                <w:b/>
                <w:lang w:val="en-GB"/>
              </w:rPr>
            </w:pPr>
            <w:r w:rsidRPr="009866AE">
              <w:rPr>
                <w:b/>
                <w:lang w:val="en-GB"/>
              </w:rPr>
              <w:t>Commissioned by:</w:t>
            </w:r>
          </w:p>
        </w:tc>
        <w:tc>
          <w:tcPr>
            <w:tcW w:w="7654" w:type="dxa"/>
            <w:shd w:val="clear" w:color="auto" w:fill="auto"/>
            <w:vAlign w:val="center"/>
          </w:tcPr>
          <w:p w:rsidRPr="006D29FB" w:rsidR="00C5070B" w:rsidP="009866AE" w:rsidRDefault="00C5070B" w14:paraId="2BC827BB" w14:textId="77777777">
            <w:pPr>
              <w:pStyle w:val="BodyText"/>
              <w:rPr>
                <w:lang w:val="en-GB"/>
              </w:rPr>
            </w:pPr>
            <w:r w:rsidRPr="006D29FB">
              <w:rPr>
                <w:lang w:val="en-GB"/>
              </w:rPr>
              <w:t xml:space="preserve">Pestalozzi Children’s Foundation </w:t>
            </w:r>
          </w:p>
        </w:tc>
      </w:tr>
    </w:tbl>
    <w:sdt>
      <w:sdtPr>
        <w:rPr>
          <w:rFonts w:ascii="Arial" w:hAnsi="Arial" w:eastAsiaTheme="minorHAnsi" w:cstheme="minorBidi"/>
          <w:b w:val="0"/>
          <w:bCs w:val="0"/>
          <w:color w:val="auto"/>
          <w:sz w:val="20"/>
          <w:szCs w:val="20"/>
          <w:lang w:val="de-CH"/>
        </w:rPr>
        <w:id w:val="2129279792"/>
        <w:docPartObj>
          <w:docPartGallery w:val="Table of Contents"/>
          <w:docPartUnique/>
        </w:docPartObj>
      </w:sdtPr>
      <w:sdtEndPr/>
      <w:sdtContent>
        <w:p w:rsidRPr="00774826" w:rsidR="00E0513E" w:rsidRDefault="00E0513E" w14:paraId="467CB1B5" w14:textId="77777777">
          <w:pPr>
            <w:pStyle w:val="TOCHeading"/>
            <w:rPr>
              <w:rFonts w:ascii="Arial" w:hAnsi="Arial" w:cs="Arial"/>
              <w:color w:val="auto"/>
              <w:lang w:val="en-US"/>
            </w:rPr>
          </w:pPr>
          <w:r w:rsidRPr="00774826">
            <w:rPr>
              <w:rFonts w:ascii="Arial" w:hAnsi="Arial" w:cs="Arial"/>
              <w:color w:val="auto"/>
              <w:lang w:val="en-US"/>
            </w:rPr>
            <w:t xml:space="preserve">Table </w:t>
          </w:r>
          <w:r w:rsidRPr="00C705F5">
            <w:rPr>
              <w:rFonts w:ascii="Arial" w:hAnsi="Arial" w:cs="Arial"/>
              <w:color w:val="auto"/>
              <w:lang w:val="en-GB"/>
            </w:rPr>
            <w:t>of</w:t>
          </w:r>
          <w:r w:rsidRPr="00774826">
            <w:rPr>
              <w:rFonts w:ascii="Arial" w:hAnsi="Arial" w:cs="Arial"/>
              <w:color w:val="auto"/>
              <w:lang w:val="en-US"/>
            </w:rPr>
            <w:t xml:space="preserve"> Content</w:t>
          </w:r>
        </w:p>
        <w:p w:rsidR="000972E0" w:rsidRDefault="00E0513E" w14:paraId="38BA47A5" w14:textId="32300CE6">
          <w:pPr>
            <w:pStyle w:val="TOC1"/>
            <w:rPr>
              <w:rFonts w:asciiTheme="minorHAnsi" w:hAnsiTheme="minorHAnsi" w:eastAsiaTheme="minorEastAsia"/>
              <w:b w:val="0"/>
              <w:sz w:val="22"/>
              <w:szCs w:val="28"/>
              <w:lang w:val="en-US" w:bidi="th-TH"/>
            </w:rPr>
          </w:pPr>
          <w:r>
            <w:fldChar w:fldCharType="begin"/>
          </w:r>
          <w:r w:rsidRPr="00774826">
            <w:rPr>
              <w:lang w:val="en-US"/>
            </w:rPr>
            <w:instrText xml:space="preserve"> TOC \o "1-3" \h \z \u </w:instrText>
          </w:r>
          <w:r>
            <w:fldChar w:fldCharType="separate"/>
          </w:r>
          <w:hyperlink w:history="1" w:anchor="_Toc6675322">
            <w:r w:rsidRPr="006D5463" w:rsidR="000972E0">
              <w:rPr>
                <w:rStyle w:val="Hyperlink"/>
                <w:lang w:val="en-GB"/>
              </w:rPr>
              <w:t>1</w:t>
            </w:r>
            <w:r w:rsidR="000972E0">
              <w:rPr>
                <w:rFonts w:asciiTheme="minorHAnsi" w:hAnsiTheme="minorHAnsi" w:eastAsiaTheme="minorEastAsia"/>
                <w:b w:val="0"/>
                <w:sz w:val="22"/>
                <w:szCs w:val="28"/>
                <w:lang w:val="en-US" w:bidi="th-TH"/>
              </w:rPr>
              <w:tab/>
            </w:r>
            <w:r w:rsidRPr="006D5463" w:rsidR="000972E0">
              <w:rPr>
                <w:rStyle w:val="Hyperlink"/>
                <w:lang w:val="en-GB"/>
              </w:rPr>
              <w:t>Background information and context</w:t>
            </w:r>
            <w:r w:rsidR="000972E0">
              <w:rPr>
                <w:webHidden/>
              </w:rPr>
              <w:tab/>
            </w:r>
            <w:r w:rsidR="000972E0">
              <w:rPr>
                <w:webHidden/>
              </w:rPr>
              <w:fldChar w:fldCharType="begin"/>
            </w:r>
            <w:r w:rsidR="000972E0">
              <w:rPr>
                <w:webHidden/>
              </w:rPr>
              <w:instrText xml:space="preserve"> PAGEREF _Toc6675322 \h </w:instrText>
            </w:r>
            <w:r w:rsidR="000972E0">
              <w:rPr>
                <w:webHidden/>
              </w:rPr>
            </w:r>
            <w:r w:rsidR="000972E0">
              <w:rPr>
                <w:webHidden/>
              </w:rPr>
              <w:fldChar w:fldCharType="separate"/>
            </w:r>
            <w:r w:rsidR="005208CA">
              <w:rPr>
                <w:webHidden/>
              </w:rPr>
              <w:t>3</w:t>
            </w:r>
            <w:r w:rsidR="000972E0">
              <w:rPr>
                <w:webHidden/>
              </w:rPr>
              <w:fldChar w:fldCharType="end"/>
            </w:r>
          </w:hyperlink>
        </w:p>
        <w:p w:rsidR="000972E0" w:rsidRDefault="00E1472B" w14:paraId="5D5B4514" w14:textId="1664E756">
          <w:pPr>
            <w:pStyle w:val="TOC1"/>
            <w:rPr>
              <w:rFonts w:asciiTheme="minorHAnsi" w:hAnsiTheme="minorHAnsi" w:eastAsiaTheme="minorEastAsia"/>
              <w:b w:val="0"/>
              <w:sz w:val="22"/>
              <w:szCs w:val="28"/>
              <w:lang w:val="en-US" w:bidi="th-TH"/>
            </w:rPr>
          </w:pPr>
          <w:hyperlink w:history="1" w:anchor="_Toc6675323">
            <w:r w:rsidRPr="006D5463" w:rsidR="000972E0">
              <w:rPr>
                <w:rStyle w:val="Hyperlink"/>
                <w:lang w:val="en-GB"/>
              </w:rPr>
              <w:t>2</w:t>
            </w:r>
            <w:r w:rsidR="000972E0">
              <w:rPr>
                <w:rFonts w:asciiTheme="minorHAnsi" w:hAnsiTheme="minorHAnsi" w:eastAsiaTheme="minorEastAsia"/>
                <w:b w:val="0"/>
                <w:sz w:val="22"/>
                <w:szCs w:val="28"/>
                <w:lang w:val="en-US" w:bidi="th-TH"/>
              </w:rPr>
              <w:tab/>
            </w:r>
            <w:r w:rsidRPr="006D5463" w:rsidR="000972E0">
              <w:rPr>
                <w:rStyle w:val="Hyperlink"/>
                <w:lang w:val="en-GB"/>
              </w:rPr>
              <w:t>Purpose of the evaluation</w:t>
            </w:r>
            <w:r w:rsidR="000972E0">
              <w:rPr>
                <w:webHidden/>
              </w:rPr>
              <w:tab/>
            </w:r>
            <w:r w:rsidR="000972E0">
              <w:rPr>
                <w:webHidden/>
              </w:rPr>
              <w:fldChar w:fldCharType="begin"/>
            </w:r>
            <w:r w:rsidR="000972E0">
              <w:rPr>
                <w:webHidden/>
              </w:rPr>
              <w:instrText xml:space="preserve"> PAGEREF _Toc6675323 \h </w:instrText>
            </w:r>
            <w:r w:rsidR="000972E0">
              <w:rPr>
                <w:webHidden/>
              </w:rPr>
            </w:r>
            <w:r w:rsidR="000972E0">
              <w:rPr>
                <w:webHidden/>
              </w:rPr>
              <w:fldChar w:fldCharType="separate"/>
            </w:r>
            <w:r w:rsidR="005208CA">
              <w:rPr>
                <w:webHidden/>
              </w:rPr>
              <w:t>4</w:t>
            </w:r>
            <w:r w:rsidR="000972E0">
              <w:rPr>
                <w:webHidden/>
              </w:rPr>
              <w:fldChar w:fldCharType="end"/>
            </w:r>
          </w:hyperlink>
        </w:p>
        <w:p w:rsidR="000972E0" w:rsidRDefault="00E1472B" w14:paraId="1175FCB1" w14:textId="2ED2269E">
          <w:pPr>
            <w:pStyle w:val="TOC1"/>
            <w:rPr>
              <w:rFonts w:asciiTheme="minorHAnsi" w:hAnsiTheme="minorHAnsi" w:eastAsiaTheme="minorEastAsia"/>
              <w:b w:val="0"/>
              <w:sz w:val="22"/>
              <w:szCs w:val="28"/>
              <w:lang w:val="en-US" w:bidi="th-TH"/>
            </w:rPr>
          </w:pPr>
          <w:hyperlink w:history="1" w:anchor="_Toc6675324">
            <w:r w:rsidRPr="006D5463" w:rsidR="000972E0">
              <w:rPr>
                <w:rStyle w:val="Hyperlink"/>
                <w:lang w:val="en-GB"/>
              </w:rPr>
              <w:t>3</w:t>
            </w:r>
            <w:r w:rsidR="000972E0">
              <w:rPr>
                <w:rFonts w:asciiTheme="minorHAnsi" w:hAnsiTheme="minorHAnsi" w:eastAsiaTheme="minorEastAsia"/>
                <w:b w:val="0"/>
                <w:sz w:val="22"/>
                <w:szCs w:val="28"/>
                <w:lang w:val="en-US" w:bidi="th-TH"/>
              </w:rPr>
              <w:tab/>
            </w:r>
            <w:r w:rsidRPr="006D5463" w:rsidR="000972E0">
              <w:rPr>
                <w:rStyle w:val="Hyperlink"/>
                <w:lang w:val="en-GB"/>
              </w:rPr>
              <w:t>Scope and focus of the evaluation</w:t>
            </w:r>
            <w:r w:rsidR="000972E0">
              <w:rPr>
                <w:webHidden/>
              </w:rPr>
              <w:tab/>
            </w:r>
            <w:r w:rsidR="000972E0">
              <w:rPr>
                <w:webHidden/>
              </w:rPr>
              <w:fldChar w:fldCharType="begin"/>
            </w:r>
            <w:r w:rsidR="000972E0">
              <w:rPr>
                <w:webHidden/>
              </w:rPr>
              <w:instrText xml:space="preserve"> PAGEREF _Toc6675324 \h </w:instrText>
            </w:r>
            <w:r w:rsidR="000972E0">
              <w:rPr>
                <w:webHidden/>
              </w:rPr>
            </w:r>
            <w:r w:rsidR="000972E0">
              <w:rPr>
                <w:webHidden/>
              </w:rPr>
              <w:fldChar w:fldCharType="separate"/>
            </w:r>
            <w:r w:rsidR="005208CA">
              <w:rPr>
                <w:webHidden/>
              </w:rPr>
              <w:t>4</w:t>
            </w:r>
            <w:r w:rsidR="000972E0">
              <w:rPr>
                <w:webHidden/>
              </w:rPr>
              <w:fldChar w:fldCharType="end"/>
            </w:r>
          </w:hyperlink>
        </w:p>
        <w:p w:rsidR="000972E0" w:rsidRDefault="00E1472B" w14:paraId="766BBF68" w14:textId="2467AE5F">
          <w:pPr>
            <w:pStyle w:val="TOC2"/>
            <w:rPr>
              <w:rFonts w:asciiTheme="minorHAnsi" w:hAnsiTheme="minorHAnsi" w:eastAsiaTheme="minorEastAsia"/>
              <w:sz w:val="22"/>
              <w:szCs w:val="28"/>
              <w:lang w:val="en-US" w:bidi="th-TH"/>
            </w:rPr>
          </w:pPr>
          <w:hyperlink w:history="1" w:anchor="_Toc6675325">
            <w:r w:rsidRPr="006D5463" w:rsidR="000972E0">
              <w:rPr>
                <w:rStyle w:val="Hyperlink"/>
                <w:lang w:val="en-GB"/>
              </w:rPr>
              <w:t>3.1</w:t>
            </w:r>
            <w:r w:rsidR="000972E0">
              <w:rPr>
                <w:rFonts w:asciiTheme="minorHAnsi" w:hAnsiTheme="minorHAnsi" w:eastAsiaTheme="minorEastAsia"/>
                <w:sz w:val="22"/>
                <w:szCs w:val="28"/>
                <w:lang w:val="en-US" w:bidi="th-TH"/>
              </w:rPr>
              <w:tab/>
            </w:r>
            <w:r w:rsidRPr="006D5463" w:rsidR="000972E0">
              <w:rPr>
                <w:rStyle w:val="Hyperlink"/>
                <w:lang w:val="en-GB"/>
              </w:rPr>
              <w:t>Evaluation questions</w:t>
            </w:r>
            <w:r w:rsidR="000972E0">
              <w:rPr>
                <w:webHidden/>
              </w:rPr>
              <w:tab/>
            </w:r>
            <w:r w:rsidR="000972E0">
              <w:rPr>
                <w:webHidden/>
              </w:rPr>
              <w:fldChar w:fldCharType="begin"/>
            </w:r>
            <w:r w:rsidR="000972E0">
              <w:rPr>
                <w:webHidden/>
              </w:rPr>
              <w:instrText xml:space="preserve"> PAGEREF _Toc6675325 \h </w:instrText>
            </w:r>
            <w:r w:rsidR="000972E0">
              <w:rPr>
                <w:webHidden/>
              </w:rPr>
            </w:r>
            <w:r w:rsidR="000972E0">
              <w:rPr>
                <w:webHidden/>
              </w:rPr>
              <w:fldChar w:fldCharType="separate"/>
            </w:r>
            <w:r w:rsidR="005208CA">
              <w:rPr>
                <w:webHidden/>
              </w:rPr>
              <w:t>4</w:t>
            </w:r>
            <w:r w:rsidR="000972E0">
              <w:rPr>
                <w:webHidden/>
              </w:rPr>
              <w:fldChar w:fldCharType="end"/>
            </w:r>
          </w:hyperlink>
        </w:p>
        <w:p w:rsidR="000972E0" w:rsidRDefault="00E1472B" w14:paraId="1E9ADFF6" w14:textId="696C88E3">
          <w:pPr>
            <w:pStyle w:val="TOC2"/>
            <w:rPr>
              <w:rFonts w:asciiTheme="minorHAnsi" w:hAnsiTheme="minorHAnsi" w:eastAsiaTheme="minorEastAsia"/>
              <w:sz w:val="22"/>
              <w:szCs w:val="28"/>
              <w:lang w:val="en-US" w:bidi="th-TH"/>
            </w:rPr>
          </w:pPr>
          <w:hyperlink w:history="1" w:anchor="_Toc6675326">
            <w:r w:rsidRPr="006D5463" w:rsidR="000972E0">
              <w:rPr>
                <w:rStyle w:val="Hyperlink"/>
                <w:lang w:val="en-GB"/>
              </w:rPr>
              <w:t>3.2</w:t>
            </w:r>
            <w:r w:rsidR="000972E0">
              <w:rPr>
                <w:rFonts w:asciiTheme="minorHAnsi" w:hAnsiTheme="minorHAnsi" w:eastAsiaTheme="minorEastAsia"/>
                <w:sz w:val="22"/>
                <w:szCs w:val="28"/>
                <w:lang w:val="en-US" w:bidi="th-TH"/>
              </w:rPr>
              <w:tab/>
            </w:r>
            <w:r w:rsidRPr="006D5463" w:rsidR="000972E0">
              <w:rPr>
                <w:rStyle w:val="Hyperlink"/>
                <w:lang w:val="en-GB"/>
              </w:rPr>
              <w:t>Evaluation methods</w:t>
            </w:r>
            <w:r w:rsidR="000972E0">
              <w:rPr>
                <w:webHidden/>
              </w:rPr>
              <w:tab/>
            </w:r>
            <w:r w:rsidR="000972E0">
              <w:rPr>
                <w:webHidden/>
              </w:rPr>
              <w:fldChar w:fldCharType="begin"/>
            </w:r>
            <w:r w:rsidR="000972E0">
              <w:rPr>
                <w:webHidden/>
              </w:rPr>
              <w:instrText xml:space="preserve"> PAGEREF _Toc6675326 \h </w:instrText>
            </w:r>
            <w:r w:rsidR="000972E0">
              <w:rPr>
                <w:webHidden/>
              </w:rPr>
            </w:r>
            <w:r w:rsidR="000972E0">
              <w:rPr>
                <w:webHidden/>
              </w:rPr>
              <w:fldChar w:fldCharType="separate"/>
            </w:r>
            <w:r w:rsidR="005208CA">
              <w:rPr>
                <w:webHidden/>
              </w:rPr>
              <w:t>4</w:t>
            </w:r>
            <w:r w:rsidR="000972E0">
              <w:rPr>
                <w:webHidden/>
              </w:rPr>
              <w:fldChar w:fldCharType="end"/>
            </w:r>
          </w:hyperlink>
        </w:p>
        <w:p w:rsidR="000972E0" w:rsidRDefault="00E1472B" w14:paraId="368E987D" w14:textId="50A61981">
          <w:pPr>
            <w:pStyle w:val="TOC1"/>
            <w:rPr>
              <w:rFonts w:asciiTheme="minorHAnsi" w:hAnsiTheme="minorHAnsi" w:eastAsiaTheme="minorEastAsia"/>
              <w:b w:val="0"/>
              <w:sz w:val="22"/>
              <w:szCs w:val="28"/>
              <w:lang w:val="en-US" w:bidi="th-TH"/>
            </w:rPr>
          </w:pPr>
          <w:hyperlink w:history="1" w:anchor="_Toc6675327">
            <w:r w:rsidRPr="006D5463" w:rsidR="000972E0">
              <w:rPr>
                <w:rStyle w:val="Hyperlink"/>
                <w:lang w:val="en-GB"/>
              </w:rPr>
              <w:t>4</w:t>
            </w:r>
            <w:r w:rsidR="000972E0">
              <w:rPr>
                <w:rFonts w:asciiTheme="minorHAnsi" w:hAnsiTheme="minorHAnsi" w:eastAsiaTheme="minorEastAsia"/>
                <w:b w:val="0"/>
                <w:sz w:val="22"/>
                <w:szCs w:val="28"/>
                <w:lang w:val="en-US" w:bidi="th-TH"/>
              </w:rPr>
              <w:tab/>
            </w:r>
            <w:r w:rsidRPr="006D5463" w:rsidR="000972E0">
              <w:rPr>
                <w:rStyle w:val="Hyperlink"/>
                <w:lang w:val="en-GB"/>
              </w:rPr>
              <w:t>Schedule and Deliverables</w:t>
            </w:r>
            <w:r w:rsidR="000972E0">
              <w:rPr>
                <w:webHidden/>
              </w:rPr>
              <w:tab/>
            </w:r>
            <w:r w:rsidR="000972E0">
              <w:rPr>
                <w:webHidden/>
              </w:rPr>
              <w:fldChar w:fldCharType="begin"/>
            </w:r>
            <w:r w:rsidR="000972E0">
              <w:rPr>
                <w:webHidden/>
              </w:rPr>
              <w:instrText xml:space="preserve"> PAGEREF _Toc6675327 \h </w:instrText>
            </w:r>
            <w:r w:rsidR="000972E0">
              <w:rPr>
                <w:webHidden/>
              </w:rPr>
            </w:r>
            <w:r w:rsidR="000972E0">
              <w:rPr>
                <w:webHidden/>
              </w:rPr>
              <w:fldChar w:fldCharType="separate"/>
            </w:r>
            <w:r w:rsidR="005208CA">
              <w:rPr>
                <w:webHidden/>
              </w:rPr>
              <w:t>5</w:t>
            </w:r>
            <w:r w:rsidR="000972E0">
              <w:rPr>
                <w:webHidden/>
              </w:rPr>
              <w:fldChar w:fldCharType="end"/>
            </w:r>
          </w:hyperlink>
        </w:p>
        <w:p w:rsidR="000972E0" w:rsidRDefault="00E1472B" w14:paraId="177CCF20" w14:textId="58400E67">
          <w:pPr>
            <w:pStyle w:val="TOC2"/>
            <w:rPr>
              <w:rFonts w:asciiTheme="minorHAnsi" w:hAnsiTheme="minorHAnsi" w:eastAsiaTheme="minorEastAsia"/>
              <w:sz w:val="22"/>
              <w:szCs w:val="28"/>
              <w:lang w:val="en-US" w:bidi="th-TH"/>
            </w:rPr>
          </w:pPr>
          <w:hyperlink w:history="1" w:anchor="_Toc6675328">
            <w:r w:rsidRPr="006D5463" w:rsidR="000972E0">
              <w:rPr>
                <w:rStyle w:val="Hyperlink"/>
                <w:lang w:val="en-GB"/>
              </w:rPr>
              <w:t>4.1</w:t>
            </w:r>
            <w:r w:rsidR="000972E0">
              <w:rPr>
                <w:rFonts w:asciiTheme="minorHAnsi" w:hAnsiTheme="minorHAnsi" w:eastAsiaTheme="minorEastAsia"/>
                <w:sz w:val="22"/>
                <w:szCs w:val="28"/>
                <w:lang w:val="en-US" w:bidi="th-TH"/>
              </w:rPr>
              <w:tab/>
            </w:r>
            <w:r w:rsidRPr="006D5463" w:rsidR="000972E0">
              <w:rPr>
                <w:rStyle w:val="Hyperlink"/>
                <w:lang w:val="en-GB"/>
              </w:rPr>
              <w:t>Structure and length of the final report</w:t>
            </w:r>
            <w:r w:rsidR="000972E0">
              <w:rPr>
                <w:webHidden/>
              </w:rPr>
              <w:tab/>
            </w:r>
            <w:r w:rsidR="000972E0">
              <w:rPr>
                <w:webHidden/>
              </w:rPr>
              <w:fldChar w:fldCharType="begin"/>
            </w:r>
            <w:r w:rsidR="000972E0">
              <w:rPr>
                <w:webHidden/>
              </w:rPr>
              <w:instrText xml:space="preserve"> PAGEREF _Toc6675328 \h </w:instrText>
            </w:r>
            <w:r w:rsidR="000972E0">
              <w:rPr>
                <w:webHidden/>
              </w:rPr>
            </w:r>
            <w:r w:rsidR="000972E0">
              <w:rPr>
                <w:webHidden/>
              </w:rPr>
              <w:fldChar w:fldCharType="separate"/>
            </w:r>
            <w:r w:rsidR="005208CA">
              <w:rPr>
                <w:webHidden/>
              </w:rPr>
              <w:t>5</w:t>
            </w:r>
            <w:r w:rsidR="000972E0">
              <w:rPr>
                <w:webHidden/>
              </w:rPr>
              <w:fldChar w:fldCharType="end"/>
            </w:r>
          </w:hyperlink>
        </w:p>
        <w:p w:rsidR="000972E0" w:rsidRDefault="00E1472B" w14:paraId="2A22BEB1" w14:textId="319FCCF0">
          <w:pPr>
            <w:pStyle w:val="TOC1"/>
            <w:rPr>
              <w:rFonts w:asciiTheme="minorHAnsi" w:hAnsiTheme="minorHAnsi" w:eastAsiaTheme="minorEastAsia"/>
              <w:b w:val="0"/>
              <w:sz w:val="22"/>
              <w:szCs w:val="28"/>
              <w:lang w:val="en-US" w:bidi="th-TH"/>
            </w:rPr>
          </w:pPr>
          <w:hyperlink w:history="1" w:anchor="_Toc6675329">
            <w:r w:rsidRPr="006D5463" w:rsidR="000972E0">
              <w:rPr>
                <w:rStyle w:val="Hyperlink"/>
                <w:lang w:val="en-GB"/>
              </w:rPr>
              <w:t>5</w:t>
            </w:r>
            <w:r w:rsidR="000972E0">
              <w:rPr>
                <w:rFonts w:asciiTheme="minorHAnsi" w:hAnsiTheme="minorHAnsi" w:eastAsiaTheme="minorEastAsia"/>
                <w:b w:val="0"/>
                <w:sz w:val="22"/>
                <w:szCs w:val="28"/>
                <w:lang w:val="en-US" w:bidi="th-TH"/>
              </w:rPr>
              <w:tab/>
            </w:r>
            <w:r w:rsidRPr="006D5463" w:rsidR="000972E0">
              <w:rPr>
                <w:rStyle w:val="Hyperlink"/>
                <w:lang w:val="en-GB"/>
              </w:rPr>
              <w:t>Role and responsibilities</w:t>
            </w:r>
            <w:r w:rsidR="000972E0">
              <w:rPr>
                <w:webHidden/>
              </w:rPr>
              <w:tab/>
            </w:r>
            <w:r w:rsidR="000972E0">
              <w:rPr>
                <w:webHidden/>
              </w:rPr>
              <w:fldChar w:fldCharType="begin"/>
            </w:r>
            <w:r w:rsidR="000972E0">
              <w:rPr>
                <w:webHidden/>
              </w:rPr>
              <w:instrText xml:space="preserve"> PAGEREF _Toc6675329 \h </w:instrText>
            </w:r>
            <w:r w:rsidR="000972E0">
              <w:rPr>
                <w:webHidden/>
              </w:rPr>
            </w:r>
            <w:r w:rsidR="000972E0">
              <w:rPr>
                <w:webHidden/>
              </w:rPr>
              <w:fldChar w:fldCharType="separate"/>
            </w:r>
            <w:r w:rsidR="005208CA">
              <w:rPr>
                <w:webHidden/>
              </w:rPr>
              <w:t>5</w:t>
            </w:r>
            <w:r w:rsidR="000972E0">
              <w:rPr>
                <w:webHidden/>
              </w:rPr>
              <w:fldChar w:fldCharType="end"/>
            </w:r>
          </w:hyperlink>
        </w:p>
        <w:p w:rsidR="000972E0" w:rsidRDefault="00E1472B" w14:paraId="11FA4B65" w14:textId="5D0B8C6C">
          <w:pPr>
            <w:pStyle w:val="TOC1"/>
            <w:rPr>
              <w:rFonts w:asciiTheme="minorHAnsi" w:hAnsiTheme="minorHAnsi" w:eastAsiaTheme="minorEastAsia"/>
              <w:b w:val="0"/>
              <w:sz w:val="22"/>
              <w:szCs w:val="28"/>
              <w:lang w:val="en-US" w:bidi="th-TH"/>
            </w:rPr>
          </w:pPr>
          <w:hyperlink w:history="1" w:anchor="_Toc6675330">
            <w:r w:rsidRPr="006D5463" w:rsidR="000972E0">
              <w:rPr>
                <w:rStyle w:val="Hyperlink"/>
                <w:lang w:val="en-GB"/>
              </w:rPr>
              <w:t>6</w:t>
            </w:r>
            <w:r w:rsidR="000972E0">
              <w:rPr>
                <w:rFonts w:asciiTheme="minorHAnsi" w:hAnsiTheme="minorHAnsi" w:eastAsiaTheme="minorEastAsia"/>
                <w:b w:val="0"/>
                <w:sz w:val="22"/>
                <w:szCs w:val="28"/>
                <w:lang w:val="en-US" w:bidi="th-TH"/>
              </w:rPr>
              <w:tab/>
            </w:r>
            <w:r w:rsidRPr="006D5463" w:rsidR="000972E0">
              <w:rPr>
                <w:rStyle w:val="Hyperlink"/>
                <w:lang w:val="en-GB"/>
              </w:rPr>
              <w:t>Competency profile of the evaluator(s)</w:t>
            </w:r>
            <w:r w:rsidR="000972E0">
              <w:rPr>
                <w:webHidden/>
              </w:rPr>
              <w:tab/>
            </w:r>
            <w:r w:rsidR="000972E0">
              <w:rPr>
                <w:webHidden/>
              </w:rPr>
              <w:fldChar w:fldCharType="begin"/>
            </w:r>
            <w:r w:rsidR="000972E0">
              <w:rPr>
                <w:webHidden/>
              </w:rPr>
              <w:instrText xml:space="preserve"> PAGEREF _Toc6675330 \h </w:instrText>
            </w:r>
            <w:r w:rsidR="000972E0">
              <w:rPr>
                <w:webHidden/>
              </w:rPr>
            </w:r>
            <w:r w:rsidR="000972E0">
              <w:rPr>
                <w:webHidden/>
              </w:rPr>
              <w:fldChar w:fldCharType="separate"/>
            </w:r>
            <w:r w:rsidR="005208CA">
              <w:rPr>
                <w:webHidden/>
              </w:rPr>
              <w:t>5</w:t>
            </w:r>
            <w:r w:rsidR="000972E0">
              <w:rPr>
                <w:webHidden/>
              </w:rPr>
              <w:fldChar w:fldCharType="end"/>
            </w:r>
          </w:hyperlink>
        </w:p>
        <w:p w:rsidR="000972E0" w:rsidRDefault="00E1472B" w14:paraId="4A2B12EB" w14:textId="4FD9F37C">
          <w:pPr>
            <w:pStyle w:val="TOC1"/>
            <w:rPr>
              <w:rFonts w:asciiTheme="minorHAnsi" w:hAnsiTheme="minorHAnsi" w:eastAsiaTheme="minorEastAsia"/>
              <w:b w:val="0"/>
              <w:sz w:val="22"/>
              <w:szCs w:val="28"/>
              <w:lang w:val="en-US" w:bidi="th-TH"/>
            </w:rPr>
          </w:pPr>
          <w:hyperlink w:history="1" w:anchor="_Toc6675331">
            <w:r w:rsidRPr="006D5463" w:rsidR="000972E0">
              <w:rPr>
                <w:rStyle w:val="Hyperlink"/>
                <w:lang w:val="en-GB"/>
              </w:rPr>
              <w:t>7</w:t>
            </w:r>
            <w:r w:rsidR="000972E0">
              <w:rPr>
                <w:rFonts w:asciiTheme="minorHAnsi" w:hAnsiTheme="minorHAnsi" w:eastAsiaTheme="minorEastAsia"/>
                <w:b w:val="0"/>
                <w:sz w:val="22"/>
                <w:szCs w:val="28"/>
                <w:lang w:val="en-US" w:bidi="th-TH"/>
              </w:rPr>
              <w:tab/>
            </w:r>
            <w:r w:rsidRPr="006D5463" w:rsidR="000972E0">
              <w:rPr>
                <w:rStyle w:val="Hyperlink"/>
                <w:lang w:val="en-GB"/>
              </w:rPr>
              <w:t>Budget</w:t>
            </w:r>
            <w:r w:rsidR="000972E0">
              <w:rPr>
                <w:webHidden/>
              </w:rPr>
              <w:tab/>
            </w:r>
            <w:r w:rsidR="000972E0">
              <w:rPr>
                <w:webHidden/>
              </w:rPr>
              <w:fldChar w:fldCharType="begin"/>
            </w:r>
            <w:r w:rsidR="000972E0">
              <w:rPr>
                <w:webHidden/>
              </w:rPr>
              <w:instrText xml:space="preserve"> PAGEREF _Toc6675331 \h </w:instrText>
            </w:r>
            <w:r w:rsidR="000972E0">
              <w:rPr>
                <w:webHidden/>
              </w:rPr>
            </w:r>
            <w:r w:rsidR="000972E0">
              <w:rPr>
                <w:webHidden/>
              </w:rPr>
              <w:fldChar w:fldCharType="separate"/>
            </w:r>
            <w:r w:rsidR="005208CA">
              <w:rPr>
                <w:webHidden/>
              </w:rPr>
              <w:t>5</w:t>
            </w:r>
            <w:r w:rsidR="000972E0">
              <w:rPr>
                <w:webHidden/>
              </w:rPr>
              <w:fldChar w:fldCharType="end"/>
            </w:r>
          </w:hyperlink>
        </w:p>
        <w:p w:rsidR="000972E0" w:rsidRDefault="00E1472B" w14:paraId="7181A82C" w14:textId="05A8ABD5">
          <w:pPr>
            <w:pStyle w:val="TOC1"/>
            <w:rPr>
              <w:rFonts w:asciiTheme="minorHAnsi" w:hAnsiTheme="minorHAnsi" w:eastAsiaTheme="minorEastAsia"/>
              <w:b w:val="0"/>
              <w:sz w:val="22"/>
              <w:szCs w:val="28"/>
              <w:lang w:val="en-US" w:bidi="th-TH"/>
            </w:rPr>
          </w:pPr>
          <w:hyperlink w:history="1" w:anchor="_Toc6675332">
            <w:r w:rsidRPr="006D5463" w:rsidR="000972E0">
              <w:rPr>
                <w:rStyle w:val="Hyperlink"/>
                <w:lang w:val="en-GB"/>
              </w:rPr>
              <w:t>8</w:t>
            </w:r>
            <w:r w:rsidR="000972E0">
              <w:rPr>
                <w:rFonts w:asciiTheme="minorHAnsi" w:hAnsiTheme="minorHAnsi" w:eastAsiaTheme="minorEastAsia"/>
                <w:b w:val="0"/>
                <w:sz w:val="22"/>
                <w:szCs w:val="28"/>
                <w:lang w:val="en-US" w:bidi="th-TH"/>
              </w:rPr>
              <w:tab/>
            </w:r>
            <w:r w:rsidRPr="006D5463" w:rsidR="000972E0">
              <w:rPr>
                <w:rStyle w:val="Hyperlink"/>
                <w:lang w:val="en-GB"/>
              </w:rPr>
              <w:t>Guiding principles and values</w:t>
            </w:r>
            <w:r w:rsidR="000972E0">
              <w:rPr>
                <w:webHidden/>
              </w:rPr>
              <w:tab/>
            </w:r>
            <w:r w:rsidR="000972E0">
              <w:rPr>
                <w:webHidden/>
              </w:rPr>
              <w:fldChar w:fldCharType="begin"/>
            </w:r>
            <w:r w:rsidR="000972E0">
              <w:rPr>
                <w:webHidden/>
              </w:rPr>
              <w:instrText xml:space="preserve"> PAGEREF _Toc6675332 \h </w:instrText>
            </w:r>
            <w:r w:rsidR="000972E0">
              <w:rPr>
                <w:webHidden/>
              </w:rPr>
            </w:r>
            <w:r w:rsidR="000972E0">
              <w:rPr>
                <w:webHidden/>
              </w:rPr>
              <w:fldChar w:fldCharType="separate"/>
            </w:r>
            <w:r w:rsidR="005208CA">
              <w:rPr>
                <w:webHidden/>
              </w:rPr>
              <w:t>6</w:t>
            </w:r>
            <w:r w:rsidR="000972E0">
              <w:rPr>
                <w:webHidden/>
              </w:rPr>
              <w:fldChar w:fldCharType="end"/>
            </w:r>
          </w:hyperlink>
        </w:p>
        <w:p w:rsidR="000972E0" w:rsidRDefault="00E1472B" w14:paraId="161D81EB" w14:textId="278CC056">
          <w:pPr>
            <w:pStyle w:val="TOC1"/>
            <w:rPr>
              <w:rFonts w:asciiTheme="minorHAnsi" w:hAnsiTheme="minorHAnsi" w:eastAsiaTheme="minorEastAsia"/>
              <w:b w:val="0"/>
              <w:sz w:val="22"/>
              <w:szCs w:val="28"/>
              <w:lang w:val="en-US" w:bidi="th-TH"/>
            </w:rPr>
          </w:pPr>
          <w:hyperlink w:history="1" w:anchor="_Toc6675333">
            <w:r w:rsidRPr="006D5463" w:rsidR="000972E0">
              <w:rPr>
                <w:rStyle w:val="Hyperlink"/>
                <w:lang w:val="en-GB"/>
              </w:rPr>
              <w:t>9</w:t>
            </w:r>
            <w:r w:rsidR="000972E0">
              <w:rPr>
                <w:rFonts w:asciiTheme="minorHAnsi" w:hAnsiTheme="minorHAnsi" w:eastAsiaTheme="minorEastAsia"/>
                <w:b w:val="0"/>
                <w:sz w:val="22"/>
                <w:szCs w:val="28"/>
                <w:lang w:val="en-US" w:bidi="th-TH"/>
              </w:rPr>
              <w:tab/>
            </w:r>
            <w:r w:rsidRPr="006D5463" w:rsidR="000972E0">
              <w:rPr>
                <w:rStyle w:val="Hyperlink"/>
                <w:lang w:val="en-GB"/>
              </w:rPr>
              <w:t>Annexe</w:t>
            </w:r>
            <w:r w:rsidR="000972E0">
              <w:rPr>
                <w:webHidden/>
              </w:rPr>
              <w:tab/>
            </w:r>
            <w:r w:rsidR="000972E0">
              <w:rPr>
                <w:webHidden/>
              </w:rPr>
              <w:fldChar w:fldCharType="begin"/>
            </w:r>
            <w:r w:rsidR="000972E0">
              <w:rPr>
                <w:webHidden/>
              </w:rPr>
              <w:instrText xml:space="preserve"> PAGEREF _Toc6675333 \h </w:instrText>
            </w:r>
            <w:r w:rsidR="000972E0">
              <w:rPr>
                <w:webHidden/>
              </w:rPr>
            </w:r>
            <w:r w:rsidR="000972E0">
              <w:rPr>
                <w:webHidden/>
              </w:rPr>
              <w:fldChar w:fldCharType="separate"/>
            </w:r>
            <w:r w:rsidR="005208CA">
              <w:rPr>
                <w:webHidden/>
              </w:rPr>
              <w:t>6</w:t>
            </w:r>
            <w:r w:rsidR="000972E0">
              <w:rPr>
                <w:webHidden/>
              </w:rPr>
              <w:fldChar w:fldCharType="end"/>
            </w:r>
          </w:hyperlink>
        </w:p>
        <w:p w:rsidR="00E0513E" w:rsidRDefault="00E0513E" w14:paraId="050DD770" w14:textId="77777777">
          <w:r>
            <w:rPr>
              <w:b/>
              <w:bCs/>
              <w:lang w:val="de-DE"/>
            </w:rPr>
            <w:fldChar w:fldCharType="end"/>
          </w:r>
        </w:p>
      </w:sdtContent>
    </w:sdt>
    <w:p w:rsidR="00C5070B" w:rsidRDefault="00C5070B" w14:paraId="7F0E869A" w14:textId="77777777">
      <w:pPr>
        <w:spacing w:after="0"/>
      </w:pPr>
    </w:p>
    <w:p w:rsidR="00C5070B" w:rsidRDefault="00C5070B" w14:paraId="6B4EB482" w14:textId="77777777">
      <w:pPr>
        <w:spacing w:after="0"/>
      </w:pPr>
    </w:p>
    <w:p w:rsidRPr="00C5070B" w:rsidR="00C5070B" w:rsidP="00C5070B" w:rsidRDefault="00C5070B" w14:paraId="456FD517" w14:textId="77777777">
      <w:pPr>
        <w:pStyle w:val="Titel3"/>
        <w:rPr>
          <w:lang w:val="en-GB"/>
        </w:rPr>
      </w:pPr>
      <w:r w:rsidRPr="006D29FB">
        <w:rPr>
          <w:lang w:val="en-GB"/>
        </w:rPr>
        <w:t>List of Abbreviations</w:t>
      </w:r>
    </w:p>
    <w:tbl>
      <w:tblPr>
        <w:tblStyle w:val="TableGrid"/>
        <w:tblW w:w="0" w:type="auto"/>
        <w:tblLook w:val="04A0" w:firstRow="1" w:lastRow="0" w:firstColumn="1" w:lastColumn="0" w:noHBand="0" w:noVBand="1"/>
      </w:tblPr>
      <w:tblGrid>
        <w:gridCol w:w="1184"/>
        <w:gridCol w:w="8443"/>
      </w:tblGrid>
      <w:tr w:rsidRPr="006D29FB" w:rsidR="00C5070B" w:rsidTr="00E90B60" w14:paraId="0EB7B6A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84" w:type="dxa"/>
            <w:shd w:val="clear" w:color="auto" w:fill="auto"/>
          </w:tcPr>
          <w:p w:rsidRPr="001E5D65" w:rsidR="00C5070B" w:rsidP="00735A18" w:rsidRDefault="001E5D65" w14:paraId="6E4EA28D" w14:textId="77777777">
            <w:pPr>
              <w:jc w:val="both"/>
              <w:rPr>
                <w:b w:val="0"/>
                <w:bCs/>
                <w:lang w:val="en-GB"/>
              </w:rPr>
            </w:pPr>
            <w:r w:rsidRPr="001E5D65">
              <w:rPr>
                <w:b w:val="0"/>
                <w:bCs/>
                <w:lang w:val="en-GB"/>
              </w:rPr>
              <w:t>CCA</w:t>
            </w:r>
          </w:p>
        </w:tc>
        <w:tc>
          <w:tcPr>
            <w:tcW w:w="8443" w:type="dxa"/>
            <w:shd w:val="clear" w:color="auto" w:fill="auto"/>
          </w:tcPr>
          <w:p w:rsidRPr="001E5D65" w:rsidR="00C5070B" w:rsidP="00735A18" w:rsidRDefault="001E5D65" w14:paraId="59BEFB33" w14:textId="77777777">
            <w:pPr>
              <w:jc w:val="both"/>
              <w:cnfStyle w:val="100000000000" w:firstRow="1" w:lastRow="0" w:firstColumn="0" w:lastColumn="0" w:oddVBand="0" w:evenVBand="0" w:oddHBand="0" w:evenHBand="0" w:firstRowFirstColumn="0" w:firstRowLastColumn="0" w:lastRowFirstColumn="0" w:lastRowLastColumn="0"/>
              <w:rPr>
                <w:b w:val="0"/>
                <w:bCs/>
                <w:lang w:val="en-GB"/>
              </w:rPr>
            </w:pPr>
            <w:r w:rsidRPr="001E5D65">
              <w:rPr>
                <w:b w:val="0"/>
                <w:bCs/>
                <w:lang w:val="en-GB"/>
              </w:rPr>
              <w:t>Child-Centered Approach</w:t>
            </w:r>
          </w:p>
        </w:tc>
      </w:tr>
      <w:tr w:rsidRPr="00F27E49" w:rsidR="00C5070B" w:rsidTr="00E90B60" w14:paraId="04A5E7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Pr="006D29FB" w:rsidR="00C5070B" w:rsidP="00735A18" w:rsidRDefault="001E5D65" w14:paraId="38E730C9" w14:textId="77777777">
            <w:pPr>
              <w:jc w:val="both"/>
              <w:rPr>
                <w:lang w:val="en-GB"/>
              </w:rPr>
            </w:pPr>
            <w:r w:rsidRPr="00FE6B37">
              <w:rPr>
                <w:rFonts w:eastAsia="Times New Roman" w:cs="Times New Roman"/>
                <w:iCs/>
                <w:lang w:val="en-GB"/>
              </w:rPr>
              <w:t>DESB</w:t>
            </w:r>
          </w:p>
        </w:tc>
        <w:tc>
          <w:tcPr>
            <w:tcW w:w="8443" w:type="dxa"/>
          </w:tcPr>
          <w:p w:rsidRPr="006D29FB" w:rsidR="00C5070B" w:rsidP="001E5D65" w:rsidRDefault="001E5D65" w14:paraId="18475C20" w14:textId="77777777">
            <w:pPr>
              <w:jc w:val="both"/>
              <w:cnfStyle w:val="000000100000" w:firstRow="0" w:lastRow="0" w:firstColumn="0" w:lastColumn="0" w:oddVBand="0" w:evenVBand="0" w:oddHBand="1" w:evenHBand="0" w:firstRowFirstColumn="0" w:firstRowLastColumn="0" w:lastRowFirstColumn="0" w:lastRowLastColumn="0"/>
              <w:rPr>
                <w:lang w:val="en-GB"/>
              </w:rPr>
            </w:pPr>
            <w:r w:rsidRPr="00FE6B37">
              <w:rPr>
                <w:rFonts w:eastAsia="Times New Roman" w:cs="Times New Roman"/>
                <w:iCs/>
                <w:lang w:val="en-GB"/>
              </w:rPr>
              <w:t>Distri</w:t>
            </w:r>
            <w:r>
              <w:rPr>
                <w:rFonts w:eastAsia="Times New Roman" w:cs="Times New Roman"/>
                <w:iCs/>
                <w:lang w:val="en-GB"/>
              </w:rPr>
              <w:t xml:space="preserve">ct Education and Sports Bureau </w:t>
            </w:r>
          </w:p>
        </w:tc>
      </w:tr>
      <w:tr w:rsidRPr="00774826" w:rsidR="00774826" w:rsidTr="00E90B60" w14:paraId="708269B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Pr="00FE6B37" w:rsidR="00774826" w:rsidP="00735A18" w:rsidRDefault="00774826" w14:paraId="6BB1FC31" w14:textId="77777777">
            <w:pPr>
              <w:jc w:val="both"/>
              <w:rPr>
                <w:rFonts w:eastAsia="Times New Roman" w:cs="Times New Roman"/>
                <w:iCs/>
                <w:lang w:val="en-GB"/>
              </w:rPr>
            </w:pPr>
            <w:r>
              <w:rPr>
                <w:rFonts w:eastAsia="Times New Roman" w:cs="Times New Roman"/>
                <w:iCs/>
                <w:lang w:val="en-GB"/>
              </w:rPr>
              <w:t>DTTC</w:t>
            </w:r>
          </w:p>
        </w:tc>
        <w:tc>
          <w:tcPr>
            <w:tcW w:w="8443" w:type="dxa"/>
          </w:tcPr>
          <w:p w:rsidRPr="00FE6B37" w:rsidR="00774826" w:rsidP="001E5D65" w:rsidRDefault="004E5D58" w14:paraId="2624E56E" w14:textId="0DA32041">
            <w:pPr>
              <w:jc w:val="both"/>
              <w:cnfStyle w:val="000000010000" w:firstRow="0" w:lastRow="0" w:firstColumn="0" w:lastColumn="0" w:oddVBand="0" w:evenVBand="0" w:oddHBand="0" w:evenHBand="1" w:firstRowFirstColumn="0" w:firstRowLastColumn="0" w:lastRowFirstColumn="0" w:lastRowLastColumn="0"/>
              <w:rPr>
                <w:rFonts w:eastAsia="Times New Roman" w:cs="Times New Roman"/>
                <w:iCs/>
                <w:lang w:val="en-GB"/>
              </w:rPr>
            </w:pPr>
            <w:r>
              <w:rPr>
                <w:rFonts w:eastAsia="Times New Roman" w:cs="Times New Roman"/>
                <w:iCs/>
                <w:lang w:val="en-GB"/>
              </w:rPr>
              <w:t>Dongkhamxang Teacher Training College</w:t>
            </w:r>
          </w:p>
        </w:tc>
      </w:tr>
      <w:tr w:rsidRPr="00F27E49" w:rsidR="00E90B60" w:rsidTr="00E90B60" w14:paraId="78F508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E90B60" w:rsidP="00E90B60" w:rsidRDefault="00E90B60" w14:paraId="48073FD2" w14:textId="00408C44">
            <w:pPr>
              <w:jc w:val="both"/>
              <w:rPr>
                <w:rFonts w:eastAsia="Times New Roman" w:cs="Times New Roman"/>
                <w:iCs/>
                <w:lang w:val="en-GB"/>
              </w:rPr>
            </w:pPr>
            <w:r>
              <w:rPr>
                <w:lang w:val="en-GB"/>
              </w:rPr>
              <w:t>LNTTC</w:t>
            </w:r>
          </w:p>
        </w:tc>
        <w:tc>
          <w:tcPr>
            <w:tcW w:w="8443" w:type="dxa"/>
          </w:tcPr>
          <w:p w:rsidRPr="00FE6B37" w:rsidR="00E90B60" w:rsidP="00E90B60" w:rsidRDefault="00E90B60" w14:paraId="5928453D" w14:textId="4751CAF8">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iCs/>
                <w:lang w:val="en-GB"/>
              </w:rPr>
            </w:pPr>
            <w:r>
              <w:rPr>
                <w:rFonts w:eastAsia="Times New Roman" w:cs="Times New Roman"/>
                <w:iCs/>
                <w:lang w:val="en-GB"/>
              </w:rPr>
              <w:t>Luang Namtha Teacher Training College</w:t>
            </w:r>
          </w:p>
        </w:tc>
      </w:tr>
      <w:tr w:rsidRPr="006D29FB" w:rsidR="00E90B60" w:rsidTr="00E90B60" w14:paraId="2FA077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Pr="006D29FB" w:rsidR="00E90B60" w:rsidP="00E90B60" w:rsidRDefault="00E90B60" w14:paraId="3DD3AFDD" w14:textId="512B4B68">
            <w:pPr>
              <w:jc w:val="both"/>
              <w:rPr>
                <w:lang w:val="en-GB"/>
              </w:rPr>
            </w:pPr>
            <w:r>
              <w:rPr>
                <w:lang w:val="en-GB"/>
              </w:rPr>
              <w:t>OECD-</w:t>
            </w:r>
            <w:r w:rsidRPr="006D29FB">
              <w:rPr>
                <w:lang w:val="en-GB"/>
              </w:rPr>
              <w:t>DAC</w:t>
            </w:r>
          </w:p>
        </w:tc>
        <w:tc>
          <w:tcPr>
            <w:tcW w:w="8443" w:type="dxa"/>
          </w:tcPr>
          <w:p w:rsidRPr="008C1EA3" w:rsidR="00E90B60" w:rsidP="00E90B60" w:rsidRDefault="00E90B60" w14:paraId="7D0E7B63" w14:textId="04F8A9E7">
            <w:pPr>
              <w:jc w:val="both"/>
              <w:cnfStyle w:val="000000010000" w:firstRow="0" w:lastRow="0" w:firstColumn="0" w:lastColumn="0" w:oddVBand="0" w:evenVBand="0" w:oddHBand="0" w:evenHBand="1" w:firstRowFirstColumn="0" w:firstRowLastColumn="0" w:lastRowFirstColumn="0" w:lastRowLastColumn="0"/>
              <w:rPr>
                <w:lang w:val="en-GB" w:bidi="lo-LA"/>
              </w:rPr>
            </w:pPr>
            <w:r w:rsidRPr="006D29FB">
              <w:rPr>
                <w:lang w:val="en-GB"/>
              </w:rPr>
              <w:t>Organisation for Economic Co-operation and Development</w:t>
            </w:r>
            <w:r>
              <w:rPr>
                <w:lang w:val="en-GB"/>
              </w:rPr>
              <w:t xml:space="preserve"> - </w:t>
            </w:r>
            <w:r w:rsidRPr="006D29FB">
              <w:rPr>
                <w:lang w:val="en-GB"/>
              </w:rPr>
              <w:t>Development Assistance Committee</w:t>
            </w:r>
          </w:p>
        </w:tc>
      </w:tr>
      <w:tr w:rsidRPr="009D1EA2" w:rsidR="00E90B60" w:rsidTr="00E90B60" w14:paraId="173D18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E90B60" w:rsidP="00E90B60" w:rsidRDefault="00E90B60" w14:paraId="3A138BF6" w14:textId="5E00DC9D">
            <w:pPr>
              <w:jc w:val="both"/>
              <w:rPr>
                <w:lang w:val="en-GB"/>
              </w:rPr>
            </w:pPr>
            <w:r>
              <w:rPr>
                <w:lang w:val="en-GB"/>
              </w:rPr>
              <w:t>OP</w:t>
            </w:r>
          </w:p>
        </w:tc>
        <w:tc>
          <w:tcPr>
            <w:tcW w:w="8443" w:type="dxa"/>
          </w:tcPr>
          <w:p w:rsidRPr="006D29FB" w:rsidR="00E90B60" w:rsidP="00E90B60" w:rsidRDefault="00E90B60" w14:paraId="1AED28A6" w14:textId="621C5E41">
            <w:pPr>
              <w:jc w:val="both"/>
              <w:cnfStyle w:val="000000100000" w:firstRow="0" w:lastRow="0" w:firstColumn="0" w:lastColumn="0" w:oddVBand="0" w:evenVBand="0" w:oddHBand="1" w:evenHBand="0" w:firstRowFirstColumn="0" w:firstRowLastColumn="0" w:lastRowFirstColumn="0" w:lastRowLastColumn="0"/>
              <w:rPr>
                <w:lang w:val="en-GB"/>
              </w:rPr>
            </w:pPr>
            <w:r>
              <w:rPr>
                <w:rFonts w:eastAsia="Times New Roman"/>
                <w:lang w:val="en-GB"/>
              </w:rPr>
              <w:t>Operational Partner</w:t>
            </w:r>
          </w:p>
        </w:tc>
      </w:tr>
      <w:tr w:rsidRPr="00F27E49" w:rsidR="00E90B60" w:rsidTr="00E90B60" w14:paraId="36349D2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Pr="006D29FB" w:rsidR="00E90B60" w:rsidP="00E90B60" w:rsidRDefault="00E90B60" w14:paraId="1DDB5F48" w14:textId="154B77FA">
            <w:pPr>
              <w:jc w:val="both"/>
              <w:rPr>
                <w:lang w:val="en-GB"/>
              </w:rPr>
            </w:pPr>
            <w:r w:rsidRPr="006D29FB">
              <w:rPr>
                <w:lang w:val="en-GB"/>
              </w:rPr>
              <w:t>PCF</w:t>
            </w:r>
          </w:p>
        </w:tc>
        <w:tc>
          <w:tcPr>
            <w:tcW w:w="8443" w:type="dxa"/>
          </w:tcPr>
          <w:p w:rsidRPr="006D29FB" w:rsidR="00E90B60" w:rsidP="00E90B60" w:rsidRDefault="00E90B60" w14:paraId="03E2FDF0" w14:textId="0B465C9C">
            <w:pPr>
              <w:jc w:val="both"/>
              <w:cnfStyle w:val="000000010000" w:firstRow="0" w:lastRow="0" w:firstColumn="0" w:lastColumn="0" w:oddVBand="0" w:evenVBand="0" w:oddHBand="0" w:evenHBand="1" w:firstRowFirstColumn="0" w:firstRowLastColumn="0" w:lastRowFirstColumn="0" w:lastRowLastColumn="0"/>
              <w:rPr>
                <w:lang w:val="en-GB"/>
              </w:rPr>
            </w:pPr>
            <w:r w:rsidRPr="006D29FB">
              <w:rPr>
                <w:lang w:val="en-GB"/>
              </w:rPr>
              <w:t>Pestalozzi Children’s Foundation</w:t>
            </w:r>
          </w:p>
        </w:tc>
      </w:tr>
      <w:tr w:rsidRPr="00F27E49" w:rsidR="00E90B60" w:rsidTr="00E90B60" w14:paraId="11C327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Pr="006D29FB" w:rsidR="00E90B60" w:rsidP="00E90B60" w:rsidRDefault="00E90B60" w14:paraId="140DCB3D" w14:textId="77777777">
            <w:pPr>
              <w:jc w:val="both"/>
              <w:rPr>
                <w:lang w:val="en-GB"/>
              </w:rPr>
            </w:pPr>
            <w:r>
              <w:rPr>
                <w:lang w:val="en-GB"/>
              </w:rPr>
              <w:t>PESS</w:t>
            </w:r>
          </w:p>
        </w:tc>
        <w:tc>
          <w:tcPr>
            <w:tcW w:w="8443" w:type="dxa"/>
          </w:tcPr>
          <w:p w:rsidRPr="006D29FB" w:rsidR="00E90B60" w:rsidP="00E90B60" w:rsidRDefault="00E90B60" w14:paraId="703A906A" w14:textId="77777777">
            <w:pPr>
              <w:jc w:val="both"/>
              <w:cnfStyle w:val="000000100000" w:firstRow="0" w:lastRow="0" w:firstColumn="0" w:lastColumn="0" w:oddVBand="0" w:evenVBand="0" w:oddHBand="1" w:evenHBand="0" w:firstRowFirstColumn="0" w:firstRowLastColumn="0" w:lastRowFirstColumn="0" w:lastRowLastColumn="0"/>
              <w:rPr>
                <w:lang w:val="en-GB"/>
              </w:rPr>
            </w:pPr>
            <w:r w:rsidRPr="00FE6B37">
              <w:rPr>
                <w:rFonts w:eastAsia="Times New Roman" w:cs="Times New Roman"/>
                <w:iCs/>
                <w:lang w:val="en-GB"/>
              </w:rPr>
              <w:t>Provincial Education and Sports Service</w:t>
            </w:r>
          </w:p>
        </w:tc>
      </w:tr>
      <w:tr w:rsidRPr="006D29FB" w:rsidR="00E90B60" w:rsidTr="00E90B60" w14:paraId="08C5750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Pr="006D29FB" w:rsidR="00E90B60" w:rsidP="00E90B60" w:rsidRDefault="00E90B60" w14:paraId="06D3D502" w14:textId="77777777">
            <w:pPr>
              <w:jc w:val="both"/>
              <w:rPr>
                <w:lang w:val="en-GB"/>
              </w:rPr>
            </w:pPr>
            <w:r>
              <w:rPr>
                <w:lang w:val="en-GB"/>
              </w:rPr>
              <w:t>RBM</w:t>
            </w:r>
          </w:p>
        </w:tc>
        <w:tc>
          <w:tcPr>
            <w:tcW w:w="8443" w:type="dxa"/>
          </w:tcPr>
          <w:p w:rsidRPr="006D29FB" w:rsidR="00E90B60" w:rsidP="00E90B60" w:rsidRDefault="00E90B60" w14:paraId="079F63D4" w14:textId="77777777">
            <w:pPr>
              <w:jc w:val="both"/>
              <w:cnfStyle w:val="000000010000" w:firstRow="0" w:lastRow="0" w:firstColumn="0" w:lastColumn="0" w:oddVBand="0" w:evenVBand="0" w:oddHBand="0" w:evenHBand="1" w:firstRowFirstColumn="0" w:firstRowLastColumn="0" w:lastRowFirstColumn="0" w:lastRowLastColumn="0"/>
              <w:rPr>
                <w:lang w:val="en-GB"/>
              </w:rPr>
            </w:pPr>
            <w:r>
              <w:rPr>
                <w:lang w:val="en-GB"/>
              </w:rPr>
              <w:t>Result Based Management</w:t>
            </w:r>
          </w:p>
        </w:tc>
      </w:tr>
      <w:tr w:rsidRPr="006D29FB" w:rsidR="00E90B60" w:rsidTr="00E90B60" w14:paraId="020C08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Pr="006D29FB" w:rsidR="00E90B60" w:rsidP="00E90B60" w:rsidRDefault="00E90B60" w14:paraId="1A27BCE1" w14:textId="77777777">
            <w:pPr>
              <w:jc w:val="both"/>
              <w:rPr>
                <w:lang w:val="en-GB"/>
              </w:rPr>
            </w:pPr>
            <w:r w:rsidRPr="006D29FB">
              <w:rPr>
                <w:lang w:val="en-GB"/>
              </w:rPr>
              <w:t>ToR</w:t>
            </w:r>
          </w:p>
        </w:tc>
        <w:tc>
          <w:tcPr>
            <w:tcW w:w="8443" w:type="dxa"/>
          </w:tcPr>
          <w:p w:rsidRPr="006D29FB" w:rsidR="00E90B60" w:rsidP="00E90B60" w:rsidRDefault="00E90B60" w14:paraId="0185B8B7" w14:textId="77777777">
            <w:pPr>
              <w:jc w:val="both"/>
              <w:cnfStyle w:val="000000100000" w:firstRow="0" w:lastRow="0" w:firstColumn="0" w:lastColumn="0" w:oddVBand="0" w:evenVBand="0" w:oddHBand="1" w:evenHBand="0" w:firstRowFirstColumn="0" w:firstRowLastColumn="0" w:lastRowFirstColumn="0" w:lastRowLastColumn="0"/>
              <w:rPr>
                <w:lang w:val="en-GB"/>
              </w:rPr>
            </w:pPr>
            <w:r w:rsidRPr="006D29FB">
              <w:rPr>
                <w:lang w:val="en-GB"/>
              </w:rPr>
              <w:t>Terms of Reference</w:t>
            </w:r>
          </w:p>
        </w:tc>
      </w:tr>
    </w:tbl>
    <w:p w:rsidR="005675A2" w:rsidRDefault="005675A2" w14:paraId="3AD836F9" w14:textId="77777777">
      <w:pPr>
        <w:spacing w:after="0"/>
      </w:pPr>
      <w:r>
        <w:br w:type="page"/>
      </w:r>
    </w:p>
    <w:p w:rsidRPr="006D29FB" w:rsidR="00E0513E" w:rsidP="006333A6" w:rsidRDefault="00E0513E" w14:paraId="13C1BA70" w14:textId="77777777">
      <w:pPr>
        <w:pStyle w:val="Heading1"/>
        <w:numPr>
          <w:ilvl w:val="0"/>
          <w:numId w:val="10"/>
        </w:numPr>
        <w:ind w:left="851" w:hanging="851"/>
        <w:jc w:val="both"/>
        <w:rPr>
          <w:lang w:val="en-GB"/>
        </w:rPr>
      </w:pPr>
      <w:bookmarkStart w:name="_Toc462407207" w:id="0"/>
      <w:bookmarkStart w:name="_Toc6675322" w:id="1"/>
      <w:r w:rsidRPr="006D29FB">
        <w:rPr>
          <w:lang w:val="en-GB"/>
        </w:rPr>
        <w:lastRenderedPageBreak/>
        <w:t>Background information and context</w:t>
      </w:r>
      <w:bookmarkEnd w:id="0"/>
      <w:bookmarkEnd w:id="1"/>
    </w:p>
    <w:sdt>
      <w:sdtPr>
        <w:rPr>
          <w:rStyle w:val="PlaceholderText"/>
          <w:lang w:val="en-GB"/>
        </w:rPr>
        <w:id w:val="1116487742"/>
        <w:placeholder>
          <w:docPart w:val="A9BD109765D741DBB661B44A07E42E8F"/>
        </w:placeholder>
      </w:sdtPr>
      <w:sdtEndPr>
        <w:rPr>
          <w:rStyle w:val="DefaultParagraphFont"/>
          <w:color w:val="auto"/>
        </w:rPr>
      </w:sdtEndPr>
      <w:sdtContent>
        <w:sdt>
          <w:sdtPr>
            <w:rPr>
              <w:lang w:val="en-GB"/>
            </w:rPr>
            <w:id w:val="-2073879765"/>
            <w:placeholder>
              <w:docPart w:val="CEA1E2E84C2749F7990A6143789DECC7"/>
            </w:placeholder>
          </w:sdtPr>
          <w:sdtEndPr/>
          <w:sdtContent>
            <w:p w:rsidR="00CB7B7F" w:rsidP="0C1762BA" w:rsidRDefault="00CB7B7F" w14:paraId="0A1A1536" w14:textId="09B71E9C">
              <w:pPr>
                <w:rPr>
                  <w:lang w:val="en-GB"/>
                </w:rPr>
              </w:pPr>
              <w:r>
                <w:rPr>
                  <w:lang w:val="en-GB"/>
                </w:rPr>
                <w:t xml:space="preserve">In an effort to </w:t>
              </w:r>
              <w:r w:rsidRPr="000B1F02">
                <w:rPr>
                  <w:lang w:val="en-US" w:bidi="th-TH"/>
                </w:rPr>
                <w:t xml:space="preserve">address “low quality education” </w:t>
              </w:r>
              <w:r w:rsidRPr="000B1F02" w:rsidR="37B17874">
                <w:rPr>
                  <w:lang w:val="en-US" w:bidi="th-TH"/>
                </w:rPr>
                <w:t xml:space="preserve">of pre-and primary school girls and boys, </w:t>
              </w:r>
              <w:r w:rsidRPr="000B1F02">
                <w:rPr>
                  <w:lang w:val="en-US" w:bidi="th-TH"/>
                </w:rPr>
                <w:t xml:space="preserve">which is caused by </w:t>
              </w:r>
              <w:r w:rsidRPr="000B1F02">
                <w:rPr>
                  <w:rFonts w:cs="Arial"/>
                  <w:lang w:val="en-US"/>
                </w:rPr>
                <w:t xml:space="preserve">poor </w:t>
              </w:r>
              <w:r w:rsidRPr="000B1F02">
                <w:rPr>
                  <w:rFonts w:cs="Arial"/>
                  <w:lang w:val="en-GB"/>
                </w:rPr>
                <w:t>quality teaching</w:t>
              </w:r>
              <w:r w:rsidR="0053237F">
                <w:rPr>
                  <w:rFonts w:cs="Arial"/>
                  <w:lang w:val="en-GB"/>
                </w:rPr>
                <w:t xml:space="preserve"> </w:t>
              </w:r>
              <w:r w:rsidR="1488FACE">
                <w:rPr>
                  <w:rFonts w:cs="Arial"/>
                  <w:lang w:val="en-GB"/>
                </w:rPr>
                <w:t>and lack of</w:t>
              </w:r>
              <w:r w:rsidR="4D077208">
                <w:rPr>
                  <w:rFonts w:cs="Arial"/>
                  <w:lang w:val="en-GB"/>
                </w:rPr>
                <w:t xml:space="preserve"> hands-on learning</w:t>
              </w:r>
              <w:r w:rsidR="6FF344CC">
                <w:rPr>
                  <w:rFonts w:cs="Arial"/>
                  <w:lang w:val="en-GB"/>
                </w:rPr>
                <w:t xml:space="preserve"> environmental education</w:t>
              </w:r>
              <w:r w:rsidR="0053237F">
                <w:rPr>
                  <w:rFonts w:cs="Arial"/>
                  <w:lang w:val="en-US"/>
                </w:rPr>
                <w:t>,</w:t>
              </w:r>
              <w:r w:rsidRPr="000B1F02">
                <w:rPr>
                  <w:rFonts w:cs="Arial"/>
                  <w:lang w:val="en-GB"/>
                </w:rPr>
                <w:t xml:space="preserve"> </w:t>
              </w:r>
              <w:r>
                <w:rPr>
                  <w:rFonts w:cs="Arial"/>
                  <w:lang w:val="en-GB"/>
                </w:rPr>
                <w:t>the Pestalozzi Children’s Foundation in collaboration with Dongkhamxang Teacher Training College developed a project called “</w:t>
              </w:r>
              <w:r w:rsidRPr="0C1762BA" w:rsidR="61F5486F">
                <w:rPr>
                  <w:rFonts w:eastAsia="Arial" w:cs="Arial"/>
                  <w:lang w:val="en-GB"/>
                </w:rPr>
                <w:t>Improvement of Quality Teaching in Pre- and Primary Schools</w:t>
              </w:r>
              <w:r w:rsidRPr="005616D4">
                <w:rPr>
                  <w:rFonts w:eastAsia="Calibri" w:cs="Arial"/>
                  <w:lang w:val="en-US"/>
                </w:rPr>
                <w:t>”</w:t>
              </w:r>
              <w:r w:rsidR="00F4718A">
                <w:rPr>
                  <w:rFonts w:eastAsia="Calibri" w:cs="Arial"/>
                  <w:lang w:val="en-US"/>
                </w:rPr>
                <w:t xml:space="preserve"> and a project with Luang Namtha Teacher Training College (LNTTC) called ‘</w:t>
              </w:r>
              <w:sdt>
                <w:sdtPr>
                  <w:rPr>
                    <w:rFonts w:cs="Arial"/>
                  </w:rPr>
                  <w:id w:val="-1821573455"/>
                  <w:placeholder>
                    <w:docPart w:val="40B9B96EE9964CB39D54E65BB2E9ECD2"/>
                  </w:placeholder>
                </w:sdtPr>
                <w:sdtEndPr/>
                <w:sdtContent>
                  <w:r w:rsidRPr="00AC612C" w:rsidR="00F4718A">
                    <w:rPr>
                      <w:rFonts w:eastAsia="Phetsarath OT" w:cs="Arial"/>
                    </w:rPr>
                    <w:t>Improvement of Quality Teaching in Primary Schools</w:t>
                  </w:r>
                </w:sdtContent>
              </w:sdt>
              <w:r w:rsidR="00F4718A">
                <w:rPr>
                  <w:rFonts w:cs="Arial"/>
                </w:rPr>
                <w:t>’. The two projects are very similar in the contect and structure</w:t>
              </w:r>
              <w:r w:rsidRPr="005616D4">
                <w:rPr>
                  <w:lang w:val="en-GB"/>
                </w:rPr>
                <w:t>.</w:t>
              </w:r>
              <w:r>
                <w:rPr>
                  <w:lang w:val="en-GB"/>
                </w:rPr>
                <w:t xml:space="preserve"> </w:t>
              </w:r>
              <w:r w:rsidR="005616D4">
                <w:rPr>
                  <w:lang w:val="en-GB"/>
                </w:rPr>
                <w:t>To be more sp</w:t>
              </w:r>
              <w:r>
                <w:rPr>
                  <w:lang w:val="en-GB"/>
                </w:rPr>
                <w:t>ecific</w:t>
              </w:r>
              <w:r w:rsidR="005616D4">
                <w:rPr>
                  <w:lang w:val="en-GB"/>
                </w:rPr>
                <w:t xml:space="preserve">, </w:t>
              </w:r>
              <w:r w:rsidR="235F974C">
                <w:rPr>
                  <w:lang w:val="en-GB"/>
                </w:rPr>
                <w:t>t</w:t>
              </w:r>
              <w:r w:rsidRPr="0C1762BA" w:rsidR="235F974C">
                <w:rPr>
                  <w:rFonts w:eastAsia="Arial" w:cs="Arial"/>
                  <w:lang w:val="en-GB"/>
                </w:rPr>
                <w:t xml:space="preserve">he </w:t>
              </w:r>
              <w:r w:rsidR="00F4718A">
                <w:rPr>
                  <w:rFonts w:eastAsia="Arial" w:cs="Arial"/>
                  <w:lang w:val="en-GB"/>
                </w:rPr>
                <w:t xml:space="preserve">2 </w:t>
              </w:r>
              <w:r w:rsidRPr="0C1762BA" w:rsidR="235F974C">
                <w:rPr>
                  <w:rFonts w:eastAsia="Arial" w:cs="Arial"/>
                  <w:lang w:val="en-GB"/>
                </w:rPr>
                <w:t>project</w:t>
              </w:r>
              <w:r w:rsidR="00F4718A">
                <w:rPr>
                  <w:rFonts w:eastAsia="Arial" w:cs="Arial"/>
                  <w:lang w:val="en-GB"/>
                </w:rPr>
                <w:t>s</w:t>
              </w:r>
              <w:r w:rsidRPr="0C1762BA" w:rsidR="235F974C">
                <w:rPr>
                  <w:rFonts w:eastAsia="Arial" w:cs="Arial"/>
                  <w:lang w:val="en-GB"/>
                </w:rPr>
                <w:t xml:space="preserve"> aim to address the </w:t>
              </w:r>
              <w:r w:rsidRPr="0C1762BA" w:rsidR="235F974C">
                <w:rPr>
                  <w:rFonts w:eastAsia="Arial" w:cs="Arial"/>
                  <w:b/>
                  <w:bCs/>
                  <w:lang w:val="en-GB"/>
                </w:rPr>
                <w:t>low quality learning of pre- and primary school children</w:t>
              </w:r>
              <w:r w:rsidRPr="0C1762BA" w:rsidR="235F974C">
                <w:rPr>
                  <w:rFonts w:eastAsia="Arial" w:cs="Arial"/>
                  <w:lang w:val="en-GB"/>
                </w:rPr>
                <w:t xml:space="preserve"> (equally between girls and boys) by addressing its two main root causes of </w:t>
              </w:r>
              <w:r w:rsidRPr="0C1762BA" w:rsidR="235F974C">
                <w:rPr>
                  <w:rFonts w:eastAsia="Arial" w:cs="Arial"/>
                  <w:b/>
                  <w:bCs/>
                  <w:lang w:val="en-GB"/>
                </w:rPr>
                <w:t>1) low quality of teaching</w:t>
              </w:r>
              <w:r w:rsidRPr="0C1762BA" w:rsidR="235F974C">
                <w:rPr>
                  <w:rFonts w:eastAsia="Arial" w:cs="Arial"/>
                  <w:lang w:val="en-GB"/>
                </w:rPr>
                <w:t xml:space="preserve"> (Lao Language and math) of primary school teachers (low teacher ethics, inadequate content knowledge and pedagogical skills, multi-grade teaching, teaching Lao to ethnic children, contextualizing of lesson plan) due to limited refresh</w:t>
              </w:r>
              <w:r w:rsidRPr="0C1762BA" w:rsidR="7F08D97B">
                <w:rPr>
                  <w:rFonts w:eastAsia="Arial" w:cs="Arial"/>
                  <w:lang w:val="en-GB"/>
                </w:rPr>
                <w:t>er</w:t>
              </w:r>
              <w:r w:rsidRPr="0C1762BA" w:rsidR="235F974C">
                <w:rPr>
                  <w:rFonts w:eastAsia="Arial" w:cs="Arial"/>
                  <w:lang w:val="en-GB"/>
                </w:rPr>
                <w:t xml:space="preserve"> training and inadequate pedagogical support from DESB and school principals, and 2) </w:t>
              </w:r>
              <w:r w:rsidRPr="0C1762BA" w:rsidR="235F974C">
                <w:rPr>
                  <w:rFonts w:eastAsia="Arial" w:cs="Arial"/>
                  <w:b/>
                  <w:bCs/>
                  <w:lang w:val="en-GB"/>
                </w:rPr>
                <w:t>lack of green and clean school learning environment</w:t>
              </w:r>
              <w:r w:rsidRPr="0C1762BA" w:rsidR="235F974C">
                <w:rPr>
                  <w:rFonts w:eastAsia="Arial" w:cs="Arial"/>
                  <w:lang w:val="en-GB"/>
                </w:rPr>
                <w:t xml:space="preserve"> due to insufficient support of Village Education Development Committees and DESB and limited skills of in-service teachers to carry out hands-on environmental education for children’s learning</w:t>
              </w:r>
              <w:r w:rsidR="5E5B4C14">
                <w:rPr>
                  <w:lang w:val="en-GB"/>
                </w:rPr>
                <w:t>.</w:t>
              </w:r>
              <w:r>
                <w:rPr>
                  <w:lang w:val="en-GB"/>
                </w:rPr>
                <w:t xml:space="preserve"> </w:t>
              </w:r>
            </w:p>
            <w:p w:rsidR="005616D4" w:rsidP="0C1762BA" w:rsidRDefault="005616D4" w14:paraId="00B462FF" w14:textId="4EA8F788">
              <w:pPr>
                <w:pStyle w:val="BodyText"/>
                <w:ind w:left="0"/>
                <w:rPr>
                  <w:lang w:val="en-GB"/>
                </w:rPr>
              </w:pPr>
              <w:r w:rsidRPr="0C1762BA">
                <w:rPr>
                  <w:lang w:val="en-GB"/>
                </w:rPr>
                <w:t xml:space="preserve">The project is mainly </w:t>
              </w:r>
              <w:r w:rsidRPr="0C1762BA" w:rsidR="2B8880B6">
                <w:rPr>
                  <w:lang w:val="en-GB"/>
                </w:rPr>
                <w:t>managed</w:t>
              </w:r>
              <w:r w:rsidRPr="0C1762BA">
                <w:rPr>
                  <w:lang w:val="en-GB"/>
                </w:rPr>
                <w:t xml:space="preserve"> by DTTC</w:t>
              </w:r>
              <w:r w:rsidR="001D0720">
                <w:rPr>
                  <w:lang w:val="en-GB"/>
                </w:rPr>
                <w:t xml:space="preserve"> and LNTTC</w:t>
              </w:r>
              <w:r w:rsidRPr="0C1762BA" w:rsidR="583B8041">
                <w:rPr>
                  <w:lang w:val="en-GB"/>
                </w:rPr>
                <w:t xml:space="preserve">, with the collaboration with PESS and DESB </w:t>
              </w:r>
              <w:r w:rsidRPr="0C1762BA" w:rsidR="02BF5B34">
                <w:rPr>
                  <w:lang w:val="en-GB"/>
                </w:rPr>
                <w:t xml:space="preserve">for </w:t>
              </w:r>
              <w:r w:rsidRPr="0C1762BA" w:rsidR="2A4247A9">
                <w:rPr>
                  <w:lang w:val="en-GB"/>
                </w:rPr>
                <w:t>technical</w:t>
              </w:r>
              <w:r w:rsidRPr="0C1762BA" w:rsidR="02BF5B34">
                <w:rPr>
                  <w:lang w:val="en-GB"/>
                </w:rPr>
                <w:t xml:space="preserve"> and </w:t>
              </w:r>
              <w:r w:rsidRPr="0C1762BA" w:rsidR="583B8041">
                <w:rPr>
                  <w:lang w:val="en-GB"/>
                </w:rPr>
                <w:t>pedagogical support and monitoring of all target schools</w:t>
              </w:r>
              <w:r w:rsidRPr="0C1762BA" w:rsidR="67CD46BB">
                <w:rPr>
                  <w:lang w:val="en-GB"/>
                </w:rPr>
                <w:t>.</w:t>
              </w:r>
              <w:r w:rsidRPr="0C1762BA" w:rsidR="0CF57BA0">
                <w:rPr>
                  <w:lang w:val="en-GB"/>
                </w:rPr>
                <w:t xml:space="preserve"> Project Coordinators at both PESS and DESB levels are assigned to work with the project.</w:t>
              </w:r>
            </w:p>
            <w:p w:rsidR="00CB7B7F" w:rsidP="005616D4" w:rsidRDefault="001D0720" w14:paraId="3E63C57B" w14:textId="7E3BF54C">
              <w:pPr>
                <w:pStyle w:val="BodyText"/>
                <w:ind w:left="0"/>
                <w:rPr>
                  <w:lang w:val="en-US"/>
                </w:rPr>
              </w:pPr>
              <w:r w:rsidRPr="07E9B227">
                <w:rPr>
                  <w:lang w:val="en-US"/>
                </w:rPr>
                <w:t>One</w:t>
              </w:r>
              <w:r w:rsidRPr="07E9B227" w:rsidR="00591399">
                <w:rPr>
                  <w:lang w:val="en-US"/>
                </w:rPr>
                <w:t xml:space="preserve"> project is located at Dongkhamxang Teacher Training College (DTTC) with technical training provided to</w:t>
              </w:r>
              <w:r w:rsidRPr="07E9B227" w:rsidR="795D26CC">
                <w:rPr>
                  <w:lang w:val="en-US"/>
                </w:rPr>
                <w:t xml:space="preserve"> in-service</w:t>
              </w:r>
              <w:r w:rsidRPr="07E9B227" w:rsidR="00591399">
                <w:rPr>
                  <w:lang w:val="en-US"/>
                </w:rPr>
                <w:t xml:space="preserve"> teachers in</w:t>
              </w:r>
              <w:r w:rsidRPr="07E9B227" w:rsidR="25527AF4">
                <w:rPr>
                  <w:lang w:val="en-US"/>
                </w:rPr>
                <w:t xml:space="preserve"> demonstration schools and</w:t>
              </w:r>
              <w:r w:rsidRPr="07E9B227" w:rsidR="00591399">
                <w:rPr>
                  <w:lang w:val="en-US"/>
                </w:rPr>
                <w:t xml:space="preserve"> </w:t>
              </w:r>
              <w:r w:rsidRPr="07E9B227">
                <w:rPr>
                  <w:lang w:val="en-US"/>
                </w:rPr>
                <w:t xml:space="preserve">pre- and primary schools in </w:t>
              </w:r>
              <w:r w:rsidRPr="07E9B227" w:rsidR="00591399">
                <w:rPr>
                  <w:lang w:val="en-US"/>
                </w:rPr>
                <w:t>t</w:t>
              </w:r>
              <w:r w:rsidRPr="07E9B227" w:rsidR="1C1CFA59">
                <w:rPr>
                  <w:lang w:val="en-US"/>
                </w:rPr>
                <w:t xml:space="preserve">he </w:t>
              </w:r>
              <w:r w:rsidRPr="07E9B227" w:rsidR="00591399">
                <w:rPr>
                  <w:lang w:val="en-US"/>
                </w:rPr>
                <w:t>service area of the DTTC in Bolikhamxay province</w:t>
              </w:r>
              <w:r w:rsidRPr="07E9B227">
                <w:rPr>
                  <w:lang w:val="en-US"/>
                </w:rPr>
                <w:t>, namely Bolikhan and Vienthong Districts</w:t>
              </w:r>
              <w:r w:rsidRPr="07E9B227" w:rsidR="00591399">
                <w:rPr>
                  <w:lang w:val="en-US"/>
                </w:rPr>
                <w:t>.</w:t>
              </w:r>
              <w:r w:rsidRPr="07E9B227">
                <w:rPr>
                  <w:lang w:val="en-US"/>
                </w:rPr>
                <w:t xml:space="preserve"> The other project is located in Luang Namtha Teacher Training College (LNTTC) with technical training provided to in-service teachers in target primary schools in Sing District of Luang Namtha Province, Khua District of Phongsaly Province and Huayxay District of Bokeo Province. </w:t>
              </w:r>
            </w:p>
            <w:p w:rsidR="00DC4D81" w:rsidRDefault="00DC4D81" w14:paraId="05366209" w14:textId="77777777">
              <w:pPr>
                <w:spacing w:after="0"/>
                <w:rPr>
                  <w:lang w:val="en-US"/>
                </w:rPr>
              </w:pPr>
              <w:r>
                <w:rPr>
                  <w:lang w:val="en-US"/>
                </w:rPr>
                <w:br w:type="page"/>
              </w:r>
            </w:p>
            <w:p w:rsidRPr="00774826" w:rsidR="00DC4D81" w:rsidP="005616D4" w:rsidRDefault="00DC4D81" w14:paraId="37C9F8C0" w14:textId="25D2D236">
              <w:pPr>
                <w:pStyle w:val="BodyText"/>
                <w:ind w:left="0"/>
                <w:rPr>
                  <w:lang w:val="en-US"/>
                </w:rPr>
              </w:pPr>
              <w:r>
                <w:rPr>
                  <w:lang w:val="en-US"/>
                </w:rPr>
                <w:lastRenderedPageBreak/>
                <w:t>The two projects are summarized in the following table:</w:t>
              </w:r>
            </w:p>
          </w:sdtContent>
        </w:sdt>
        <w:tbl>
          <w:tblPr>
            <w:tblStyle w:val="TableGrid"/>
            <w:tblW w:w="0" w:type="auto"/>
            <w:tblLook w:val="04A0" w:firstRow="1" w:lastRow="0" w:firstColumn="1" w:lastColumn="0" w:noHBand="0" w:noVBand="1"/>
          </w:tblPr>
          <w:tblGrid>
            <w:gridCol w:w="4813"/>
            <w:gridCol w:w="4814"/>
          </w:tblGrid>
          <w:tr w:rsidR="001D0720" w:rsidTr="319A6A43" w14:paraId="6CC3C31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3" w:type="dxa"/>
              </w:tcPr>
              <w:p w:rsidRPr="00B62636" w:rsidR="001D0720" w:rsidP="07E9B227" w:rsidRDefault="2712242F" w14:paraId="189642E4" w14:textId="0383ACA5">
                <w:pPr>
                  <w:pStyle w:val="BodyText"/>
                  <w:ind w:left="0" w:right="-2"/>
                  <w:rPr>
                    <w:lang w:val="en-GB"/>
                  </w:rPr>
                </w:pPr>
                <w:r w:rsidRPr="00B62636">
                  <w:rPr>
                    <w:lang w:val="en-GB"/>
                  </w:rPr>
                  <w:t>DTTC Project</w:t>
                </w:r>
              </w:p>
            </w:tc>
            <w:tc>
              <w:tcPr>
                <w:tcW w:w="4814" w:type="dxa"/>
              </w:tcPr>
              <w:p w:rsidRPr="00B62636" w:rsidR="001D0720" w:rsidP="07E9B227" w:rsidRDefault="2712242F" w14:paraId="5790E591" w14:textId="18B2676F">
                <w:pPr>
                  <w:pStyle w:val="BodyText"/>
                  <w:ind w:left="0" w:right="-2"/>
                  <w:cnfStyle w:val="100000000000" w:firstRow="1" w:lastRow="0" w:firstColumn="0" w:lastColumn="0" w:oddVBand="0" w:evenVBand="0" w:oddHBand="0" w:evenHBand="0" w:firstRowFirstColumn="0" w:firstRowLastColumn="0" w:lastRowFirstColumn="0" w:lastRowLastColumn="0"/>
                  <w:rPr>
                    <w:lang w:val="en-GB"/>
                  </w:rPr>
                </w:pPr>
                <w:r w:rsidRPr="00B62636">
                  <w:rPr>
                    <w:lang w:val="en-GB"/>
                  </w:rPr>
                  <w:t>LNTTC Project</w:t>
                </w:r>
              </w:p>
            </w:tc>
          </w:tr>
          <w:tr w:rsidR="001D0720" w:rsidTr="319A6A43" w14:paraId="7A96F0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rsidRPr="00B62636" w:rsidR="001D0720" w:rsidP="001D0720" w:rsidRDefault="001D0720" w14:paraId="67BF714D" w14:textId="77777777">
                <w:pPr>
                  <w:autoSpaceDE w:val="0"/>
                  <w:autoSpaceDN w:val="0"/>
                  <w:adjustRightInd w:val="0"/>
                  <w:spacing w:after="0"/>
                  <w:jc w:val="both"/>
                  <w:rPr>
                    <w:rFonts w:eastAsia="Arial" w:cs="Arial"/>
                    <w:lang w:val="en-GB"/>
                  </w:rPr>
                </w:pPr>
                <w:r w:rsidRPr="00B62636">
                  <w:rPr>
                    <w:b/>
                    <w:bCs/>
                    <w:lang w:val="en-GB"/>
                  </w:rPr>
                  <w:t>Project Impact</w:t>
                </w:r>
                <w:sdt>
                  <w:sdtPr>
                    <w:rPr>
                      <w:lang w:val="en-GB"/>
                    </w:rPr>
                    <w:id w:val="1205271405"/>
                    <w:placeholder>
                      <w:docPart w:val="3FBC93D89E23413CAF6D9090D060EAF2"/>
                    </w:placeholder>
                  </w:sdtPr>
                  <w:sdtEndPr/>
                  <w:sdtContent>
                    <w:r w:rsidRPr="00B62636">
                      <w:rPr>
                        <w:lang w:val="en-GB"/>
                      </w:rPr>
                      <w:t xml:space="preserve">: </w:t>
                    </w:r>
                    <w:r w:rsidRPr="00B62636">
                      <w:rPr>
                        <w:rFonts w:eastAsia="Arial" w:cs="Arial"/>
                        <w:color w:val="000000" w:themeColor="text1"/>
                        <w:lang w:val="en-US"/>
                      </w:rPr>
                      <w:t xml:space="preserve">Increased social equity and sustainable development through quality education development for ethnic </w:t>
                    </w:r>
                    <w:r w:rsidRPr="00B62636">
                      <w:rPr>
                        <w:rFonts w:eastAsia="Arial" w:cs="Arial"/>
                        <w:lang w:val="en-US"/>
                      </w:rPr>
                      <w:t>pre- and primary girls and boys.</w:t>
                    </w:r>
                  </w:sdtContent>
                </w:sdt>
              </w:p>
              <w:p w:rsidRPr="00B62636" w:rsidR="001D0720" w:rsidP="001D0720" w:rsidRDefault="001D0720" w14:paraId="2F64EB7B" w14:textId="77777777">
                <w:pPr>
                  <w:pStyle w:val="BodyText"/>
                  <w:rPr>
                    <w:rFonts w:cs="Arial"/>
                    <w:color w:val="FF0000"/>
                    <w:lang w:val="en-US" w:bidi="th-TH"/>
                  </w:rPr>
                </w:pPr>
                <w:r w:rsidRPr="00B62636">
                  <w:rPr>
                    <w:b/>
                    <w:bCs/>
                    <w:lang w:val="en-GB"/>
                  </w:rPr>
                  <w:t xml:space="preserve">Project Outcome(s): </w:t>
                </w:r>
                <w:r w:rsidRPr="00B62636">
                  <w:rPr>
                    <w:rFonts w:eastAsia="Arial" w:cs="Arial"/>
                    <w:lang w:val="en-GB"/>
                  </w:rPr>
                  <w:t xml:space="preserve">Pre and </w:t>
                </w:r>
                <w:r w:rsidRPr="00B62636">
                  <w:rPr>
                    <w:rFonts w:eastAsia="Arial" w:cs="Arial"/>
                    <w:color w:val="000000" w:themeColor="text1"/>
                    <w:lang w:val="en-GB"/>
                  </w:rPr>
                  <w:t>primary school children in 14 schools in 3 districts from 2 central provinces have improved literacy, and arithmetic operations and environmental education</w:t>
                </w:r>
                <w:r w:rsidRPr="00B62636">
                  <w:rPr>
                    <w:rFonts w:cs="Arial"/>
                    <w:lang w:val="en-GB"/>
                  </w:rPr>
                  <w:t>.</w:t>
                </w:r>
              </w:p>
              <w:p w:rsidRPr="00B62636" w:rsidR="001D0720" w:rsidP="001D0720" w:rsidRDefault="001D0720" w14:paraId="26A1B496" w14:textId="77777777">
                <w:pPr>
                  <w:autoSpaceDE w:val="0"/>
                  <w:autoSpaceDN w:val="0"/>
                  <w:adjustRightInd w:val="0"/>
                  <w:spacing w:after="0"/>
                  <w:jc w:val="both"/>
                  <w:rPr>
                    <w:lang w:val="en-GB"/>
                  </w:rPr>
                </w:pPr>
                <w:r w:rsidRPr="00B62636">
                  <w:rPr>
                    <w:b/>
                    <w:lang w:val="en-GB"/>
                  </w:rPr>
                  <w:t xml:space="preserve">Outputs: </w:t>
                </w:r>
              </w:p>
              <w:p w:rsidRPr="00B62636" w:rsidR="001D0720" w:rsidP="001D0720" w:rsidRDefault="001D0720" w14:paraId="2499ABD2" w14:textId="77777777">
                <w:pPr>
                  <w:pStyle w:val="ListParagraph"/>
                  <w:numPr>
                    <w:ilvl w:val="0"/>
                    <w:numId w:val="16"/>
                  </w:numPr>
                  <w:rPr>
                    <w:lang w:val="en-US"/>
                  </w:rPr>
                </w:pPr>
                <w:r w:rsidRPr="00B62636">
                  <w:rPr>
                    <w:rFonts w:eastAsia="Arial" w:cs="Arial"/>
                    <w:lang w:val="en-US"/>
                  </w:rPr>
                  <w:t xml:space="preserve">Teaching quality of target pre- and primary school teachers is improved. </w:t>
                </w:r>
              </w:p>
              <w:p w:rsidRPr="00B62636" w:rsidR="001D0720" w:rsidP="001D0720" w:rsidRDefault="001D0720" w14:paraId="36615C26" w14:textId="77777777">
                <w:pPr>
                  <w:pStyle w:val="ListParagraph"/>
                  <w:numPr>
                    <w:ilvl w:val="0"/>
                    <w:numId w:val="16"/>
                  </w:numPr>
                  <w:rPr>
                    <w:lang w:val="en-US"/>
                  </w:rPr>
                </w:pPr>
                <w:r w:rsidRPr="00B62636">
                  <w:rPr>
                    <w:rFonts w:eastAsia="Arial" w:cs="Arial"/>
                    <w:lang w:val="en-US"/>
                  </w:rPr>
                  <w:t>Green and clean school environment for primary school girls’ and boys’ learning is improved.</w:t>
                </w:r>
              </w:p>
              <w:p w:rsidRPr="00B62636" w:rsidR="001D0720" w:rsidP="001D0720" w:rsidRDefault="001D0720" w14:paraId="5018F4DF" w14:textId="77777777">
                <w:pPr>
                  <w:pStyle w:val="BodyText"/>
                  <w:rPr>
                    <w:b/>
                    <w:lang w:val="en-GB"/>
                  </w:rPr>
                </w:pPr>
                <w:r w:rsidRPr="00B62636">
                  <w:rPr>
                    <w:b/>
                    <w:bCs/>
                    <w:lang w:val="en-GB"/>
                  </w:rPr>
                  <w:t xml:space="preserve">Project Participants: </w:t>
                </w:r>
              </w:p>
              <w:p w:rsidRPr="00B62636" w:rsidR="001D0720" w:rsidP="001D0720" w:rsidRDefault="001D0720" w14:paraId="6876EB65" w14:textId="77777777">
                <w:pPr>
                  <w:pStyle w:val="BodyText"/>
                  <w:numPr>
                    <w:ilvl w:val="0"/>
                    <w:numId w:val="21"/>
                  </w:numPr>
                  <w:rPr>
                    <w:lang w:val="en-GB"/>
                  </w:rPr>
                </w:pPr>
                <w:r w:rsidRPr="00B62636">
                  <w:rPr>
                    <w:lang w:val="en-GB"/>
                  </w:rPr>
                  <w:t>Pre-schoolchildren</w:t>
                </w:r>
              </w:p>
              <w:p w:rsidRPr="00B62636" w:rsidR="001D0720" w:rsidP="001D0720" w:rsidRDefault="001D0720" w14:paraId="35318079" w14:textId="77777777">
                <w:pPr>
                  <w:pStyle w:val="ListParagraph"/>
                  <w:numPr>
                    <w:ilvl w:val="0"/>
                    <w:numId w:val="21"/>
                  </w:numPr>
                  <w:rPr>
                    <w:lang w:val="en-GB"/>
                  </w:rPr>
                </w:pPr>
                <w:r w:rsidRPr="00B62636">
                  <w:rPr>
                    <w:lang w:val="en-GB"/>
                  </w:rPr>
                  <w:t>Primary schoolchildren</w:t>
                </w:r>
              </w:p>
              <w:p w:rsidRPr="00B62636" w:rsidR="001D0720" w:rsidP="001D0720" w:rsidRDefault="001D0720" w14:paraId="471A6252" w14:textId="77777777">
                <w:pPr>
                  <w:pStyle w:val="ListParagraph"/>
                  <w:numPr>
                    <w:ilvl w:val="0"/>
                    <w:numId w:val="21"/>
                  </w:numPr>
                  <w:rPr>
                    <w:lang w:val="en-GB"/>
                  </w:rPr>
                </w:pPr>
                <w:r w:rsidRPr="00B62636">
                  <w:rPr>
                    <w:lang w:val="en-GB"/>
                  </w:rPr>
                  <w:t>Pre- and primary school teachers</w:t>
                </w:r>
              </w:p>
              <w:p w:rsidRPr="00B62636" w:rsidR="001D0720" w:rsidP="001D0720" w:rsidRDefault="001D0720" w14:paraId="5A3ABEC0" w14:textId="77777777">
                <w:pPr>
                  <w:pStyle w:val="ListParagraph"/>
                  <w:numPr>
                    <w:ilvl w:val="0"/>
                    <w:numId w:val="21"/>
                  </w:numPr>
                  <w:rPr>
                    <w:lang w:val="en-GB"/>
                  </w:rPr>
                </w:pPr>
                <w:r w:rsidRPr="00B62636">
                  <w:rPr>
                    <w:lang w:val="en-GB"/>
                  </w:rPr>
                  <w:t>Village Education Development Committee (VEDC)</w:t>
                </w:r>
              </w:p>
              <w:p w:rsidRPr="00B62636" w:rsidR="001D0720" w:rsidP="001D0720" w:rsidRDefault="001D0720" w14:paraId="1AB4B939" w14:textId="77777777">
                <w:pPr>
                  <w:pStyle w:val="ListParagraph"/>
                  <w:numPr>
                    <w:ilvl w:val="0"/>
                    <w:numId w:val="21"/>
                  </w:numPr>
                  <w:rPr>
                    <w:lang w:val="en-GB"/>
                  </w:rPr>
                </w:pPr>
                <w:r w:rsidRPr="00B62636">
                  <w:rPr>
                    <w:lang w:val="en-GB"/>
                  </w:rPr>
                  <w:t>Communities</w:t>
                </w:r>
              </w:p>
              <w:p w:rsidRPr="00B62636" w:rsidR="001D0720" w:rsidP="001D0720" w:rsidRDefault="001D0720" w14:paraId="223281A5" w14:textId="77777777">
                <w:pPr>
                  <w:pStyle w:val="ListParagraph"/>
                  <w:numPr>
                    <w:ilvl w:val="0"/>
                    <w:numId w:val="21"/>
                  </w:numPr>
                  <w:rPr>
                    <w:lang w:val="en-GB"/>
                  </w:rPr>
                </w:pPr>
                <w:r w:rsidRPr="00B62636">
                  <w:rPr>
                    <w:rFonts w:eastAsia="Arial" w:cs="Arial"/>
                    <w:lang w:val="en-GB"/>
                  </w:rPr>
                  <w:t>DTTC pre-service teachers: attend in Green and Clean School development at DTTC.</w:t>
                </w:r>
              </w:p>
              <w:p w:rsidRPr="00B62636" w:rsidR="001D0720" w:rsidP="001D0720" w:rsidRDefault="001D0720" w14:paraId="06A46ACA" w14:textId="77777777">
                <w:pPr>
                  <w:autoSpaceDE w:val="0"/>
                  <w:autoSpaceDN w:val="0"/>
                  <w:adjustRightInd w:val="0"/>
                  <w:spacing w:after="0"/>
                  <w:jc w:val="both"/>
                  <w:rPr>
                    <w:b/>
                    <w:lang w:val="en-GB"/>
                  </w:rPr>
                </w:pPr>
                <w:r w:rsidRPr="00B62636">
                  <w:rPr>
                    <w:b/>
                    <w:bCs/>
                    <w:lang w:val="en-GB"/>
                  </w:rPr>
                  <w:t>Project Partners:</w:t>
                </w:r>
              </w:p>
              <w:p w:rsidRPr="00B62636" w:rsidR="001D0720" w:rsidP="001D0720" w:rsidRDefault="001D0720" w14:paraId="6CA184AC" w14:textId="77777777">
                <w:pPr>
                  <w:pStyle w:val="ListParagraph"/>
                  <w:numPr>
                    <w:ilvl w:val="0"/>
                    <w:numId w:val="1"/>
                  </w:numPr>
                  <w:rPr>
                    <w:lang w:val="en-GB"/>
                  </w:rPr>
                </w:pPr>
                <w:r w:rsidRPr="00B62636">
                  <w:rPr>
                    <w:lang w:val="en-GB"/>
                  </w:rPr>
                  <w:t xml:space="preserve">Ministry of Education and Sports (MoES): Facilitate project approval and policy support from the central level. In addition, will be involved in the project evaluation. </w:t>
                </w:r>
              </w:p>
              <w:p w:rsidRPr="00B62636" w:rsidR="001D0720" w:rsidP="001D0720" w:rsidRDefault="001D0720" w14:paraId="0B6BAAA8" w14:textId="77777777">
                <w:pPr>
                  <w:pStyle w:val="ListParagraph"/>
                  <w:numPr>
                    <w:ilvl w:val="0"/>
                    <w:numId w:val="1"/>
                  </w:numPr>
                  <w:rPr>
                    <w:lang w:val="en-GB"/>
                  </w:rPr>
                </w:pPr>
                <w:r w:rsidRPr="00B62636">
                  <w:rPr>
                    <w:lang w:val="en-GB"/>
                  </w:rPr>
                  <w:t>Provincial Education and Sport Service (PESS): Facilitates project approval and implementation as well as appropriate policies ensuring the effectiveness of project delivery. Besides that, they will be involved in project monitoring and evaluation.</w:t>
                </w:r>
              </w:p>
              <w:p w:rsidRPr="00B62636" w:rsidR="001D0720" w:rsidP="001D0720" w:rsidRDefault="001D0720" w14:paraId="3C7E9F5C" w14:textId="77777777">
                <w:pPr>
                  <w:pStyle w:val="ListParagraph"/>
                  <w:numPr>
                    <w:ilvl w:val="0"/>
                    <w:numId w:val="1"/>
                  </w:numPr>
                  <w:rPr>
                    <w:lang w:val="en-GB"/>
                  </w:rPr>
                </w:pPr>
                <w:r w:rsidRPr="00B62636">
                  <w:rPr>
                    <w:lang w:val="en-GB"/>
                  </w:rPr>
                  <w:t>District Education and Sports Bureau (DESB): Works closely with DTTC, provide pedagogical support and monitoring of all target schools; report and seek support from other stakeholders (especially PESS) to ensure the effectiveness of the implementation.</w:t>
                </w:r>
              </w:p>
              <w:p w:rsidRPr="00B62636" w:rsidR="001D0720" w:rsidP="00DC4D81" w:rsidRDefault="001D0720" w14:paraId="04ACBF8A" w14:textId="359EDB3D">
                <w:pPr>
                  <w:pStyle w:val="ListParagraph"/>
                  <w:numPr>
                    <w:ilvl w:val="0"/>
                    <w:numId w:val="1"/>
                  </w:numPr>
                  <w:rPr>
                    <w:lang w:val="en-GB"/>
                  </w:rPr>
                </w:pPr>
                <w:r w:rsidRPr="319A6A43">
                  <w:rPr>
                    <w:rFonts w:eastAsia="Arial" w:cs="Arial"/>
                    <w:lang w:val="en-GB"/>
                  </w:rPr>
                  <w:t>Luang Namtha Teacher Training College (LNTTC)</w:t>
                </w:r>
                <w:r w:rsidRPr="319A6A43">
                  <w:rPr>
                    <w:rFonts w:eastAsia="Arial" w:cs="Arial"/>
                    <w:sz w:val="18"/>
                    <w:szCs w:val="18"/>
                    <w:lang w:val="en-US"/>
                  </w:rPr>
                  <w:t xml:space="preserve">: </w:t>
                </w:r>
                <w:r w:rsidRPr="319A6A43" w:rsidR="00B62636">
                  <w:rPr>
                    <w:rFonts w:cs="Arial"/>
                    <w:lang w:val="en-US"/>
                  </w:rPr>
                  <w:t xml:space="preserve">Two TTCs </w:t>
                </w:r>
                <w:r w:rsidRPr="319A6A43" w:rsidR="450E2855">
                  <w:rPr>
                    <w:rFonts w:cs="Arial"/>
                    <w:lang w:val="en-US"/>
                  </w:rPr>
                  <w:t>j</w:t>
                </w:r>
                <w:r w:rsidRPr="319A6A43">
                  <w:rPr>
                    <w:rFonts w:eastAsia="Arial" w:cs="Arial"/>
                    <w:sz w:val="18"/>
                    <w:szCs w:val="18"/>
                    <w:lang w:val="en-US"/>
                  </w:rPr>
                  <w:t xml:space="preserve">ointly develop Green and Clean School Guideline (including indicators) and manual for teaching Lao to ethnic children. </w:t>
                </w:r>
                <w:r w:rsidRPr="319A6A43">
                  <w:rPr>
                    <w:rFonts w:ascii="DokChampa" w:hAnsi="DokChampa" w:eastAsia="DokChampa" w:cs="DokChampa"/>
                    <w:i/>
                    <w:iCs/>
                    <w:sz w:val="18"/>
                    <w:szCs w:val="18"/>
                    <w:lang w:val="en-GB"/>
                  </w:rPr>
                  <w:t xml:space="preserve">  </w:t>
                </w:r>
                <w:r w:rsidRPr="319A6A43">
                  <w:rPr>
                    <w:rFonts w:eastAsia="Arial" w:cs="Arial"/>
                    <w:sz w:val="18"/>
                    <w:szCs w:val="18"/>
                    <w:lang w:val="en-GB"/>
                  </w:rPr>
                  <w:t xml:space="preserve"> </w:t>
                </w:r>
                <w:r w:rsidRPr="319A6A43">
                  <w:rPr>
                    <w:lang w:val="en-GB"/>
                  </w:rPr>
                  <w:t xml:space="preserve"> </w:t>
                </w:r>
              </w:p>
              <w:p w:rsidRPr="00B62636" w:rsidR="001D0720" w:rsidP="07E9B227" w:rsidRDefault="001D0720" w14:paraId="33DD030B" w14:textId="77777777">
                <w:pPr>
                  <w:pStyle w:val="BodyText"/>
                  <w:ind w:left="0" w:right="-2"/>
                  <w:rPr>
                    <w:rFonts w:cs="DokChampa"/>
                    <w:lang w:val="en-GB" w:bidi="lo-LA"/>
                  </w:rPr>
                </w:pPr>
                <w:r w:rsidRPr="00B62636">
                  <w:rPr>
                    <w:rFonts w:cs="DokChampa"/>
                    <w:b/>
                    <w:bCs/>
                    <w:lang w:val="en-GB" w:bidi="lo-LA"/>
                  </w:rPr>
                  <w:t xml:space="preserve">Project Duration: </w:t>
                </w:r>
                <w:r w:rsidRPr="00B62636">
                  <w:rPr>
                    <w:rFonts w:cs="DokChampa"/>
                    <w:lang w:val="en-GB" w:bidi="lo-LA"/>
                  </w:rPr>
                  <w:t>01 November 2020 to 31 October 2023</w:t>
                </w:r>
              </w:p>
              <w:p w:rsidRPr="00B62636" w:rsidR="00DC4D81" w:rsidP="001D0720" w:rsidRDefault="00DC4D81" w14:paraId="2D212EC4" w14:textId="3252F711">
                <w:pPr>
                  <w:pStyle w:val="BodyText"/>
                  <w:ind w:left="0" w:right="-2"/>
                  <w:rPr>
                    <w:lang w:val="en-GB"/>
                  </w:rPr>
                </w:pPr>
              </w:p>
            </w:tc>
            <w:tc>
              <w:tcPr>
                <w:tcW w:w="4814" w:type="dxa"/>
              </w:tcPr>
              <w:sdt>
                <w:sdtPr>
                  <w:rPr>
                    <w:rFonts w:cs="Arial"/>
                  </w:rPr>
                  <w:id w:val="-1394725288"/>
                  <w:placeholder>
                    <w:docPart w:val="88C85C74E31B43B0890C09C00BAF7FEA"/>
                  </w:placeholder>
                </w:sdtPr>
                <w:sdtEndPr/>
                <w:sdtContent>
                  <w:p w:rsidRPr="00B62636" w:rsidR="00DC4D81" w:rsidP="00CB7B7F" w:rsidRDefault="001D0720" w14:paraId="2E7FCA21" w14:textId="77777777">
                    <w:pPr>
                      <w:pStyle w:val="BodyText"/>
                      <w:ind w:left="0" w:right="-2"/>
                      <w:cnfStyle w:val="000000100000" w:firstRow="0" w:lastRow="0" w:firstColumn="0" w:lastColumn="0" w:oddVBand="0" w:evenVBand="0" w:oddHBand="1" w:evenHBand="0" w:firstRowFirstColumn="0" w:firstRowLastColumn="0" w:lastRowFirstColumn="0" w:lastRowLastColumn="0"/>
                      <w:rPr>
                        <w:rFonts w:cs="Arial"/>
                        <w:color w:val="000000" w:themeColor="text1"/>
                        <w:lang w:val="en-US"/>
                      </w:rPr>
                    </w:pPr>
                    <w:r w:rsidRPr="00B62636">
                      <w:rPr>
                        <w:rFonts w:cs="Arial"/>
                        <w:b/>
                        <w:bCs/>
                      </w:rPr>
                      <w:t>Project Impact:</w:t>
                    </w:r>
                    <w:r w:rsidRPr="00B62636">
                      <w:rPr>
                        <w:rFonts w:cs="Arial"/>
                      </w:rPr>
                      <w:t xml:space="preserve"> </w:t>
                    </w:r>
                    <w:r w:rsidRPr="00B62636">
                      <w:rPr>
                        <w:rFonts w:cs="Arial"/>
                        <w:color w:val="000000" w:themeColor="text1"/>
                        <w:lang w:val="en-US"/>
                      </w:rPr>
                      <w:t>Increased social equity and</w:t>
                    </w:r>
                    <w:r w:rsidRPr="00B62636">
                      <w:rPr>
                        <w:rFonts w:cs="Arial"/>
                        <w:color w:val="000000" w:themeColor="text1"/>
                        <w:cs/>
                        <w:lang w:val="en-US"/>
                      </w:rPr>
                      <w:t xml:space="preserve"> </w:t>
                    </w:r>
                    <w:r w:rsidRPr="00B62636">
                      <w:rPr>
                        <w:rFonts w:cs="Arial"/>
                        <w:color w:val="000000" w:themeColor="text1"/>
                      </w:rPr>
                      <w:t>capacity</w:t>
                    </w:r>
                    <w:r w:rsidRPr="00B62636">
                      <w:rPr>
                        <w:rFonts w:cs="Arial"/>
                        <w:color w:val="000000" w:themeColor="text1"/>
                        <w:lang w:val="en-US"/>
                      </w:rPr>
                      <w:t xml:space="preserve"> for ethnic people to be able to contribute to sustainable development.</w:t>
                    </w:r>
                  </w:p>
                  <w:p w:rsidRPr="00B62636" w:rsidR="00DC4D81" w:rsidP="00CB7B7F" w:rsidRDefault="00DC4D81" w14:paraId="46ED13FC" w14:textId="77777777">
                    <w:pPr>
                      <w:pStyle w:val="BodyText"/>
                      <w:ind w:left="0" w:right="-2"/>
                      <w:cnfStyle w:val="000000100000" w:firstRow="0" w:lastRow="0" w:firstColumn="0" w:lastColumn="0" w:oddVBand="0" w:evenVBand="0" w:oddHBand="1" w:evenHBand="0" w:firstRowFirstColumn="0" w:firstRowLastColumn="0" w:lastRowFirstColumn="0" w:lastRowLastColumn="0"/>
                      <w:rPr>
                        <w:rFonts w:cs="Arial"/>
                      </w:rPr>
                    </w:pPr>
                    <w:r w:rsidRPr="00B62636">
                      <w:rPr>
                        <w:b/>
                        <w:bCs/>
                        <w:lang w:val="en-GB"/>
                      </w:rPr>
                      <w:t>Project Outcome(s):</w:t>
                    </w:r>
                    <w:r w:rsidRPr="00B62636">
                      <w:rPr>
                        <w:rFonts w:cs="Arial"/>
                      </w:rPr>
                      <w:t xml:space="preserve"> </w:t>
                    </w:r>
                    <w:sdt>
                      <w:sdtPr>
                        <w:rPr>
                          <w:rFonts w:cs="Arial"/>
                        </w:rPr>
                        <w:id w:val="1441927580"/>
                        <w:placeholder>
                          <w:docPart w:val="7B67A7E294224AC79628174A824EDBE4"/>
                        </w:placeholder>
                      </w:sdtPr>
                      <w:sdtEndPr/>
                      <w:sdtContent>
                        <w:r w:rsidRPr="00B62636">
                          <w:rPr>
                            <w:rFonts w:eastAsia="Phetsarath OT" w:cs="Arial"/>
                            <w:color w:val="000000" w:themeColor="text1"/>
                          </w:rPr>
                          <w:t>Primary school girls and boys in 13 schools in 3 school clusters (in 3 districts from 3 northern provinces) have improved literacy, arithmetic operations and environmental education.</w:t>
                        </w:r>
                      </w:sdtContent>
                    </w:sdt>
                  </w:p>
                  <w:p w:rsidRPr="00B62636" w:rsidR="00DC4D81" w:rsidP="00DC4D81" w:rsidRDefault="00DC4D81" w14:paraId="3D4A9EF9" w14:textId="77777777">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lang w:val="en-GB"/>
                      </w:rPr>
                    </w:pPr>
                    <w:r w:rsidRPr="00B62636">
                      <w:rPr>
                        <w:b/>
                        <w:lang w:val="en-GB"/>
                      </w:rPr>
                      <w:t xml:space="preserve">Outputs: </w:t>
                    </w:r>
                  </w:p>
                  <w:sdt>
                    <w:sdtPr>
                      <w:rPr>
                        <w:rFonts w:cs="Arial"/>
                      </w:rPr>
                      <w:id w:val="-101341221"/>
                      <w:placeholder>
                        <w:docPart w:val="42AC8758EBB445369E4B6E283A8AADA6"/>
                      </w:placeholder>
                    </w:sdtPr>
                    <w:sdtEndPr/>
                    <w:sdtContent>
                      <w:p w:rsidRPr="00B62636" w:rsidR="00DC4D81" w:rsidP="00DC4D81" w:rsidRDefault="00DC4D81" w14:paraId="2F8B6E08" w14:textId="44431A22">
                        <w:pPr>
                          <w:pStyle w:val="BodyText"/>
                          <w:numPr>
                            <w:ilvl w:val="0"/>
                            <w:numId w:val="25"/>
                          </w:numPr>
                          <w:ind w:right="-2"/>
                          <w:cnfStyle w:val="000000100000" w:firstRow="0" w:lastRow="0" w:firstColumn="0" w:lastColumn="0" w:oddVBand="0" w:evenVBand="0" w:oddHBand="1" w:evenHBand="0" w:firstRowFirstColumn="0" w:firstRowLastColumn="0" w:lastRowFirstColumn="0" w:lastRowLastColumn="0"/>
                          <w:rPr>
                            <w:lang w:val="en-GB"/>
                          </w:rPr>
                        </w:pPr>
                        <w:r w:rsidRPr="00B62636">
                          <w:rPr>
                            <w:rFonts w:eastAsia="Phetsarath OT" w:cs="Arial"/>
                          </w:rPr>
                          <w:t>Teaching quality (Lao and math) of in-service teachers at target primary schools is improved</w:t>
                        </w:r>
                      </w:p>
                      <w:p w:rsidRPr="00B62636" w:rsidR="001D0720" w:rsidP="00DC4D81" w:rsidRDefault="00DC4D81" w14:paraId="619027E4" w14:textId="77777777">
                        <w:pPr>
                          <w:pStyle w:val="BodyText"/>
                          <w:numPr>
                            <w:ilvl w:val="0"/>
                            <w:numId w:val="25"/>
                          </w:numPr>
                          <w:ind w:right="-2"/>
                          <w:cnfStyle w:val="000000100000" w:firstRow="0" w:lastRow="0" w:firstColumn="0" w:lastColumn="0" w:oddVBand="0" w:evenVBand="0" w:oddHBand="1" w:evenHBand="0" w:firstRowFirstColumn="0" w:firstRowLastColumn="0" w:lastRowFirstColumn="0" w:lastRowLastColumn="0"/>
                          <w:rPr>
                            <w:lang w:val="en-GB"/>
                          </w:rPr>
                        </w:pPr>
                        <w:r w:rsidRPr="00B62636">
                          <w:rPr>
                            <w:rFonts w:eastAsia="Phetsarath OT" w:cs="Arial"/>
                          </w:rPr>
                          <w:t>Green and clean school environment for primary school girls’ and boys’ learning is improved.</w:t>
                        </w:r>
                      </w:p>
                    </w:sdtContent>
                  </w:sdt>
                </w:sdtContent>
              </w:sdt>
              <w:p w:rsidRPr="00B62636" w:rsidR="00DC4D81" w:rsidP="00DC4D81" w:rsidRDefault="00DC4D81" w14:paraId="546CFDFB" w14:textId="77777777">
                <w:pPr>
                  <w:pStyle w:val="BodyText"/>
                  <w:cnfStyle w:val="000000100000" w:firstRow="0" w:lastRow="0" w:firstColumn="0" w:lastColumn="0" w:oddVBand="0" w:evenVBand="0" w:oddHBand="1" w:evenHBand="0" w:firstRowFirstColumn="0" w:firstRowLastColumn="0" w:lastRowFirstColumn="0" w:lastRowLastColumn="0"/>
                  <w:rPr>
                    <w:b/>
                    <w:lang w:val="en-GB"/>
                  </w:rPr>
                </w:pPr>
                <w:r w:rsidRPr="00B62636">
                  <w:rPr>
                    <w:b/>
                    <w:bCs/>
                    <w:lang w:val="en-GB"/>
                  </w:rPr>
                  <w:t xml:space="preserve">Project Participants: </w:t>
                </w:r>
              </w:p>
              <w:sdt>
                <w:sdtPr>
                  <w:rPr>
                    <w:rFonts w:cs="Arial"/>
                  </w:rPr>
                  <w:id w:val="2017570364"/>
                  <w:placeholder>
                    <w:docPart w:val="4D1C9B281B234913936C5F163D7B9C05"/>
                  </w:placeholder>
                </w:sdtPr>
                <w:sdtEndPr/>
                <w:sdtContent>
                  <w:p w:rsidRPr="00B62636" w:rsidR="00DC4D81" w:rsidP="00DC4D81" w:rsidRDefault="00DC4D81" w14:paraId="0D58DBCA" w14:textId="77777777">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Primary school girls and boys</w:t>
                    </w:r>
                  </w:p>
                  <w:p w:rsidRPr="00B62636" w:rsidR="00DC4D81" w:rsidP="00DC4D81" w:rsidRDefault="00DC4D81" w14:paraId="24F499EB" w14:textId="77777777">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Primary school teachers</w:t>
                    </w:r>
                  </w:p>
                  <w:p w:rsidRPr="00B62636" w:rsidR="00DC4D81" w:rsidP="00DC4D81" w:rsidRDefault="00DC4D81" w14:paraId="56C1956D" w14:textId="77777777">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Village Education Development Committee (VEDC)</w:t>
                    </w:r>
                  </w:p>
                  <w:p w:rsidRPr="00B62636" w:rsidR="00DC4D81" w:rsidP="00DC4D81" w:rsidRDefault="00DC4D81" w14:paraId="45A6E501" w14:textId="77777777">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Community members</w:t>
                    </w:r>
                  </w:p>
                  <w:p w:rsidRPr="00B62636" w:rsidR="00DC4D81" w:rsidP="00DC4D81" w:rsidRDefault="00DC4D81" w14:paraId="1CB2230B" w14:textId="77777777">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Pre-service teachers: Directly and indirectly, benefit from improved teaching of teacher trainers and preparedness for practicum in the target areas.</w:t>
                    </w:r>
                  </w:p>
                  <w:p w:rsidRPr="00B62636" w:rsidR="00DC4D81" w:rsidP="00DC4D81" w:rsidRDefault="00DC4D81" w14:paraId="70AE9562" w14:textId="77777777">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b/>
                        <w:lang w:val="en-GB"/>
                      </w:rPr>
                    </w:pPr>
                    <w:r w:rsidRPr="00B62636">
                      <w:rPr>
                        <w:b/>
                        <w:bCs/>
                        <w:lang w:val="en-GB"/>
                      </w:rPr>
                      <w:t>Project Partners:</w:t>
                    </w:r>
                  </w:p>
                  <w:sdt>
                    <w:sdtPr>
                      <w:rPr>
                        <w:rFonts w:cs="Arial"/>
                      </w:rPr>
                      <w:id w:val="753401063"/>
                      <w:placeholder>
                        <w:docPart w:val="F407F399268744BBAF32F7DC6CBDA7D5"/>
                      </w:placeholder>
                    </w:sdtPr>
                    <w:sdtEndPr/>
                    <w:sdtContent>
                      <w:p w:rsidRPr="00B62636" w:rsidR="00DC4D81" w:rsidP="00DC4D81" w:rsidRDefault="00DC4D81" w14:paraId="3D9FA84A" w14:textId="77777777">
                        <w:pPr>
                          <w:pStyle w:val="BodyText"/>
                          <w:numPr>
                            <w:ilvl w:val="0"/>
                            <w:numId w:val="27"/>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 xml:space="preserve">Ministry of Education and Sports (MoES): Facilitate project approval and policy support from the central level. In addition, will be involved in the project evaluation. </w:t>
                        </w:r>
                      </w:p>
                      <w:p w:rsidRPr="00B62636" w:rsidR="00DC4D81" w:rsidP="00DC4D81" w:rsidRDefault="00DC4D81" w14:paraId="3107FE1E" w14:textId="77777777">
                        <w:pPr>
                          <w:pStyle w:val="BodyText"/>
                          <w:numPr>
                            <w:ilvl w:val="0"/>
                            <w:numId w:val="27"/>
                          </w:numPr>
                          <w:cnfStyle w:val="000000100000" w:firstRow="0" w:lastRow="0" w:firstColumn="0" w:lastColumn="0" w:oddVBand="0" w:evenVBand="0" w:oddHBand="1" w:evenHBand="0" w:firstRowFirstColumn="0" w:firstRowLastColumn="0" w:lastRowFirstColumn="0" w:lastRowLastColumn="0"/>
                          <w:rPr>
                            <w:rFonts w:cs="Arial"/>
                            <w:iCs/>
                            <w:lang w:val="en-US"/>
                          </w:rPr>
                        </w:pPr>
                        <w:r w:rsidRPr="00B62636">
                          <w:rPr>
                            <w:rFonts w:cs="Arial"/>
                          </w:rPr>
                          <w:t>Provincial Education and Sport Service (PESS): Facilitates project approval and implementation as well as appropriate policies ensuring the effectiveness of project delivery. Besides that, they will be involved in project monitoring and evaluation.</w:t>
                        </w:r>
                      </w:p>
                      <w:p w:rsidRPr="00B62636" w:rsidR="00B62636" w:rsidP="00B62636" w:rsidRDefault="00DC4D81" w14:paraId="572971BC" w14:textId="77777777">
                        <w:pPr>
                          <w:pStyle w:val="BodyText"/>
                          <w:numPr>
                            <w:ilvl w:val="0"/>
                            <w:numId w:val="27"/>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District Education and Sports Bureau (DESB): Works closely with LNTTC, provide pedagogical support and monitoring of all target schools; report and seek support from other stakeholders (especially PESS) to ensure the effectiveness of the implementation.</w:t>
                        </w:r>
                      </w:p>
                      <w:p w:rsidRPr="00B62636" w:rsidR="00DC4D81" w:rsidP="00B62636" w:rsidRDefault="00DC4D81" w14:paraId="438906EE" w14:textId="4104FBBD">
                        <w:pPr>
                          <w:pStyle w:val="BodyText"/>
                          <w:numPr>
                            <w:ilvl w:val="0"/>
                            <w:numId w:val="27"/>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Dongkhamxang Teacher Training College (LNTTC)</w:t>
                        </w:r>
                        <w:r w:rsidRPr="00B62636">
                          <w:rPr>
                            <w:rFonts w:cs="Arial"/>
                            <w:lang w:val="en-US"/>
                          </w:rPr>
                          <w:t xml:space="preserve">: </w:t>
                        </w:r>
                        <w:r w:rsidRPr="00B62636" w:rsidR="00B62636">
                          <w:rPr>
                            <w:rFonts w:cs="Arial"/>
                            <w:lang w:val="en-US"/>
                          </w:rPr>
                          <w:t>Two TTCs j</w:t>
                        </w:r>
                        <w:r w:rsidRPr="00B62636">
                          <w:rPr>
                            <w:rFonts w:cs="Arial"/>
                            <w:lang w:val="en-US"/>
                          </w:rPr>
                          <w:t>ointly develop Green and Clean School Guideline (including indicators) and manual for teaching Lao to ethnic girls and boys.</w:t>
                        </w:r>
                        <w:r w:rsidRPr="00B62636">
                          <w:rPr>
                            <w:rFonts w:cs="Arial"/>
                          </w:rPr>
                          <w:t xml:space="preserve"> </w:t>
                        </w:r>
                        <w:r w:rsidRPr="00B62636">
                          <w:rPr>
                            <w:rFonts w:cs="Arial"/>
                            <w:cs/>
                            <w:lang w:val="en-US"/>
                          </w:rPr>
                          <w:t xml:space="preserve">  </w:t>
                        </w:r>
                        <w:r w:rsidRPr="00B62636">
                          <w:rPr>
                            <w:rFonts w:cs="Arial"/>
                            <w:lang w:val="en-US"/>
                          </w:rPr>
                          <w:t xml:space="preserve"> </w:t>
                        </w:r>
                      </w:p>
                    </w:sdtContent>
                  </w:sdt>
                  <w:p w:rsidRPr="00B62636" w:rsidR="00DC4D81" w:rsidP="00DC4D81" w:rsidRDefault="00DC4D81" w14:paraId="6D0BD929" w14:textId="37E4AE8E">
                    <w:pPr>
                      <w:pStyle w:val="BodyText"/>
                      <w:cnfStyle w:val="000000100000" w:firstRow="0" w:lastRow="0" w:firstColumn="0" w:lastColumn="0" w:oddVBand="0" w:evenVBand="0" w:oddHBand="1" w:evenHBand="0" w:firstRowFirstColumn="0" w:firstRowLastColumn="0" w:lastRowFirstColumn="0" w:lastRowLastColumn="0"/>
                      <w:rPr>
                        <w:rFonts w:cs="Arial"/>
                      </w:rPr>
                    </w:pPr>
                    <w:r w:rsidRPr="00B62636">
                      <w:rPr>
                        <w:rFonts w:cs="DokChampa"/>
                        <w:b/>
                        <w:bCs/>
                        <w:lang w:val="en-GB" w:bidi="lo-LA"/>
                      </w:rPr>
                      <w:t xml:space="preserve">Project Duration: </w:t>
                    </w:r>
                    <w:r w:rsidRPr="00B62636">
                      <w:rPr>
                        <w:rFonts w:cs="DokChampa"/>
                        <w:lang w:val="en-GB" w:bidi="lo-LA"/>
                      </w:rPr>
                      <w:t>1 January 2021 to 31 December 2023</w:t>
                    </w:r>
                  </w:p>
                </w:sdtContent>
              </w:sdt>
            </w:tc>
          </w:tr>
        </w:tbl>
        <w:p w:rsidRPr="00E90B60" w:rsidR="00E0513E" w:rsidP="001D0720" w:rsidRDefault="00E1472B" w14:paraId="70C68780" w14:textId="7114C812">
          <w:pPr>
            <w:pStyle w:val="BodyText"/>
            <w:ind w:left="0"/>
            <w:rPr>
              <w:rFonts w:cs="DokChampa"/>
              <w:b/>
              <w:bCs/>
              <w:lang w:val="en-GB" w:bidi="lo-LA"/>
            </w:rPr>
          </w:pPr>
        </w:p>
      </w:sdtContent>
    </w:sdt>
    <w:p w:rsidRPr="006D29FB" w:rsidR="00E0513E" w:rsidP="006333A6" w:rsidRDefault="00E0513E" w14:paraId="0B491E48" w14:textId="77777777">
      <w:pPr>
        <w:pStyle w:val="Heading1"/>
        <w:numPr>
          <w:ilvl w:val="0"/>
          <w:numId w:val="10"/>
        </w:numPr>
        <w:ind w:left="851" w:hanging="851"/>
        <w:jc w:val="both"/>
        <w:rPr>
          <w:lang w:val="en-GB"/>
        </w:rPr>
      </w:pPr>
      <w:bookmarkStart w:name="_Toc462407208" w:id="2"/>
      <w:bookmarkStart w:name="_Toc6675323" w:id="3"/>
      <w:r w:rsidRPr="006D29FB">
        <w:rPr>
          <w:lang w:val="en-GB"/>
        </w:rPr>
        <w:t>Purpose of the evaluation</w:t>
      </w:r>
      <w:bookmarkEnd w:id="2"/>
      <w:bookmarkEnd w:id="3"/>
    </w:p>
    <w:p w:rsidR="00AE631D" w:rsidP="00120195" w:rsidRDefault="00AE631D" w14:paraId="0F1B6F79" w14:textId="2826A2D8">
      <w:pPr>
        <w:spacing w:after="0"/>
        <w:jc w:val="both"/>
        <w:rPr>
          <w:rFonts w:eastAsia="Times New Roman" w:cs="Arial"/>
          <w:szCs w:val="22"/>
          <w:lang w:val="en-GB"/>
        </w:rPr>
      </w:pPr>
      <w:r w:rsidRPr="00AE631D">
        <w:rPr>
          <w:rFonts w:eastAsia="Times New Roman" w:cs="Arial"/>
          <w:szCs w:val="22"/>
          <w:lang w:val="en-GB"/>
        </w:rPr>
        <w:t xml:space="preserve">This is </w:t>
      </w:r>
      <w:r w:rsidR="00A04782">
        <w:rPr>
          <w:rFonts w:eastAsia="Times New Roman" w:cs="Arial"/>
          <w:szCs w:val="22"/>
          <w:lang w:val="en-GB"/>
        </w:rPr>
        <w:t xml:space="preserve">mainly </w:t>
      </w:r>
      <w:r w:rsidRPr="00AE631D">
        <w:rPr>
          <w:rFonts w:eastAsia="Times New Roman" w:cs="Arial"/>
          <w:szCs w:val="22"/>
          <w:lang w:val="en-GB"/>
        </w:rPr>
        <w:t xml:space="preserve">a </w:t>
      </w:r>
      <w:r w:rsidRPr="00AE631D" w:rsidR="00A04782">
        <w:rPr>
          <w:rFonts w:eastAsia="Times New Roman" w:cs="Arial"/>
          <w:szCs w:val="22"/>
          <w:lang w:val="en-GB"/>
        </w:rPr>
        <w:t>formative evaluation (improve the planning design of the project)</w:t>
      </w:r>
      <w:r w:rsidR="00A04782">
        <w:rPr>
          <w:rFonts w:eastAsia="Times New Roman" w:cs="Arial"/>
          <w:szCs w:val="22"/>
          <w:lang w:val="en-GB"/>
        </w:rPr>
        <w:t xml:space="preserve">. However, a certain glance may be required at </w:t>
      </w:r>
      <w:r w:rsidRPr="00AE631D">
        <w:rPr>
          <w:rFonts w:eastAsia="Times New Roman" w:cs="Arial"/>
          <w:szCs w:val="22"/>
          <w:lang w:val="en-GB"/>
        </w:rPr>
        <w:t>summative (achievement of projects’ results) evaluation</w:t>
      </w:r>
      <w:r w:rsidR="00844500">
        <w:rPr>
          <w:rFonts w:eastAsia="Times New Roman" w:cs="Arial"/>
          <w:szCs w:val="22"/>
          <w:lang w:val="en-GB"/>
        </w:rPr>
        <w:t xml:space="preserve">. </w:t>
      </w:r>
      <w:r w:rsidRPr="00AE631D">
        <w:rPr>
          <w:rFonts w:eastAsia="Times New Roman" w:cs="Arial"/>
          <w:szCs w:val="22"/>
          <w:lang w:val="en-GB"/>
        </w:rPr>
        <w:t xml:space="preserve">  </w:t>
      </w:r>
    </w:p>
    <w:p w:rsidRPr="00120195" w:rsidR="00120195" w:rsidP="00120195" w:rsidRDefault="00120195" w14:paraId="2A903B17" w14:textId="6E44C9D2">
      <w:pPr>
        <w:spacing w:after="0"/>
        <w:jc w:val="both"/>
        <w:rPr>
          <w:rFonts w:eastAsia="Times New Roman" w:cs="Arial"/>
          <w:szCs w:val="22"/>
          <w:lang w:val="en-GB"/>
        </w:rPr>
      </w:pPr>
      <w:r w:rsidRPr="00120195">
        <w:rPr>
          <w:rFonts w:eastAsia="Times New Roman" w:cs="Arial"/>
          <w:szCs w:val="22"/>
          <w:lang w:val="en-GB"/>
        </w:rPr>
        <w:t>The evaluation purpose is to:</w:t>
      </w:r>
    </w:p>
    <w:p w:rsidRPr="00120195" w:rsidR="00120195" w:rsidP="006333A6" w:rsidRDefault="00120195" w14:paraId="7A37BBCA" w14:textId="77777777">
      <w:pPr>
        <w:numPr>
          <w:ilvl w:val="0"/>
          <w:numId w:val="17"/>
        </w:numPr>
        <w:spacing w:after="0"/>
        <w:jc w:val="both"/>
        <w:rPr>
          <w:rFonts w:eastAsia="Times New Roman" w:cs="Arial"/>
          <w:szCs w:val="22"/>
          <w:lang w:val="en-GB"/>
        </w:rPr>
      </w:pPr>
      <w:r w:rsidRPr="00120195">
        <w:rPr>
          <w:rFonts w:eastAsia="Times New Roman" w:cs="Arial"/>
          <w:szCs w:val="22"/>
          <w:lang w:val="en-GB"/>
        </w:rPr>
        <w:lastRenderedPageBreak/>
        <w:t>Assess the achievements of project outcome and outputs,</w:t>
      </w:r>
      <w:r w:rsidR="00AE631D">
        <w:rPr>
          <w:rFonts w:eastAsia="Times New Roman" w:cs="Arial"/>
          <w:szCs w:val="22"/>
          <w:lang w:val="en-GB"/>
        </w:rPr>
        <w:t xml:space="preserve"> based on indicators in the Logframe</w:t>
      </w:r>
    </w:p>
    <w:p w:rsidR="00120195" w:rsidP="006333A6" w:rsidRDefault="00120195" w14:paraId="472C3DCD" w14:textId="4648E42D">
      <w:pPr>
        <w:numPr>
          <w:ilvl w:val="0"/>
          <w:numId w:val="17"/>
        </w:numPr>
        <w:spacing w:after="0"/>
        <w:jc w:val="both"/>
        <w:rPr>
          <w:rFonts w:eastAsia="Times New Roman" w:cs="Arial"/>
          <w:szCs w:val="22"/>
          <w:lang w:val="en-GB"/>
        </w:rPr>
      </w:pPr>
      <w:r>
        <w:rPr>
          <w:rFonts w:eastAsia="Times New Roman" w:cs="Arial"/>
          <w:szCs w:val="22"/>
          <w:lang w:val="en-GB"/>
        </w:rPr>
        <w:t>Ass</w:t>
      </w:r>
      <w:r w:rsidR="00A460D6">
        <w:rPr>
          <w:rFonts w:eastAsia="Times New Roman" w:cs="Arial"/>
          <w:szCs w:val="22"/>
          <w:lang w:val="en-GB"/>
        </w:rPr>
        <w:t>ess effectiveness of</w:t>
      </w:r>
      <w:r>
        <w:rPr>
          <w:rFonts w:eastAsia="Times New Roman" w:cs="Arial"/>
          <w:szCs w:val="22"/>
          <w:lang w:val="en-GB"/>
        </w:rPr>
        <w:t xml:space="preserve"> methodologies applied by pro</w:t>
      </w:r>
      <w:r w:rsidR="00A460D6">
        <w:rPr>
          <w:rFonts w:eastAsia="Times New Roman" w:cs="Arial"/>
          <w:szCs w:val="22"/>
          <w:lang w:val="en-GB"/>
        </w:rPr>
        <w:t>ject</w:t>
      </w:r>
      <w:r w:rsidR="00E90B60">
        <w:rPr>
          <w:rFonts w:eastAsia="Times New Roman" w:cs="Arial"/>
          <w:szCs w:val="22"/>
          <w:lang w:val="en-GB"/>
        </w:rPr>
        <w:t xml:space="preserve"> </w:t>
      </w:r>
    </w:p>
    <w:p w:rsidR="00AE631D" w:rsidP="006333A6" w:rsidRDefault="00565D37" w14:paraId="074BC069" w14:textId="77777777">
      <w:pPr>
        <w:numPr>
          <w:ilvl w:val="0"/>
          <w:numId w:val="17"/>
        </w:numPr>
        <w:spacing w:after="0"/>
        <w:jc w:val="both"/>
        <w:rPr>
          <w:rFonts w:eastAsia="Times New Roman" w:cs="Arial"/>
          <w:szCs w:val="22"/>
          <w:lang w:val="en-GB"/>
        </w:rPr>
      </w:pPr>
      <w:r w:rsidRPr="00120195">
        <w:rPr>
          <w:rFonts w:eastAsia="Times New Roman" w:cs="Arial"/>
          <w:szCs w:val="22"/>
          <w:lang w:val="en-GB"/>
        </w:rPr>
        <w:t>Draw key lessons learned</w:t>
      </w:r>
      <w:r>
        <w:rPr>
          <w:rFonts w:eastAsia="Times New Roman" w:cs="Arial"/>
          <w:szCs w:val="22"/>
          <w:lang w:val="en-GB"/>
        </w:rPr>
        <w:t xml:space="preserve"> and o</w:t>
      </w:r>
      <w:r w:rsidR="0055359C">
        <w:rPr>
          <w:rFonts w:eastAsia="Times New Roman" w:cs="Arial"/>
          <w:szCs w:val="22"/>
          <w:lang w:val="en-GB"/>
        </w:rPr>
        <w:t>btain</w:t>
      </w:r>
      <w:r w:rsidRPr="00120195" w:rsidR="00120195">
        <w:rPr>
          <w:rFonts w:eastAsia="Times New Roman" w:cs="Arial"/>
          <w:szCs w:val="22"/>
          <w:lang w:val="en-GB"/>
        </w:rPr>
        <w:t xml:space="preserve"> clear, specific and practical recommendations for planning </w:t>
      </w:r>
      <w:r w:rsidR="00A460D6">
        <w:rPr>
          <w:rFonts w:eastAsia="Times New Roman" w:cs="Arial"/>
          <w:szCs w:val="22"/>
          <w:lang w:val="en-GB"/>
        </w:rPr>
        <w:t xml:space="preserve">potential next </w:t>
      </w:r>
      <w:r w:rsidRPr="00120195" w:rsidR="00120195">
        <w:rPr>
          <w:rFonts w:eastAsia="Times New Roman" w:cs="Arial"/>
          <w:szCs w:val="22"/>
          <w:lang w:val="en-GB"/>
        </w:rPr>
        <w:t>project</w:t>
      </w:r>
      <w:r w:rsidRPr="00A460D6" w:rsidR="00A460D6">
        <w:rPr>
          <w:rFonts w:eastAsia="Times New Roman" w:cs="Arial"/>
          <w:szCs w:val="22"/>
          <w:lang w:val="en-GB"/>
        </w:rPr>
        <w:t xml:space="preserve"> </w:t>
      </w:r>
      <w:r w:rsidRPr="00120195" w:rsidR="00A460D6">
        <w:rPr>
          <w:rFonts w:eastAsia="Times New Roman" w:cs="Arial"/>
          <w:szCs w:val="22"/>
          <w:lang w:val="en-GB"/>
        </w:rPr>
        <w:t>phase</w:t>
      </w:r>
      <w:r w:rsidRPr="00120195" w:rsidR="00120195">
        <w:rPr>
          <w:rFonts w:eastAsia="Times New Roman" w:cs="Arial"/>
          <w:szCs w:val="22"/>
          <w:lang w:val="en-GB"/>
        </w:rPr>
        <w:t xml:space="preserve">. </w:t>
      </w:r>
    </w:p>
    <w:p w:rsidRPr="006D29FB" w:rsidR="00E0513E" w:rsidP="006333A6" w:rsidRDefault="00E0513E" w14:paraId="14F8CF41" w14:textId="77777777">
      <w:pPr>
        <w:pStyle w:val="Heading1"/>
        <w:numPr>
          <w:ilvl w:val="0"/>
          <w:numId w:val="10"/>
        </w:numPr>
        <w:ind w:left="851" w:hanging="851"/>
        <w:jc w:val="both"/>
        <w:rPr>
          <w:lang w:val="en-GB"/>
        </w:rPr>
      </w:pPr>
      <w:bookmarkStart w:name="_Toc462407209" w:id="4"/>
      <w:bookmarkStart w:name="_Toc6675324" w:id="5"/>
      <w:r w:rsidRPr="006D29FB">
        <w:rPr>
          <w:lang w:val="en-GB"/>
        </w:rPr>
        <w:t>Scope and focus of the evaluation</w:t>
      </w:r>
      <w:bookmarkEnd w:id="4"/>
      <w:bookmarkEnd w:id="5"/>
    </w:p>
    <w:sdt>
      <w:sdtPr>
        <w:rPr>
          <w:rStyle w:val="PlaceholderText"/>
          <w:lang w:val="en-GB"/>
        </w:rPr>
        <w:id w:val="1921060507"/>
        <w:placeholder>
          <w:docPart w:val="AD6F7590C50643BA924EED247EC110CA"/>
        </w:placeholder>
      </w:sdtPr>
      <w:sdtEndPr>
        <w:rPr>
          <w:rStyle w:val="DefaultParagraphFont"/>
          <w:color w:val="auto"/>
        </w:rPr>
      </w:sdtEndPr>
      <w:sdtContent>
        <w:p w:rsidR="00FD6C8C" w:rsidP="00E0513E" w:rsidRDefault="00E0513E" w14:paraId="2833B1F4" w14:textId="77777777">
          <w:pPr>
            <w:autoSpaceDE w:val="0"/>
            <w:autoSpaceDN w:val="0"/>
            <w:adjustRightInd w:val="0"/>
            <w:spacing w:after="0"/>
            <w:jc w:val="both"/>
            <w:rPr>
              <w:rStyle w:val="PlaceholderText"/>
              <w:color w:val="auto"/>
              <w:lang w:val="en-GB"/>
            </w:rPr>
          </w:pPr>
          <w:r w:rsidRPr="005537C1">
            <w:rPr>
              <w:rStyle w:val="PlaceholderText"/>
              <w:color w:val="auto"/>
              <w:lang w:val="en-GB"/>
            </w:rPr>
            <w:t>The evaluation aims to assess the relevance, effectiveness, sustainabil</w:t>
          </w:r>
          <w:r w:rsidR="00236D00">
            <w:rPr>
              <w:rStyle w:val="PlaceholderText"/>
              <w:color w:val="auto"/>
              <w:lang w:val="en-GB"/>
            </w:rPr>
            <w:t xml:space="preserve">ity and management of the </w:t>
          </w:r>
          <w:r w:rsidRPr="005537C1">
            <w:rPr>
              <w:rStyle w:val="PlaceholderText"/>
              <w:color w:val="auto"/>
              <w:lang w:val="en-GB"/>
            </w:rPr>
            <w:t xml:space="preserve">project </w:t>
          </w:r>
          <w:r w:rsidRPr="00AE631D" w:rsidR="00FC3065">
            <w:rPr>
              <w:color w:val="808080"/>
              <w:lang w:val="en-GB"/>
            </w:rPr>
            <w:t>according to the OECD-DAC definitions</w:t>
          </w:r>
          <w:r w:rsidRPr="00AE631D" w:rsidR="00FC3065">
            <w:rPr>
              <w:color w:val="808080"/>
              <w:vertAlign w:val="superscript"/>
              <w:lang w:val="en-GB"/>
            </w:rPr>
            <w:footnoteReference w:id="1"/>
          </w:r>
          <w:r w:rsidR="00FC3065">
            <w:rPr>
              <w:color w:val="808080"/>
              <w:lang w:val="en-GB"/>
            </w:rPr>
            <w:t xml:space="preserve"> </w:t>
          </w:r>
          <w:r w:rsidR="00CA48A6">
            <w:rPr>
              <w:rStyle w:val="PlaceholderText"/>
              <w:color w:val="auto"/>
              <w:lang w:val="en-GB"/>
            </w:rPr>
            <w:t xml:space="preserve">and </w:t>
          </w:r>
          <w:r w:rsidR="00A30442">
            <w:rPr>
              <w:rStyle w:val="PlaceholderText"/>
              <w:color w:val="auto"/>
              <w:lang w:val="en-GB"/>
            </w:rPr>
            <w:t>shall look at</w:t>
          </w:r>
          <w:r w:rsidR="00FD6C8C">
            <w:rPr>
              <w:rStyle w:val="PlaceholderText"/>
              <w:color w:val="auto"/>
              <w:lang w:val="en-GB"/>
            </w:rPr>
            <w:t>:</w:t>
          </w:r>
          <w:r w:rsidR="00041DE8">
            <w:rPr>
              <w:rStyle w:val="PlaceholderText"/>
              <w:color w:val="auto"/>
              <w:lang w:val="en-GB"/>
            </w:rPr>
            <w:t xml:space="preserve"> </w:t>
          </w:r>
        </w:p>
        <w:p w:rsidR="00D50691" w:rsidP="00D50691" w:rsidRDefault="00D50691" w14:paraId="1FA59814" w14:textId="77777777">
          <w:pPr>
            <w:pStyle w:val="ListParagraph"/>
            <w:numPr>
              <w:ilvl w:val="0"/>
              <w:numId w:val="18"/>
            </w:numPr>
            <w:autoSpaceDE w:val="0"/>
            <w:autoSpaceDN w:val="0"/>
            <w:adjustRightInd w:val="0"/>
            <w:spacing w:after="0"/>
            <w:jc w:val="both"/>
            <w:rPr>
              <w:rStyle w:val="PlaceholderText"/>
              <w:color w:val="auto"/>
              <w:lang w:val="en-GB"/>
            </w:rPr>
          </w:pPr>
          <w:r>
            <w:rPr>
              <w:rStyle w:val="PlaceholderText"/>
              <w:color w:val="auto"/>
              <w:lang w:val="en-GB"/>
            </w:rPr>
            <w:t>Progressive achievement of the project as per the designed impact, outcome and outputs.</w:t>
          </w:r>
        </w:p>
        <w:p w:rsidR="00FD6C8C" w:rsidP="006333A6" w:rsidRDefault="00FD6C8C" w14:paraId="623EAE78" w14:textId="044AD7E3">
          <w:pPr>
            <w:pStyle w:val="ListParagraph"/>
            <w:numPr>
              <w:ilvl w:val="0"/>
              <w:numId w:val="18"/>
            </w:numPr>
            <w:autoSpaceDE w:val="0"/>
            <w:autoSpaceDN w:val="0"/>
            <w:adjustRightInd w:val="0"/>
            <w:spacing w:after="0"/>
            <w:jc w:val="both"/>
            <w:rPr>
              <w:rStyle w:val="PlaceholderText"/>
              <w:color w:val="auto"/>
              <w:lang w:val="en-GB"/>
            </w:rPr>
          </w:pPr>
          <w:r>
            <w:rPr>
              <w:rStyle w:val="PlaceholderText"/>
              <w:color w:val="auto"/>
              <w:lang w:val="en-GB"/>
            </w:rPr>
            <w:t>M</w:t>
          </w:r>
          <w:r w:rsidRPr="00FD6C8C" w:rsidR="00041DE8">
            <w:rPr>
              <w:rStyle w:val="PlaceholderText"/>
              <w:color w:val="auto"/>
              <w:lang w:val="en-GB"/>
            </w:rPr>
            <w:t>ethodologies applied by the project in delivery of quality education encompassing</w:t>
          </w:r>
          <w:r w:rsidR="00D50691">
            <w:rPr>
              <w:rStyle w:val="PlaceholderText"/>
              <w:color w:val="auto"/>
              <w:lang w:val="en-GB"/>
            </w:rPr>
            <w:t xml:space="preserve"> the</w:t>
          </w:r>
          <w:r w:rsidRPr="00FD6C8C" w:rsidR="00041DE8">
            <w:rPr>
              <w:rStyle w:val="PlaceholderText"/>
              <w:color w:val="auto"/>
              <w:lang w:val="en-GB"/>
            </w:rPr>
            <w:t xml:space="preserve"> training of </w:t>
          </w:r>
          <w:r w:rsidR="00D50691">
            <w:rPr>
              <w:rStyle w:val="PlaceholderText"/>
              <w:color w:val="auto"/>
              <w:lang w:val="en-GB"/>
            </w:rPr>
            <w:t>teacher trainers</w:t>
          </w:r>
          <w:r w:rsidR="00591E91">
            <w:rPr>
              <w:rStyle w:val="PlaceholderText"/>
              <w:color w:val="auto"/>
              <w:lang w:val="en-GB"/>
            </w:rPr>
            <w:t>,</w:t>
          </w:r>
          <w:r w:rsidR="008B1C51">
            <w:rPr>
              <w:rStyle w:val="PlaceholderText"/>
              <w:color w:val="auto"/>
              <w:lang w:val="en-GB"/>
            </w:rPr>
            <w:t xml:space="preserve"> in-service </w:t>
          </w:r>
          <w:r w:rsidRPr="00FD6C8C" w:rsidR="00041DE8">
            <w:rPr>
              <w:rStyle w:val="PlaceholderText"/>
              <w:color w:val="auto"/>
              <w:lang w:val="en-GB"/>
            </w:rPr>
            <w:t>teachers and pedagogical support</w:t>
          </w:r>
          <w:r>
            <w:rPr>
              <w:rStyle w:val="PlaceholderText"/>
              <w:color w:val="auto"/>
              <w:lang w:val="en-GB"/>
            </w:rPr>
            <w:t xml:space="preserve"> advisors</w:t>
          </w:r>
          <w:r w:rsidR="00591E91">
            <w:rPr>
              <w:rStyle w:val="PlaceholderText"/>
              <w:color w:val="auto"/>
              <w:lang w:val="en-GB"/>
            </w:rPr>
            <w:t xml:space="preserve"> as well as the project </w:t>
          </w:r>
          <w:r w:rsidR="00765CFA">
            <w:rPr>
              <w:rStyle w:val="PlaceholderText"/>
              <w:color w:val="auto"/>
              <w:lang w:val="en-GB"/>
            </w:rPr>
            <w:t>mechanism</w:t>
          </w:r>
          <w:r>
            <w:rPr>
              <w:rStyle w:val="PlaceholderText"/>
              <w:color w:val="auto"/>
              <w:lang w:val="en-GB"/>
            </w:rPr>
            <w:t>.</w:t>
          </w:r>
        </w:p>
        <w:p w:rsidR="00844500" w:rsidP="00844500" w:rsidRDefault="00844500" w14:paraId="78918B68" w14:textId="1691FC25">
          <w:pPr>
            <w:autoSpaceDE w:val="0"/>
            <w:autoSpaceDN w:val="0"/>
            <w:adjustRightInd w:val="0"/>
            <w:spacing w:after="0"/>
            <w:jc w:val="both"/>
            <w:rPr>
              <w:rStyle w:val="PlaceholderText"/>
              <w:color w:val="auto"/>
              <w:lang w:val="en-GB"/>
            </w:rPr>
          </w:pPr>
        </w:p>
        <w:p w:rsidRPr="00844500" w:rsidR="00844500" w:rsidP="00844500" w:rsidRDefault="00844500" w14:paraId="7982CF43" w14:textId="547F2C10">
          <w:pPr>
            <w:autoSpaceDE w:val="0"/>
            <w:autoSpaceDN w:val="0"/>
            <w:adjustRightInd w:val="0"/>
            <w:spacing w:after="0"/>
            <w:jc w:val="both"/>
            <w:rPr>
              <w:rStyle w:val="PlaceholderText"/>
              <w:color w:val="auto"/>
              <w:lang w:val="en-GB"/>
            </w:rPr>
          </w:pPr>
          <w:r>
            <w:rPr>
              <w:rStyle w:val="PlaceholderText"/>
              <w:color w:val="auto"/>
              <w:lang w:val="en-GB"/>
            </w:rPr>
            <w:t xml:space="preserve">The evaluation shall be conducted at the </w:t>
          </w:r>
          <w:r w:rsidR="000D63F9">
            <w:rPr>
              <w:rStyle w:val="PlaceholderText"/>
              <w:color w:val="auto"/>
              <w:lang w:val="en-GB"/>
            </w:rPr>
            <w:t>DTTC and LNTTC as well as field visits to their respective target provinces, districts and schools</w:t>
          </w:r>
          <w:r>
            <w:rPr>
              <w:rStyle w:val="PlaceholderText"/>
              <w:color w:val="auto"/>
              <w:lang w:val="en-GB"/>
            </w:rPr>
            <w:t xml:space="preserve">. </w:t>
          </w:r>
        </w:p>
        <w:p w:rsidRPr="006D29FB" w:rsidR="00E0513E" w:rsidP="00E0513E" w:rsidRDefault="00E1472B" w14:paraId="45BAE610" w14:textId="77777777">
          <w:pPr>
            <w:autoSpaceDE w:val="0"/>
            <w:autoSpaceDN w:val="0"/>
            <w:adjustRightInd w:val="0"/>
            <w:spacing w:after="0"/>
            <w:jc w:val="both"/>
            <w:rPr>
              <w:rStyle w:val="PlaceholderText"/>
              <w:lang w:val="en-GB"/>
            </w:rPr>
          </w:pPr>
        </w:p>
      </w:sdtContent>
    </w:sdt>
    <w:p w:rsidRPr="006D29FB" w:rsidR="00E0513E" w:rsidP="006333A6" w:rsidRDefault="00E0513E" w14:paraId="2E18D718" w14:textId="77777777">
      <w:pPr>
        <w:pStyle w:val="Heading2"/>
        <w:numPr>
          <w:ilvl w:val="1"/>
          <w:numId w:val="10"/>
        </w:numPr>
        <w:ind w:left="851" w:hanging="851"/>
        <w:jc w:val="both"/>
        <w:rPr>
          <w:lang w:val="en-GB"/>
        </w:rPr>
      </w:pPr>
      <w:bookmarkStart w:name="_Toc462407210" w:id="6"/>
      <w:bookmarkStart w:name="_Toc6675325" w:id="7"/>
      <w:r w:rsidRPr="006D29FB">
        <w:rPr>
          <w:lang w:val="en-GB"/>
        </w:rPr>
        <w:t>Evaluation questions</w:t>
      </w:r>
      <w:bookmarkEnd w:id="6"/>
      <w:bookmarkEnd w:id="7"/>
    </w:p>
    <w:sdt>
      <w:sdtPr>
        <w:rPr>
          <w:rStyle w:val="PlaceholderText"/>
          <w:lang w:val="en-GB"/>
        </w:rPr>
        <w:id w:val="1701427295"/>
        <w:placeholder>
          <w:docPart w:val="75DF428E6F5F403EB46E407A92B8A08E"/>
        </w:placeholder>
      </w:sdtPr>
      <w:sdtEndPr>
        <w:rPr>
          <w:rStyle w:val="PlaceholderText"/>
          <w:color w:val="auto"/>
        </w:rPr>
      </w:sdtEndPr>
      <w:sdtContent>
        <w:p w:rsidRPr="00D74E45" w:rsidR="005D1D28" w:rsidP="006333A6" w:rsidRDefault="00DD4A3A" w14:paraId="0A00810C" w14:textId="06EAA090">
          <w:pPr>
            <w:numPr>
              <w:ilvl w:val="0"/>
              <w:numId w:val="19"/>
            </w:numPr>
            <w:tabs>
              <w:tab w:val="left" w:pos="0"/>
            </w:tabs>
            <w:spacing w:after="60"/>
            <w:jc w:val="both"/>
            <w:rPr>
              <w:rFonts w:eastAsia="Times New Roman" w:cs="Arial"/>
              <w:lang w:val="en-GB"/>
            </w:rPr>
          </w:pPr>
          <w:r w:rsidRPr="00D74E45">
            <w:rPr>
              <w:rFonts w:eastAsia="Times New Roman" w:cs="Arial"/>
              <w:lang w:val="en-GB"/>
            </w:rPr>
            <w:t>To what extent ha</w:t>
          </w:r>
          <w:r w:rsidRPr="00D74E45" w:rsidR="00E90066">
            <w:rPr>
              <w:rFonts w:eastAsia="Times New Roman" w:cs="Arial"/>
              <w:lang w:val="en-GB"/>
            </w:rPr>
            <w:t>ve</w:t>
          </w:r>
          <w:r w:rsidRPr="00D74E45" w:rsidR="005D1D28">
            <w:rPr>
              <w:rFonts w:eastAsia="Times New Roman" w:cs="Arial"/>
              <w:lang w:val="en-GB"/>
            </w:rPr>
            <w:t xml:space="preserve"> the project outcome</w:t>
          </w:r>
          <w:r w:rsidRPr="00D74E45">
            <w:rPr>
              <w:rFonts w:eastAsia="Times New Roman" w:cs="Arial"/>
              <w:lang w:val="en-GB"/>
            </w:rPr>
            <w:t xml:space="preserve"> </w:t>
          </w:r>
          <w:r w:rsidRPr="00D74E45" w:rsidR="00E90066">
            <w:rPr>
              <w:rFonts w:eastAsia="Times New Roman" w:cs="Arial"/>
              <w:lang w:val="en-GB"/>
            </w:rPr>
            <w:t xml:space="preserve">and outputs </w:t>
          </w:r>
          <w:r w:rsidRPr="00D74E45">
            <w:rPr>
              <w:rFonts w:eastAsia="Times New Roman" w:cs="Arial"/>
              <w:lang w:val="en-GB"/>
            </w:rPr>
            <w:t>been</w:t>
          </w:r>
          <w:r w:rsidRPr="00D74E45" w:rsidR="005D1D28">
            <w:rPr>
              <w:rFonts w:eastAsia="Times New Roman" w:cs="Arial"/>
              <w:lang w:val="en-GB"/>
            </w:rPr>
            <w:t xml:space="preserve"> </w:t>
          </w:r>
          <w:r w:rsidRPr="00D74E45" w:rsidR="00440C09">
            <w:rPr>
              <w:rFonts w:eastAsia="Times New Roman" w:cs="Arial"/>
              <w:lang w:val="en-GB"/>
            </w:rPr>
            <w:t>achieved</w:t>
          </w:r>
          <w:r w:rsidRPr="00D74E45" w:rsidR="005D1D28">
            <w:rPr>
              <w:rFonts w:eastAsia="Times New Roman" w:cs="Arial"/>
              <w:lang w:val="en-GB"/>
            </w:rPr>
            <w:t xml:space="preserve">? </w:t>
          </w:r>
        </w:p>
        <w:p w:rsidRPr="00D74E45" w:rsidR="005D1D28" w:rsidP="07E9B227" w:rsidRDefault="3A2D4F9C" w14:paraId="50636E38" w14:textId="23CB254F">
          <w:pPr>
            <w:numPr>
              <w:ilvl w:val="0"/>
              <w:numId w:val="19"/>
            </w:numPr>
            <w:spacing w:after="60"/>
            <w:jc w:val="both"/>
            <w:rPr>
              <w:rFonts w:eastAsia="Times New Roman" w:cs="Arial"/>
              <w:lang w:val="en-GB"/>
            </w:rPr>
          </w:pPr>
          <w:r w:rsidRPr="00D74E45">
            <w:rPr>
              <w:rFonts w:cs="Arial"/>
              <w:lang w:val="en-GB"/>
            </w:rPr>
            <w:t xml:space="preserve">To what extent has the Monitoring and </w:t>
          </w:r>
          <w:r w:rsidRPr="00D74E45" w:rsidR="00B62636">
            <w:rPr>
              <w:rFonts w:cs="Arial"/>
              <w:lang w:val="en-GB"/>
            </w:rPr>
            <w:t>assessment</w:t>
          </w:r>
          <w:r w:rsidRPr="00D74E45">
            <w:rPr>
              <w:rFonts w:cs="Arial"/>
              <w:lang w:val="en-GB"/>
            </w:rPr>
            <w:t xml:space="preserve"> system contributed to the project implementation? </w:t>
          </w:r>
        </w:p>
        <w:p w:rsidR="00E1472B" w:rsidP="00D74E45" w:rsidRDefault="00844500" w14:paraId="2ACD982D" w14:textId="77777777">
          <w:pPr>
            <w:numPr>
              <w:ilvl w:val="0"/>
              <w:numId w:val="19"/>
            </w:numPr>
            <w:spacing w:after="60"/>
            <w:jc w:val="both"/>
            <w:rPr>
              <w:rStyle w:val="PlaceholderText"/>
              <w:color w:val="auto"/>
              <w:lang w:val="en-GB"/>
            </w:rPr>
          </w:pPr>
          <w:r w:rsidRPr="071FE10B">
            <w:rPr>
              <w:rFonts w:cs="Arial"/>
              <w:lang w:val="en-GB"/>
            </w:rPr>
            <w:t xml:space="preserve">How </w:t>
          </w:r>
          <w:r w:rsidRPr="071FE10B" w:rsidR="00765CFA">
            <w:rPr>
              <w:rFonts w:cs="Arial"/>
              <w:lang w:val="en-GB"/>
            </w:rPr>
            <w:t>effective</w:t>
          </w:r>
          <w:r w:rsidRPr="071FE10B" w:rsidR="00686C24">
            <w:rPr>
              <w:rFonts w:cs="Arial"/>
              <w:lang w:val="en-GB"/>
            </w:rPr>
            <w:t xml:space="preserve"> has </w:t>
          </w:r>
          <w:r w:rsidRPr="071FE10B" w:rsidR="00765CFA">
            <w:rPr>
              <w:rFonts w:cs="Arial"/>
              <w:lang w:val="en-GB"/>
            </w:rPr>
            <w:t xml:space="preserve">the project management mechanism </w:t>
          </w:r>
          <w:r w:rsidRPr="071FE10B" w:rsidR="00686C24">
            <w:rPr>
              <w:rFonts w:cs="Arial"/>
              <w:lang w:val="en-GB"/>
            </w:rPr>
            <w:t xml:space="preserve">been in </w:t>
          </w:r>
          <w:r w:rsidRPr="071FE10B">
            <w:rPr>
              <w:rFonts w:cs="Arial"/>
              <w:lang w:val="en-GB"/>
            </w:rPr>
            <w:t>ensur</w:t>
          </w:r>
          <w:r w:rsidRPr="071FE10B" w:rsidR="00686C24">
            <w:rPr>
              <w:rFonts w:cs="Arial"/>
              <w:lang w:val="en-GB"/>
            </w:rPr>
            <w:t>ing</w:t>
          </w:r>
          <w:r w:rsidRPr="071FE10B">
            <w:rPr>
              <w:rFonts w:cs="Arial"/>
              <w:lang w:val="en-GB"/>
            </w:rPr>
            <w:t xml:space="preserve"> that the project </w:t>
          </w:r>
          <w:r w:rsidRPr="071FE10B" w:rsidR="00765CFA">
            <w:rPr>
              <w:rFonts w:cs="Arial"/>
              <w:lang w:val="en-GB"/>
            </w:rPr>
            <w:t xml:space="preserve">implementation </w:t>
          </w:r>
          <w:r w:rsidRPr="071FE10B">
            <w:rPr>
              <w:rFonts w:cs="Arial"/>
              <w:lang w:val="en-GB"/>
            </w:rPr>
            <w:t>address the problems relating to quality education</w:t>
          </w:r>
          <w:r w:rsidRPr="071FE10B" w:rsidR="00686C24">
            <w:rPr>
              <w:rFonts w:cs="Arial"/>
              <w:lang w:val="en-GB"/>
            </w:rPr>
            <w:t xml:space="preserve"> in a sustainable manner</w:t>
          </w:r>
          <w:r w:rsidRPr="071FE10B">
            <w:rPr>
              <w:rFonts w:cs="Arial"/>
              <w:lang w:val="en-GB"/>
            </w:rPr>
            <w:t>?</w:t>
          </w:r>
        </w:p>
      </w:sdtContent>
    </w:sdt>
    <w:p w:rsidRPr="00D74E45" w:rsidR="00D74E45" w:rsidP="00D74E45" w:rsidRDefault="00D74E45" w14:paraId="1889FE05" w14:textId="0A0CDED7">
      <w:pPr>
        <w:numPr>
          <w:ilvl w:val="0"/>
          <w:numId w:val="19"/>
        </w:numPr>
        <w:spacing w:after="60"/>
        <w:jc w:val="both"/>
        <w:rPr>
          <w:rFonts w:eastAsia="Times New Roman" w:cs="Arial"/>
          <w:lang w:val="en-GB"/>
        </w:rPr>
      </w:pPr>
      <w:r w:rsidRPr="00D74E45">
        <w:t>How can efficiency in project management mechanism and implementation be improved?</w:t>
      </w:r>
    </w:p>
    <w:p w:rsidRPr="00D74E45" w:rsidR="00D74E45" w:rsidP="00D74E45" w:rsidRDefault="00D74E45" w14:paraId="47E5DF00" w14:textId="77777777">
      <w:pPr>
        <w:numPr>
          <w:ilvl w:val="0"/>
          <w:numId w:val="19"/>
        </w:numPr>
        <w:spacing w:after="60"/>
        <w:jc w:val="both"/>
        <w:rPr>
          <w:rStyle w:val="PlaceholderText"/>
          <w:rFonts w:eastAsia="Times New Roman" w:cs="Arial"/>
          <w:color w:val="auto"/>
          <w:lang w:val="en-GB"/>
        </w:rPr>
      </w:pPr>
      <w:r w:rsidRPr="00D74E45">
        <w:rPr>
          <w:rFonts w:eastAsia="Times New Roman" w:cs="Arial"/>
          <w:lang w:val="en-GB"/>
        </w:rPr>
        <w:t>What are some key lessons learned which can be taken into account and practical recommendations for planning potential next project phase?</w:t>
      </w:r>
    </w:p>
    <w:p w:rsidRPr="00D74E45" w:rsidR="00E0513E" w:rsidP="0AE73629" w:rsidRDefault="1EEC839F" w14:paraId="18BC2082" w14:textId="5E369011">
      <w:pPr>
        <w:numPr>
          <w:ilvl w:val="0"/>
          <w:numId w:val="19"/>
        </w:numPr>
        <w:spacing w:after="60"/>
        <w:jc w:val="both"/>
        <w:rPr>
          <w:rFonts w:eastAsia="Times New Roman" w:cs="Arial"/>
          <w:lang w:val="en-GB"/>
        </w:rPr>
      </w:pPr>
      <w:r w:rsidRPr="00D74E45">
        <w:rPr>
          <w:rFonts w:eastAsia="Times New Roman" w:cs="Arial"/>
          <w:lang w:val="en-GB"/>
        </w:rPr>
        <w:t>How can the project</w:t>
      </w:r>
      <w:r w:rsidRPr="00D74E45" w:rsidR="294A0242">
        <w:rPr>
          <w:rFonts w:eastAsia="Times New Roman" w:cs="Arial"/>
          <w:lang w:val="en-GB"/>
        </w:rPr>
        <w:t xml:space="preserve"> be </w:t>
      </w:r>
      <w:r w:rsidRPr="00D74E45" w:rsidR="00D74E45">
        <w:rPr>
          <w:rFonts w:eastAsia="Times New Roman" w:cs="Arial"/>
          <w:lang w:val="en-GB"/>
        </w:rPr>
        <w:t xml:space="preserve">efficiently and effectively </w:t>
      </w:r>
      <w:r w:rsidRPr="00D74E45" w:rsidR="294A0242">
        <w:rPr>
          <w:rFonts w:eastAsia="Times New Roman" w:cs="Arial"/>
          <w:lang w:val="en-GB"/>
        </w:rPr>
        <w:t xml:space="preserve">scaled up </w:t>
      </w:r>
      <w:r w:rsidRPr="00D74E45" w:rsidR="7172F570">
        <w:rPr>
          <w:rFonts w:eastAsia="Times New Roman" w:cs="Arial"/>
          <w:lang w:val="en-GB"/>
        </w:rPr>
        <w:t>to reach more children?</w:t>
      </w:r>
      <w:r w:rsidRPr="00D74E45" w:rsidR="00D74E45">
        <w:rPr>
          <w:rFonts w:eastAsia="Times New Roman" w:cs="Arial"/>
          <w:lang w:val="en-GB"/>
        </w:rPr>
        <w:t xml:space="preserve"> </w:t>
      </w:r>
    </w:p>
    <w:p w:rsidRPr="006D29FB" w:rsidR="00E0513E" w:rsidP="006333A6" w:rsidRDefault="1841774D" w14:paraId="30DC6588" w14:textId="77777777">
      <w:pPr>
        <w:pStyle w:val="Heading2"/>
        <w:numPr>
          <w:ilvl w:val="1"/>
          <w:numId w:val="10"/>
        </w:numPr>
        <w:ind w:left="851" w:hanging="851"/>
        <w:jc w:val="both"/>
        <w:rPr>
          <w:lang w:val="en-GB"/>
        </w:rPr>
      </w:pPr>
      <w:bookmarkStart w:name="_Toc462407211" w:id="8"/>
      <w:bookmarkStart w:name="_Toc6675326" w:id="9"/>
      <w:r w:rsidRPr="071FE10B">
        <w:rPr>
          <w:lang w:val="en-GB"/>
        </w:rPr>
        <w:t>Evaluation methods</w:t>
      </w:r>
      <w:bookmarkEnd w:id="8"/>
      <w:bookmarkEnd w:id="9"/>
    </w:p>
    <w:sdt>
      <w:sdtPr>
        <w:rPr>
          <w:rStyle w:val="PlaceholderText"/>
          <w:color w:val="0070C0"/>
          <w:lang w:val="en-GB"/>
        </w:rPr>
        <w:id w:val="-1968885987"/>
        <w:placeholder>
          <w:docPart w:val="EFDA31D2952741DD89586B2D8E01E4E5"/>
        </w:placeholder>
      </w:sdtPr>
      <w:sdtEndPr>
        <w:rPr>
          <w:rStyle w:val="DefaultParagraphFont"/>
          <w:color w:val="auto"/>
        </w:rPr>
      </w:sdtEndPr>
      <w:sdtContent>
        <w:sdt>
          <w:sdtPr>
            <w:rPr>
              <w:rStyle w:val="PlaceholderText"/>
              <w:lang w:val="en-GB"/>
            </w:rPr>
            <w:id w:val="1271743338"/>
            <w:placeholder>
              <w:docPart w:val="88585DE68028491293E659B41D27CEC5"/>
            </w:placeholder>
          </w:sdtPr>
          <w:sdtEndPr>
            <w:rPr>
              <w:rStyle w:val="DefaultParagraphFont"/>
              <w:color w:val="auto"/>
            </w:rPr>
          </w:sdtEndPr>
          <w:sdtContent>
            <w:p w:rsidRPr="006D29FB" w:rsidR="0069336C" w:rsidP="0069336C" w:rsidRDefault="0069336C" w14:paraId="122FEAD3" w14:textId="59458DFC">
              <w:pPr>
                <w:autoSpaceDE w:val="0"/>
                <w:autoSpaceDN w:val="0"/>
                <w:adjustRightInd w:val="0"/>
                <w:spacing w:after="0"/>
                <w:jc w:val="both"/>
                <w:rPr>
                  <w:rStyle w:val="PlaceholderText"/>
                  <w:color w:val="auto"/>
                  <w:lang w:val="en-GB"/>
                </w:rPr>
              </w:pPr>
              <w:r w:rsidRPr="006D29FB">
                <w:rPr>
                  <w:rStyle w:val="PlaceholderText"/>
                  <w:color w:val="auto"/>
                  <w:lang w:val="en-GB"/>
                </w:rPr>
                <w:t>A specific and detailed assessment design should be presented to PCF by the evaluation team based on the following mixed methods of information gathering</w:t>
              </w:r>
              <w:r w:rsidR="00E17493">
                <w:rPr>
                  <w:rStyle w:val="PlaceholderText"/>
                  <w:color w:val="auto"/>
                  <w:lang w:val="en-GB"/>
                </w:rPr>
                <w:t>, taken into account the gender equality</w:t>
              </w:r>
              <w:r w:rsidRPr="006D29FB">
                <w:rPr>
                  <w:rStyle w:val="PlaceholderText"/>
                  <w:color w:val="auto"/>
                  <w:lang w:val="en-GB"/>
                </w:rPr>
                <w:t xml:space="preserve"> (the list below is for reference only):</w:t>
              </w:r>
            </w:p>
            <w:p w:rsidR="0069336C" w:rsidP="006333A6" w:rsidRDefault="0069336C" w14:paraId="53506104" w14:textId="759EF4E4">
              <w:pPr>
                <w:pStyle w:val="ListParagraph"/>
                <w:numPr>
                  <w:ilvl w:val="0"/>
                  <w:numId w:val="15"/>
                </w:numPr>
                <w:autoSpaceDE w:val="0"/>
                <w:autoSpaceDN w:val="0"/>
                <w:adjustRightInd w:val="0"/>
                <w:spacing w:after="0"/>
                <w:jc w:val="both"/>
                <w:rPr>
                  <w:rStyle w:val="PlaceholderText"/>
                  <w:color w:val="auto"/>
                  <w:lang w:val="en-GB"/>
                </w:rPr>
              </w:pPr>
              <w:r w:rsidRPr="006D29FB">
                <w:rPr>
                  <w:rStyle w:val="PlaceholderText"/>
                  <w:color w:val="auto"/>
                  <w:lang w:val="en-GB"/>
                </w:rPr>
                <w:t xml:space="preserve">Interviews </w:t>
              </w:r>
              <w:r w:rsidR="00E17493">
                <w:rPr>
                  <w:rStyle w:val="PlaceholderText"/>
                  <w:color w:val="auto"/>
                  <w:lang w:val="en-GB"/>
                </w:rPr>
                <w:t>or f</w:t>
              </w:r>
              <w:r w:rsidRPr="006D29FB" w:rsidR="00E17493">
                <w:rPr>
                  <w:rStyle w:val="PlaceholderText"/>
                  <w:color w:val="auto"/>
                  <w:lang w:val="en-GB"/>
                </w:rPr>
                <w:t xml:space="preserve">ocus group discussions </w:t>
              </w:r>
              <w:r w:rsidRPr="006D29FB">
                <w:rPr>
                  <w:rStyle w:val="PlaceholderText"/>
                  <w:color w:val="auto"/>
                  <w:lang w:val="en-GB"/>
                </w:rPr>
                <w:t>with key informants</w:t>
              </w:r>
              <w:r w:rsidR="00844500">
                <w:rPr>
                  <w:rStyle w:val="PlaceholderText"/>
                  <w:color w:val="auto"/>
                  <w:lang w:val="en-GB"/>
                </w:rPr>
                <w:t xml:space="preserve"> </w:t>
              </w:r>
              <w:r w:rsidR="00E17493">
                <w:rPr>
                  <w:rStyle w:val="PlaceholderText"/>
                  <w:color w:val="auto"/>
                  <w:lang w:val="en-GB"/>
                </w:rPr>
                <w:t>and project participants</w:t>
              </w:r>
              <w:r w:rsidR="0051464D">
                <w:rPr>
                  <w:rStyle w:val="PlaceholderText"/>
                  <w:color w:val="auto"/>
                  <w:lang w:val="en-GB"/>
                </w:rPr>
                <w:t xml:space="preserve"> as the followings:</w:t>
              </w:r>
            </w:p>
            <w:p w:rsidR="00844500" w:rsidP="00844500" w:rsidRDefault="00844500" w14:paraId="3BF5110B" w14:textId="51D5E456">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DTTC</w:t>
              </w:r>
              <w:r w:rsidR="003F1880">
                <w:rPr>
                  <w:rStyle w:val="PlaceholderText"/>
                  <w:color w:val="auto"/>
                  <w:lang w:val="en-GB"/>
                </w:rPr>
                <w:t>/LNTTC</w:t>
              </w:r>
              <w:r>
                <w:rPr>
                  <w:rStyle w:val="PlaceholderText"/>
                  <w:color w:val="auto"/>
                  <w:lang w:val="en-GB"/>
                </w:rPr>
                <w:t xml:space="preserve"> Director</w:t>
              </w:r>
            </w:p>
            <w:p w:rsidR="00844500" w:rsidP="00844500" w:rsidRDefault="00844500" w14:paraId="171A44EE" w14:textId="50D8F581">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 xml:space="preserve">Representatives of the Department of Teacher Education </w:t>
              </w:r>
            </w:p>
            <w:p w:rsidR="00E17493" w:rsidP="00844500" w:rsidRDefault="00E17493" w14:paraId="50163644" w14:textId="46CCE51A">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Department of General Education</w:t>
              </w:r>
            </w:p>
            <w:p w:rsidR="00844500" w:rsidP="00844500" w:rsidRDefault="00844500" w14:paraId="61964589" w14:textId="79770FFC">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Random interviews with 2 or 3 teachers responsible in different topics of innovation.</w:t>
              </w:r>
            </w:p>
            <w:p w:rsidR="00A04782" w:rsidP="00844500" w:rsidRDefault="00A04782" w14:paraId="67AD2464" w14:textId="28121373">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 xml:space="preserve">Project Coordinator </w:t>
              </w:r>
              <w:r w:rsidR="00E17493">
                <w:rPr>
                  <w:rStyle w:val="PlaceholderText"/>
                  <w:color w:val="auto"/>
                  <w:lang w:val="en-GB"/>
                </w:rPr>
                <w:t>at DTTC</w:t>
              </w:r>
              <w:r w:rsidR="003F1880">
                <w:rPr>
                  <w:rStyle w:val="PlaceholderText"/>
                  <w:color w:val="auto"/>
                  <w:lang w:val="en-GB"/>
                </w:rPr>
                <w:t>/LNTTC</w:t>
              </w:r>
              <w:r w:rsidR="00E17493">
                <w:rPr>
                  <w:rStyle w:val="PlaceholderText"/>
                  <w:color w:val="auto"/>
                  <w:lang w:val="en-GB"/>
                </w:rPr>
                <w:t xml:space="preserve"> </w:t>
              </w:r>
              <w:r>
                <w:rPr>
                  <w:rStyle w:val="PlaceholderText"/>
                  <w:color w:val="auto"/>
                  <w:lang w:val="en-GB"/>
                </w:rPr>
                <w:t>who is responsible in overseeing all project activities.</w:t>
              </w:r>
            </w:p>
            <w:p w:rsidR="00E17493" w:rsidP="00844500" w:rsidRDefault="00E17493" w14:paraId="4C72BF69" w14:textId="197BF186">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 xml:space="preserve">Project Coordinator, Director or Deputy Director and representatives from relevant divisions of the </w:t>
              </w:r>
              <w:r w:rsidR="003F1880">
                <w:rPr>
                  <w:rStyle w:val="PlaceholderText"/>
                  <w:color w:val="auto"/>
                  <w:lang w:val="en-GB"/>
                </w:rPr>
                <w:t xml:space="preserve">relevant </w:t>
              </w:r>
              <w:r>
                <w:rPr>
                  <w:rStyle w:val="PlaceholderText"/>
                  <w:color w:val="auto"/>
                  <w:lang w:val="en-GB"/>
                </w:rPr>
                <w:t>PESS</w:t>
              </w:r>
            </w:p>
            <w:p w:rsidR="00E17493" w:rsidP="00844500" w:rsidRDefault="00E17493" w14:paraId="010F760C" w14:textId="1A41286A">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Project Coordinator, Head or Deputy Head and technical staff from relevant sectio</w:t>
              </w:r>
              <w:r w:rsidR="003F1880">
                <w:rPr>
                  <w:rStyle w:val="PlaceholderText"/>
                  <w:color w:val="auto"/>
                  <w:lang w:val="en-GB"/>
                </w:rPr>
                <w:t>ns</w:t>
              </w:r>
              <w:r>
                <w:rPr>
                  <w:rStyle w:val="PlaceholderText"/>
                  <w:color w:val="auto"/>
                  <w:lang w:val="en-GB"/>
                </w:rPr>
                <w:t xml:space="preserve"> of the </w:t>
              </w:r>
              <w:r w:rsidR="003F1880">
                <w:rPr>
                  <w:rStyle w:val="PlaceholderText"/>
                  <w:color w:val="auto"/>
                  <w:lang w:val="en-GB"/>
                </w:rPr>
                <w:t>target</w:t>
              </w:r>
              <w:r>
                <w:rPr>
                  <w:rStyle w:val="PlaceholderText"/>
                  <w:color w:val="auto"/>
                  <w:lang w:val="en-GB"/>
                </w:rPr>
                <w:t xml:space="preserve"> DESBs.</w:t>
              </w:r>
            </w:p>
            <w:p w:rsidR="00E17493" w:rsidP="00844500" w:rsidRDefault="00E17493" w14:paraId="54F6A025" w14:textId="2F3D42A9">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Teachers in the target schools</w:t>
              </w:r>
              <w:r w:rsidR="001C6B6A">
                <w:rPr>
                  <w:rStyle w:val="PlaceholderText"/>
                  <w:color w:val="auto"/>
                  <w:lang w:val="en-GB"/>
                </w:rPr>
                <w:t xml:space="preserve"> </w:t>
              </w:r>
            </w:p>
            <w:p w:rsidR="00E17493" w:rsidP="00844500" w:rsidRDefault="00E17493" w14:paraId="4D97721F" w14:textId="131631E7">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VEDC and Community members in the target villages.</w:t>
              </w:r>
            </w:p>
            <w:p w:rsidRPr="006D29FB" w:rsidR="00D74E45" w:rsidP="00844500" w:rsidRDefault="00D74E45" w14:paraId="5585268F" w14:textId="2DEEFFCE">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Target school children</w:t>
              </w:r>
              <w:r w:rsidR="001C6B6A">
                <w:rPr>
                  <w:rStyle w:val="PlaceholderText"/>
                  <w:color w:val="auto"/>
                  <w:lang w:val="en-GB"/>
                </w:rPr>
                <w:t xml:space="preserve"> </w:t>
              </w:r>
            </w:p>
            <w:p w:rsidR="000C2B05" w:rsidP="000C2B05" w:rsidRDefault="000C2B05" w14:paraId="07508E9A" w14:textId="387B4B70">
              <w:pPr>
                <w:pStyle w:val="ListParagraph"/>
                <w:numPr>
                  <w:ilvl w:val="0"/>
                  <w:numId w:val="15"/>
                </w:numPr>
                <w:autoSpaceDE w:val="0"/>
                <w:autoSpaceDN w:val="0"/>
                <w:adjustRightInd w:val="0"/>
                <w:spacing w:after="0"/>
                <w:jc w:val="both"/>
                <w:rPr>
                  <w:rStyle w:val="PlaceholderText"/>
                  <w:color w:val="auto"/>
                  <w:lang w:val="en-GB"/>
                </w:rPr>
              </w:pPr>
              <w:r>
                <w:rPr>
                  <w:rStyle w:val="PlaceholderText"/>
                  <w:color w:val="auto"/>
                  <w:lang w:val="en-GB"/>
                </w:rPr>
                <w:t>Random teaching</w:t>
              </w:r>
              <w:r w:rsidRPr="006D29FB">
                <w:rPr>
                  <w:rStyle w:val="PlaceholderText"/>
                  <w:color w:val="auto"/>
                  <w:lang w:val="en-GB"/>
                </w:rPr>
                <w:t xml:space="preserve"> observation</w:t>
              </w:r>
              <w:r>
                <w:rPr>
                  <w:rStyle w:val="PlaceholderText"/>
                  <w:color w:val="auto"/>
                  <w:lang w:val="en-GB"/>
                </w:rPr>
                <w:t xml:space="preserve"> of DTTC/LNTTC teachers and in-service teachers of target pre-and primary schools.</w:t>
              </w:r>
            </w:p>
            <w:p w:rsidRPr="006D29FB" w:rsidR="000C2B05" w:rsidP="000C2B05" w:rsidRDefault="000C2B05" w14:paraId="6D09E8F1" w14:textId="62EA0F36">
              <w:pPr>
                <w:pStyle w:val="ListParagraph"/>
                <w:numPr>
                  <w:ilvl w:val="0"/>
                  <w:numId w:val="15"/>
                </w:numPr>
                <w:autoSpaceDE w:val="0"/>
                <w:autoSpaceDN w:val="0"/>
                <w:adjustRightInd w:val="0"/>
                <w:spacing w:after="0"/>
                <w:jc w:val="both"/>
                <w:rPr>
                  <w:rStyle w:val="PlaceholderText"/>
                  <w:color w:val="auto"/>
                  <w:lang w:val="en-GB"/>
                </w:rPr>
              </w:pPr>
              <w:r>
                <w:rPr>
                  <w:rStyle w:val="PlaceholderText"/>
                  <w:color w:val="auto"/>
                  <w:lang w:val="en-GB"/>
                </w:rPr>
                <w:t>Random test of their learning outcome</w:t>
              </w:r>
            </w:p>
            <w:p w:rsidRPr="006D29FB" w:rsidR="0069336C" w:rsidP="006333A6" w:rsidRDefault="0069336C" w14:paraId="0EF11CFB" w14:textId="5AEAD240">
              <w:pPr>
                <w:pStyle w:val="ListParagraph"/>
                <w:numPr>
                  <w:ilvl w:val="0"/>
                  <w:numId w:val="15"/>
                </w:numPr>
                <w:autoSpaceDE w:val="0"/>
                <w:autoSpaceDN w:val="0"/>
                <w:adjustRightInd w:val="0"/>
                <w:spacing w:after="0"/>
                <w:jc w:val="both"/>
                <w:rPr>
                  <w:rStyle w:val="PlaceholderText"/>
                  <w:color w:val="auto"/>
                  <w:lang w:val="en-GB"/>
                </w:rPr>
              </w:pPr>
              <w:r w:rsidRPr="159D1616" w:rsidR="0069336C">
                <w:rPr>
                  <w:rStyle w:val="PlaceholderText"/>
                  <w:color w:val="auto"/>
                  <w:lang w:val="en-GB"/>
                </w:rPr>
                <w:t xml:space="preserve">Desk review of </w:t>
              </w:r>
              <w:r w:rsidRPr="159D1616" w:rsidR="0069336C">
                <w:rPr>
                  <w:rStyle w:val="PlaceholderText"/>
                  <w:color w:val="auto"/>
                  <w:lang w:val="en-GB"/>
                </w:rPr>
                <w:t>project/programme</w:t>
              </w:r>
              <w:r w:rsidRPr="159D1616" w:rsidR="0069336C">
                <w:rPr>
                  <w:rStyle w:val="PlaceholderText"/>
                  <w:color w:val="auto"/>
                  <w:lang w:val="en-GB"/>
                </w:rPr>
                <w:t xml:space="preserve"> documentation (</w:t>
              </w:r>
              <w:r w:rsidRPr="159D1616" w:rsidR="0069336C">
                <w:rPr>
                  <w:rStyle w:val="PlaceholderText"/>
                  <w:color w:val="auto"/>
                  <w:lang w:val="en-GB"/>
                </w:rPr>
                <w:t>project planning documents (</w:t>
              </w:r>
              <w:r w:rsidRPr="159D1616" w:rsidR="1B20822D">
                <w:rPr>
                  <w:rStyle w:val="PlaceholderText"/>
                  <w:color w:val="auto"/>
                  <w:lang w:val="en-GB"/>
                </w:rPr>
                <w:t>e.g.,</w:t>
              </w:r>
              <w:r w:rsidRPr="159D1616" w:rsidR="0069336C">
                <w:rPr>
                  <w:rStyle w:val="PlaceholderText"/>
                  <w:color w:val="auto"/>
                  <w:lang w:val="en-GB"/>
                </w:rPr>
                <w:t xml:space="preserve"> </w:t>
              </w:r>
              <w:r w:rsidRPr="159D1616" w:rsidR="0069336C">
                <w:rPr>
                  <w:rStyle w:val="PlaceholderText"/>
                  <w:color w:val="auto"/>
                  <w:lang w:val="en-GB"/>
                </w:rPr>
                <w:t>log frame</w:t>
              </w:r>
              <w:r w:rsidRPr="159D1616" w:rsidR="0069336C">
                <w:rPr>
                  <w:rStyle w:val="PlaceholderText"/>
                  <w:color w:val="auto"/>
                  <w:lang w:val="en-GB"/>
                </w:rPr>
                <w:t>)</w:t>
              </w:r>
              <w:r w:rsidRPr="159D1616" w:rsidR="0069336C">
                <w:rPr>
                  <w:rStyle w:val="PlaceholderText"/>
                  <w:color w:val="auto"/>
                  <w:lang w:val="en-GB"/>
                </w:rPr>
                <w:t xml:space="preserve">, monitoring system, monitoring report, </w:t>
              </w:r>
              <w:r w:rsidRPr="159D1616" w:rsidR="0069336C">
                <w:rPr>
                  <w:rStyle w:val="PlaceholderText"/>
                  <w:color w:val="auto"/>
                  <w:lang w:val="en-GB"/>
                </w:rPr>
                <w:t>project/programme</w:t>
              </w:r>
              <w:r w:rsidRPr="159D1616" w:rsidR="0069336C">
                <w:rPr>
                  <w:rStyle w:val="PlaceholderText"/>
                  <w:color w:val="auto"/>
                  <w:lang w:val="en-GB"/>
                </w:rPr>
                <w:t xml:space="preserve"> report) </w:t>
              </w:r>
            </w:p>
            <w:p w:rsidR="0069336C" w:rsidP="00A04782" w:rsidRDefault="00E1472B" w14:paraId="1772F81C" w14:textId="2A7952DB">
              <w:pPr>
                <w:pStyle w:val="ListParagraph"/>
                <w:autoSpaceDE w:val="0"/>
                <w:autoSpaceDN w:val="0"/>
                <w:adjustRightInd w:val="0"/>
                <w:spacing w:after="0"/>
                <w:ind w:left="720" w:firstLine="0"/>
                <w:jc w:val="both"/>
                <w:rPr>
                  <w:lang w:val="en-GB"/>
                </w:rPr>
              </w:pPr>
            </w:p>
          </w:sdtContent>
        </w:sdt>
        <w:p w:rsidRPr="00427E92" w:rsidR="00E0513E" w:rsidP="00427E92" w:rsidRDefault="00E1472B" w14:paraId="30A50777" w14:textId="77777777">
          <w:pPr>
            <w:autoSpaceDE w:val="0"/>
            <w:autoSpaceDN w:val="0"/>
            <w:adjustRightInd w:val="0"/>
            <w:spacing w:after="0"/>
            <w:jc w:val="both"/>
            <w:rPr>
              <w:lang w:val="en-GB"/>
            </w:rPr>
          </w:pPr>
        </w:p>
      </w:sdtContent>
    </w:sdt>
    <w:p w:rsidRPr="006D29FB" w:rsidR="00E0513E" w:rsidP="006333A6" w:rsidRDefault="00E0513E" w14:paraId="461C2A09" w14:textId="77777777">
      <w:pPr>
        <w:pStyle w:val="Heading1"/>
        <w:numPr>
          <w:ilvl w:val="0"/>
          <w:numId w:val="10"/>
        </w:numPr>
        <w:ind w:left="851" w:hanging="851"/>
        <w:jc w:val="both"/>
        <w:rPr>
          <w:lang w:val="en-GB"/>
        </w:rPr>
      </w:pPr>
      <w:bookmarkStart w:name="_Toc462407212" w:id="10"/>
      <w:bookmarkStart w:name="_Toc6675327" w:id="11"/>
      <w:r w:rsidRPr="006D29FB">
        <w:rPr>
          <w:lang w:val="en-GB"/>
        </w:rPr>
        <w:t>Schedule and Deliverables</w:t>
      </w:r>
      <w:bookmarkEnd w:id="10"/>
      <w:bookmarkEnd w:id="11"/>
    </w:p>
    <w:p w:rsidRPr="006D29FB" w:rsidR="00E0513E" w:rsidP="00E0513E" w:rsidRDefault="00E0513E" w14:paraId="418571E3" w14:textId="77777777">
      <w:pPr>
        <w:autoSpaceDE w:val="0"/>
        <w:autoSpaceDN w:val="0"/>
        <w:adjustRightInd w:val="0"/>
        <w:spacing w:after="0"/>
        <w:jc w:val="both"/>
        <w:rPr>
          <w:rFonts w:ascii="Frutiger-Light" w:hAnsi="Frutiger-Light" w:cs="Frutiger-Light"/>
          <w:sz w:val="18"/>
          <w:szCs w:val="18"/>
          <w:lang w:val="en-GB"/>
        </w:rPr>
      </w:pPr>
    </w:p>
    <w:tbl>
      <w:tblPr>
        <w:tblStyle w:val="TableGrid"/>
        <w:tblW w:w="0" w:type="auto"/>
        <w:tblLook w:val="04A0" w:firstRow="1" w:lastRow="0" w:firstColumn="1" w:lastColumn="0" w:noHBand="0" w:noVBand="1"/>
      </w:tblPr>
      <w:tblGrid>
        <w:gridCol w:w="659"/>
        <w:gridCol w:w="6854"/>
        <w:gridCol w:w="2114"/>
      </w:tblGrid>
      <w:tr w:rsidRPr="00D06821" w:rsidR="00E0513E" w:rsidTr="159D1616" w14:paraId="04E301B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9" w:type="dxa"/>
            <w:tcMar/>
          </w:tcPr>
          <w:p w:rsidRPr="00D06821" w:rsidR="00E0513E" w:rsidP="00735A18" w:rsidRDefault="00E0513E" w14:paraId="376EEA68" w14:textId="77777777">
            <w:pPr>
              <w:autoSpaceDE w:val="0"/>
              <w:autoSpaceDN w:val="0"/>
              <w:adjustRightInd w:val="0"/>
              <w:spacing w:after="0"/>
              <w:jc w:val="both"/>
              <w:rPr>
                <w:lang w:val="en-GB"/>
              </w:rPr>
            </w:pPr>
            <w:r w:rsidRPr="00D06821">
              <w:rPr>
                <w:lang w:val="en-GB"/>
              </w:rPr>
              <w:t>Septs</w:t>
            </w:r>
          </w:p>
        </w:tc>
        <w:tc>
          <w:tcPr>
            <w:cnfStyle w:val="000000000000" w:firstRow="0" w:lastRow="0" w:firstColumn="0" w:lastColumn="0" w:oddVBand="0" w:evenVBand="0" w:oddHBand="0" w:evenHBand="0" w:firstRowFirstColumn="0" w:firstRowLastColumn="0" w:lastRowFirstColumn="0" w:lastRowLastColumn="0"/>
            <w:tcW w:w="6854" w:type="dxa"/>
            <w:tcMar/>
          </w:tcPr>
          <w:p w:rsidRPr="00D06821" w:rsidR="00E0513E" w:rsidP="00735A18" w:rsidRDefault="00E0513E" w14:paraId="35236290" w14:textId="77777777">
            <w:pPr>
              <w:autoSpaceDE w:val="0"/>
              <w:autoSpaceDN w:val="0"/>
              <w:adjustRightInd w:val="0"/>
              <w:spacing w:after="0"/>
              <w:jc w:val="both"/>
              <w:cnfStyle w:val="100000000000" w:firstRow="1" w:lastRow="0" w:firstColumn="0" w:lastColumn="0" w:oddVBand="0" w:evenVBand="0" w:oddHBand="0" w:evenHBand="0" w:firstRowFirstColumn="0" w:firstRowLastColumn="0" w:lastRowFirstColumn="0" w:lastRowLastColumn="0"/>
              <w:rPr>
                <w:lang w:val="en-GB"/>
              </w:rPr>
            </w:pPr>
            <w:r w:rsidRPr="00D06821">
              <w:rPr>
                <w:lang w:val="en-GB"/>
              </w:rPr>
              <w:t xml:space="preserve">What </w:t>
            </w:r>
          </w:p>
        </w:tc>
        <w:tc>
          <w:tcPr>
            <w:cnfStyle w:val="000000000000" w:firstRow="0" w:lastRow="0" w:firstColumn="0" w:lastColumn="0" w:oddVBand="0" w:evenVBand="0" w:oddHBand="0" w:evenHBand="0" w:firstRowFirstColumn="0" w:firstRowLastColumn="0" w:lastRowFirstColumn="0" w:lastRowLastColumn="0"/>
            <w:tcW w:w="2114" w:type="dxa"/>
            <w:tcMar/>
          </w:tcPr>
          <w:p w:rsidRPr="00D06821" w:rsidR="00E0513E" w:rsidP="00406EBE" w:rsidRDefault="00406EBE" w14:paraId="2988EC6E" w14:textId="77777777">
            <w:pPr>
              <w:autoSpaceDE w:val="0"/>
              <w:autoSpaceDN w:val="0"/>
              <w:adjustRightInd w:val="0"/>
              <w:spacing w:after="0"/>
              <w:jc w:val="both"/>
              <w:cnfStyle w:val="100000000000" w:firstRow="1" w:lastRow="0" w:firstColumn="0" w:lastColumn="0" w:oddVBand="0" w:evenVBand="0" w:oddHBand="0" w:evenHBand="0" w:firstRowFirstColumn="0" w:firstRowLastColumn="0" w:lastRowFirstColumn="0" w:lastRowLastColumn="0"/>
              <w:rPr>
                <w:lang w:val="en-GB"/>
              </w:rPr>
            </w:pPr>
            <w:r>
              <w:rPr>
                <w:lang w:val="en-GB"/>
              </w:rPr>
              <w:t>Completed by</w:t>
            </w:r>
          </w:p>
        </w:tc>
      </w:tr>
      <w:tr w:rsidRPr="00D06821" w:rsidR="001F76CA" w:rsidTr="159D1616" w14:paraId="40EA71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Mar/>
          </w:tcPr>
          <w:p w:rsidRPr="00D06821" w:rsidR="001F76CA" w:rsidP="006333A6" w:rsidRDefault="001F76CA" w14:paraId="13C4B2F4" w14:textId="77777777">
            <w:pPr>
              <w:pStyle w:val="ListParagraph"/>
              <w:numPr>
                <w:ilvl w:val="0"/>
                <w:numId w:val="14"/>
              </w:numPr>
              <w:autoSpaceDE w:val="0"/>
              <w:autoSpaceDN w:val="0"/>
              <w:adjustRightInd w:val="0"/>
              <w:spacing w:after="0"/>
              <w:ind w:left="365" w:hanging="299"/>
              <w:jc w:val="both"/>
              <w:rPr>
                <w:lang w:val="en-GB"/>
              </w:rPr>
            </w:pPr>
          </w:p>
        </w:tc>
        <w:tc>
          <w:tcPr>
            <w:cnfStyle w:val="000000000000" w:firstRow="0" w:lastRow="0" w:firstColumn="0" w:lastColumn="0" w:oddVBand="0" w:evenVBand="0" w:oddHBand="0" w:evenHBand="0" w:firstRowFirstColumn="0" w:firstRowLastColumn="0" w:lastRowFirstColumn="0" w:lastRowLastColumn="0"/>
            <w:tcW w:w="6854" w:type="dxa"/>
            <w:tcMar/>
          </w:tcPr>
          <w:p w:rsidRPr="00EF6259" w:rsidR="001F76CA" w:rsidP="001F76CA" w:rsidRDefault="001F76CA" w14:paraId="7C11F156" w14:textId="77777777">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rsidRPr="00D06821">
              <w:rPr>
                <w:lang w:val="en-GB"/>
              </w:rPr>
              <w:t>Submission of proposal</w:t>
            </w:r>
          </w:p>
        </w:tc>
        <w:tc>
          <w:tcPr>
            <w:cnfStyle w:val="000000000000" w:firstRow="0" w:lastRow="0" w:firstColumn="0" w:lastColumn="0" w:oddVBand="0" w:evenVBand="0" w:oddHBand="0" w:evenHBand="0" w:firstRowFirstColumn="0" w:firstRowLastColumn="0" w:lastRowFirstColumn="0" w:lastRowLastColumn="0"/>
            <w:tcW w:w="2114" w:type="dxa"/>
            <w:tcMar/>
          </w:tcPr>
          <w:p w:rsidRPr="00EF6259" w:rsidR="001F76CA" w:rsidP="00552B7B" w:rsidRDefault="0046580A" w14:paraId="57646102" w14:textId="7059087D">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rsidRPr="159D1616" w:rsidR="11E0C7BF">
              <w:rPr>
                <w:color w:val="0070C0"/>
              </w:rPr>
              <w:t>15</w:t>
            </w:r>
            <w:r w:rsidRPr="159D1616" w:rsidR="0046580A">
              <w:rPr>
                <w:color w:val="0070C0"/>
              </w:rPr>
              <w:t xml:space="preserve"> </w:t>
            </w:r>
            <w:r w:rsidRPr="159D1616" w:rsidR="0BFE637D">
              <w:rPr>
                <w:color w:val="0070C0"/>
              </w:rPr>
              <w:t>February</w:t>
            </w:r>
            <w:r w:rsidRPr="159D1616" w:rsidR="0046580A">
              <w:rPr>
                <w:color w:val="0070C0"/>
              </w:rPr>
              <w:t xml:space="preserve"> 2023</w:t>
            </w:r>
          </w:p>
        </w:tc>
      </w:tr>
      <w:tr w:rsidRPr="00D06821" w:rsidR="001F76CA" w:rsidTr="159D1616" w14:paraId="2BC1A70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Mar/>
          </w:tcPr>
          <w:p w:rsidRPr="00D06821" w:rsidR="001F76CA" w:rsidP="006333A6" w:rsidRDefault="001F76CA" w14:paraId="7D1CAAC6" w14:textId="77777777">
            <w:pPr>
              <w:pStyle w:val="ListParagraph"/>
              <w:numPr>
                <w:ilvl w:val="0"/>
                <w:numId w:val="14"/>
              </w:numPr>
              <w:autoSpaceDE w:val="0"/>
              <w:autoSpaceDN w:val="0"/>
              <w:adjustRightInd w:val="0"/>
              <w:spacing w:after="0"/>
              <w:ind w:left="426"/>
              <w:jc w:val="both"/>
              <w:rPr>
                <w:lang w:val="en-GB"/>
              </w:rPr>
            </w:pPr>
          </w:p>
        </w:tc>
        <w:tc>
          <w:tcPr>
            <w:cnfStyle w:val="000000000000" w:firstRow="0" w:lastRow="0" w:firstColumn="0" w:lastColumn="0" w:oddVBand="0" w:evenVBand="0" w:oddHBand="0" w:evenHBand="0" w:firstRowFirstColumn="0" w:firstRowLastColumn="0" w:lastRowFirstColumn="0" w:lastRowLastColumn="0"/>
            <w:tcW w:w="6854" w:type="dxa"/>
            <w:tcMar/>
          </w:tcPr>
          <w:p w:rsidRPr="00D06821" w:rsidR="001F76CA" w:rsidP="001F76CA" w:rsidRDefault="001F76CA" w14:paraId="4FD05DF2" w14:textId="77777777">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lang w:val="en-GB"/>
              </w:rPr>
            </w:pPr>
            <w:r w:rsidRPr="00D06821">
              <w:rPr>
                <w:lang w:val="en-GB"/>
              </w:rPr>
              <w:t>Selection of the candidates</w:t>
            </w:r>
          </w:p>
        </w:tc>
        <w:tc>
          <w:tcPr>
            <w:cnfStyle w:val="000000000000" w:firstRow="0" w:lastRow="0" w:firstColumn="0" w:lastColumn="0" w:oddVBand="0" w:evenVBand="0" w:oddHBand="0" w:evenHBand="0" w:firstRowFirstColumn="0" w:firstRowLastColumn="0" w:lastRowFirstColumn="0" w:lastRowLastColumn="0"/>
            <w:tcW w:w="2114" w:type="dxa"/>
            <w:tcMar/>
          </w:tcPr>
          <w:p w:rsidRPr="00EF6259" w:rsidR="001F76CA" w:rsidP="000151BE" w:rsidRDefault="0046580A" w14:paraId="07B0FC09" w14:textId="3646EA60">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color w:val="0070C0"/>
                <w:lang w:val="en-GB"/>
              </w:rPr>
            </w:pPr>
            <w:r w:rsidRPr="159D1616" w:rsidR="0046580A">
              <w:rPr>
                <w:color w:val="0070C0"/>
              </w:rPr>
              <w:t xml:space="preserve">31 </w:t>
            </w:r>
            <w:r w:rsidRPr="159D1616" w:rsidR="5580639E">
              <w:rPr>
                <w:color w:val="0070C0"/>
              </w:rPr>
              <w:t>February</w:t>
            </w:r>
            <w:r w:rsidRPr="159D1616" w:rsidR="0046580A">
              <w:rPr>
                <w:color w:val="0070C0"/>
              </w:rPr>
              <w:t xml:space="preserve"> 2023</w:t>
            </w:r>
          </w:p>
        </w:tc>
      </w:tr>
      <w:tr w:rsidRPr="00D06821" w:rsidR="001F76CA" w:rsidTr="159D1616" w14:paraId="0F378B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Mar/>
          </w:tcPr>
          <w:p w:rsidRPr="00D06821" w:rsidR="001F76CA" w:rsidP="006333A6" w:rsidRDefault="001F76CA" w14:paraId="3F32B05C" w14:textId="77777777">
            <w:pPr>
              <w:pStyle w:val="ListParagraph"/>
              <w:numPr>
                <w:ilvl w:val="0"/>
                <w:numId w:val="14"/>
              </w:numPr>
              <w:autoSpaceDE w:val="0"/>
              <w:autoSpaceDN w:val="0"/>
              <w:adjustRightInd w:val="0"/>
              <w:spacing w:after="0"/>
              <w:ind w:left="426"/>
              <w:jc w:val="both"/>
              <w:rPr>
                <w:lang w:val="en-GB"/>
              </w:rPr>
            </w:pPr>
          </w:p>
        </w:tc>
        <w:tc>
          <w:tcPr>
            <w:cnfStyle w:val="000000000000" w:firstRow="0" w:lastRow="0" w:firstColumn="0" w:lastColumn="0" w:oddVBand="0" w:evenVBand="0" w:oddHBand="0" w:evenHBand="0" w:firstRowFirstColumn="0" w:firstRowLastColumn="0" w:lastRowFirstColumn="0" w:lastRowLastColumn="0"/>
            <w:tcW w:w="6854" w:type="dxa"/>
            <w:tcMar/>
          </w:tcPr>
          <w:p w:rsidRPr="00D06821" w:rsidR="001F76CA" w:rsidP="001F76CA" w:rsidRDefault="001F76CA" w14:paraId="16A47EF5" w14:textId="77777777">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lang w:val="en-GB"/>
              </w:rPr>
            </w:pPr>
            <w:r w:rsidRPr="00D06821">
              <w:rPr>
                <w:lang w:val="en-GB"/>
              </w:rPr>
              <w:t>Signing the contract and finalising the ToR</w:t>
            </w:r>
          </w:p>
        </w:tc>
        <w:tc>
          <w:tcPr>
            <w:cnfStyle w:val="000000000000" w:firstRow="0" w:lastRow="0" w:firstColumn="0" w:lastColumn="0" w:oddVBand="0" w:evenVBand="0" w:oddHBand="0" w:evenHBand="0" w:firstRowFirstColumn="0" w:firstRowLastColumn="0" w:lastRowFirstColumn="0" w:lastRowLastColumn="0"/>
            <w:tcW w:w="2114" w:type="dxa"/>
            <w:tcMar/>
          </w:tcPr>
          <w:p w:rsidRPr="00EF6259" w:rsidR="001F76CA" w:rsidP="005627F5" w:rsidRDefault="0046580A" w14:paraId="3FA7460F" w14:textId="354FA343">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rsidRPr="159D1616" w:rsidR="0046580A">
              <w:rPr>
                <w:color w:val="0070C0"/>
                <w:lang w:val="en-GB"/>
              </w:rPr>
              <w:t xml:space="preserve">15 </w:t>
            </w:r>
            <w:r w:rsidRPr="159D1616" w:rsidR="1D288E7F">
              <w:rPr>
                <w:color w:val="0070C0"/>
                <w:lang w:val="en-GB"/>
              </w:rPr>
              <w:t>March</w:t>
            </w:r>
            <w:r w:rsidRPr="159D1616" w:rsidR="0046580A">
              <w:rPr>
                <w:color w:val="0070C0"/>
                <w:lang w:val="en-GB"/>
              </w:rPr>
              <w:t xml:space="preserve"> 2023</w:t>
            </w:r>
          </w:p>
        </w:tc>
      </w:tr>
      <w:tr w:rsidRPr="00D06821" w:rsidR="001F76CA" w:rsidTr="159D1616" w14:paraId="34636FE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Mar/>
          </w:tcPr>
          <w:p w:rsidRPr="00D06821" w:rsidR="001F76CA" w:rsidP="006333A6" w:rsidRDefault="001F76CA" w14:paraId="60E08CF5" w14:textId="77777777">
            <w:pPr>
              <w:pStyle w:val="ListParagraph"/>
              <w:numPr>
                <w:ilvl w:val="0"/>
                <w:numId w:val="14"/>
              </w:numPr>
              <w:autoSpaceDE w:val="0"/>
              <w:autoSpaceDN w:val="0"/>
              <w:adjustRightInd w:val="0"/>
              <w:spacing w:after="0"/>
              <w:ind w:left="426"/>
              <w:jc w:val="both"/>
              <w:rPr>
                <w:lang w:val="en-GB"/>
              </w:rPr>
            </w:pPr>
          </w:p>
        </w:tc>
        <w:tc>
          <w:tcPr>
            <w:cnfStyle w:val="000000000000" w:firstRow="0" w:lastRow="0" w:firstColumn="0" w:lastColumn="0" w:oddVBand="0" w:evenVBand="0" w:oddHBand="0" w:evenHBand="0" w:firstRowFirstColumn="0" w:firstRowLastColumn="0" w:lastRowFirstColumn="0" w:lastRowLastColumn="0"/>
            <w:tcW w:w="6854" w:type="dxa"/>
            <w:tcMar/>
          </w:tcPr>
          <w:p w:rsidRPr="00D06821" w:rsidR="001F76CA" w:rsidP="001F76CA" w:rsidRDefault="00552B7B" w14:paraId="218C8067" w14:textId="003AB415">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lang w:val="en-GB"/>
              </w:rPr>
            </w:pPr>
            <w:r w:rsidRPr="00AD60C5">
              <w:rPr>
                <w:lang w:val="en-GB"/>
              </w:rPr>
              <w:t>Planning of evaluation including methodology, data collection, schedule, tools</w:t>
            </w:r>
            <w:r w:rsidR="00F04121">
              <w:rPr>
                <w:lang w:val="en-GB"/>
              </w:rPr>
              <w:t>,</w:t>
            </w:r>
            <w:r w:rsidRPr="00AD60C5">
              <w:rPr>
                <w:lang w:val="en-GB"/>
              </w:rPr>
              <w:t xml:space="preserve"> etc</w:t>
            </w:r>
            <w:r w:rsidR="00F04121">
              <w:rPr>
                <w:lang w:val="en-GB"/>
              </w:rPr>
              <w:t>.</w:t>
            </w:r>
          </w:p>
        </w:tc>
        <w:tc>
          <w:tcPr>
            <w:cnfStyle w:val="000000000000" w:firstRow="0" w:lastRow="0" w:firstColumn="0" w:lastColumn="0" w:oddVBand="0" w:evenVBand="0" w:oddHBand="0" w:evenHBand="0" w:firstRowFirstColumn="0" w:firstRowLastColumn="0" w:lastRowFirstColumn="0" w:lastRowLastColumn="0"/>
            <w:tcW w:w="2114" w:type="dxa"/>
            <w:tcMar/>
          </w:tcPr>
          <w:p w:rsidRPr="00EF6259" w:rsidR="001F76CA" w:rsidP="005321C8" w:rsidRDefault="0046580A" w14:paraId="2626AA63" w14:textId="6C325A76">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color w:val="0070C0"/>
                <w:lang w:val="en-GB"/>
              </w:rPr>
            </w:pPr>
            <w:r w:rsidRPr="159D1616" w:rsidR="47114C8C">
              <w:rPr>
                <w:color w:val="0070C0"/>
                <w:lang w:val="en-GB"/>
              </w:rPr>
              <w:t>30</w:t>
            </w:r>
            <w:r w:rsidRPr="159D1616" w:rsidR="0046580A">
              <w:rPr>
                <w:color w:val="0070C0"/>
                <w:lang w:val="en-GB"/>
              </w:rPr>
              <w:t xml:space="preserve"> </w:t>
            </w:r>
            <w:r w:rsidRPr="159D1616" w:rsidR="0F18D1E5">
              <w:rPr>
                <w:color w:val="0070C0"/>
                <w:lang w:val="en-GB"/>
              </w:rPr>
              <w:t>April</w:t>
            </w:r>
            <w:r w:rsidRPr="159D1616" w:rsidR="0046580A">
              <w:rPr>
                <w:color w:val="0070C0"/>
                <w:lang w:val="en-GB"/>
              </w:rPr>
              <w:t xml:space="preserve"> 2023</w:t>
            </w:r>
          </w:p>
        </w:tc>
      </w:tr>
      <w:tr w:rsidRPr="00D06821" w:rsidR="001F76CA" w:rsidTr="159D1616" w14:paraId="335911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Mar/>
          </w:tcPr>
          <w:p w:rsidRPr="00D06821" w:rsidR="001F76CA" w:rsidP="006333A6" w:rsidRDefault="001F76CA" w14:paraId="65C9E0BD" w14:textId="77777777">
            <w:pPr>
              <w:pStyle w:val="ListParagraph"/>
              <w:numPr>
                <w:ilvl w:val="0"/>
                <w:numId w:val="14"/>
              </w:numPr>
              <w:autoSpaceDE w:val="0"/>
              <w:autoSpaceDN w:val="0"/>
              <w:adjustRightInd w:val="0"/>
              <w:spacing w:after="0"/>
              <w:ind w:left="426"/>
              <w:jc w:val="both"/>
              <w:rPr>
                <w:lang w:val="en-GB"/>
              </w:rPr>
            </w:pPr>
          </w:p>
        </w:tc>
        <w:tc>
          <w:tcPr>
            <w:cnfStyle w:val="000000000000" w:firstRow="0" w:lastRow="0" w:firstColumn="0" w:lastColumn="0" w:oddVBand="0" w:evenVBand="0" w:oddHBand="0" w:evenHBand="0" w:firstRowFirstColumn="0" w:firstRowLastColumn="0" w:lastRowFirstColumn="0" w:lastRowLastColumn="0"/>
            <w:tcW w:w="6854" w:type="dxa"/>
            <w:tcMar/>
          </w:tcPr>
          <w:p w:rsidRPr="00EF6259" w:rsidR="001F76CA" w:rsidP="00552B7B" w:rsidRDefault="0459CE4A" w14:paraId="0CBFA65A" w14:textId="1F338CFD">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cs="Arial"/>
                <w:color w:val="0070C0"/>
                <w:lang w:val="en-GB"/>
              </w:rPr>
            </w:pPr>
            <w:r>
              <w:t>Completion of d</w:t>
            </w:r>
            <w:r w:rsidR="6DD51E45">
              <w:t>ata collection</w:t>
            </w:r>
          </w:p>
        </w:tc>
        <w:tc>
          <w:tcPr>
            <w:cnfStyle w:val="000000000000" w:firstRow="0" w:lastRow="0" w:firstColumn="0" w:lastColumn="0" w:oddVBand="0" w:evenVBand="0" w:oddHBand="0" w:evenHBand="0" w:firstRowFirstColumn="0" w:firstRowLastColumn="0" w:lastRowFirstColumn="0" w:lastRowLastColumn="0"/>
            <w:tcW w:w="2114" w:type="dxa"/>
            <w:tcMar/>
          </w:tcPr>
          <w:p w:rsidRPr="00EF6259" w:rsidR="001F76CA" w:rsidP="001F76CA" w:rsidRDefault="00F04121" w14:paraId="2F5D8F8E" w14:textId="23FC328D">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rsidRPr="159D1616" w:rsidR="00F04121">
              <w:rPr>
                <w:color w:val="0070C0"/>
                <w:lang w:val="en-GB"/>
              </w:rPr>
              <w:t>05</w:t>
            </w:r>
            <w:r w:rsidRPr="159D1616" w:rsidR="00572339">
              <w:rPr>
                <w:color w:val="0070C0"/>
                <w:lang w:val="en-GB"/>
              </w:rPr>
              <w:t xml:space="preserve"> </w:t>
            </w:r>
            <w:r w:rsidRPr="159D1616" w:rsidR="00F04121">
              <w:rPr>
                <w:color w:val="0070C0"/>
                <w:lang w:val="en-GB"/>
              </w:rPr>
              <w:t>May</w:t>
            </w:r>
            <w:r w:rsidRPr="159D1616" w:rsidR="464725D1">
              <w:rPr>
                <w:color w:val="0070C0"/>
                <w:lang w:val="en-GB"/>
              </w:rPr>
              <w:t xml:space="preserve"> 2023</w:t>
            </w:r>
          </w:p>
        </w:tc>
      </w:tr>
      <w:tr w:rsidRPr="00D06821" w:rsidR="001F76CA" w:rsidTr="159D1616" w14:paraId="6A26B60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Mar/>
          </w:tcPr>
          <w:p w:rsidRPr="00D06821" w:rsidR="001F76CA" w:rsidP="006333A6" w:rsidRDefault="001F76CA" w14:paraId="7B07100D" w14:textId="77777777">
            <w:pPr>
              <w:pStyle w:val="ListParagraph"/>
              <w:numPr>
                <w:ilvl w:val="0"/>
                <w:numId w:val="14"/>
              </w:numPr>
              <w:autoSpaceDE w:val="0"/>
              <w:autoSpaceDN w:val="0"/>
              <w:adjustRightInd w:val="0"/>
              <w:spacing w:after="0"/>
              <w:ind w:left="426"/>
              <w:jc w:val="both"/>
              <w:rPr>
                <w:lang w:val="en-GB"/>
              </w:rPr>
            </w:pPr>
          </w:p>
        </w:tc>
        <w:tc>
          <w:tcPr>
            <w:cnfStyle w:val="000000000000" w:firstRow="0" w:lastRow="0" w:firstColumn="0" w:lastColumn="0" w:oddVBand="0" w:evenVBand="0" w:oddHBand="0" w:evenHBand="0" w:firstRowFirstColumn="0" w:firstRowLastColumn="0" w:lastRowFirstColumn="0" w:lastRowLastColumn="0"/>
            <w:tcW w:w="6854" w:type="dxa"/>
            <w:tcMar/>
          </w:tcPr>
          <w:p w:rsidR="001F76CA" w:rsidP="001F76CA" w:rsidRDefault="001F76CA" w14:paraId="58FFC180" w14:textId="77777777">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rStyle w:val="PlaceholderText"/>
                <w:rFonts w:cs="Arial"/>
                <w:color w:val="0070C0"/>
                <w:lang w:val="en-GB"/>
              </w:rPr>
            </w:pPr>
            <w:r w:rsidRPr="00381591">
              <w:t>Draft evaluation report</w:t>
            </w:r>
          </w:p>
        </w:tc>
        <w:tc>
          <w:tcPr>
            <w:cnfStyle w:val="000000000000" w:firstRow="0" w:lastRow="0" w:firstColumn="0" w:lastColumn="0" w:oddVBand="0" w:evenVBand="0" w:oddHBand="0" w:evenHBand="0" w:firstRowFirstColumn="0" w:firstRowLastColumn="0" w:lastRowFirstColumn="0" w:lastRowLastColumn="0"/>
            <w:tcW w:w="2114" w:type="dxa"/>
            <w:tcMar/>
          </w:tcPr>
          <w:p w:rsidRPr="00EF6259" w:rsidR="001F76CA" w:rsidP="001F76CA" w:rsidRDefault="0046580A" w14:paraId="66AF323A" w14:textId="2B5C1DA4">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color w:val="0070C0"/>
                <w:lang w:val="en-GB"/>
              </w:rPr>
            </w:pPr>
            <w:r>
              <w:rPr>
                <w:color w:val="0070C0"/>
                <w:lang w:val="en-GB"/>
              </w:rPr>
              <w:t>20</w:t>
            </w:r>
            <w:r w:rsidR="00406EBE">
              <w:rPr>
                <w:color w:val="0070C0"/>
                <w:lang w:val="en-GB"/>
              </w:rPr>
              <w:t xml:space="preserve"> </w:t>
            </w:r>
            <w:r w:rsidR="00572339">
              <w:rPr>
                <w:color w:val="0070C0"/>
                <w:lang w:val="en-GB"/>
              </w:rPr>
              <w:t>May</w:t>
            </w:r>
            <w:r>
              <w:rPr>
                <w:color w:val="0070C0"/>
                <w:lang w:val="en-GB"/>
              </w:rPr>
              <w:t xml:space="preserve"> 2023</w:t>
            </w:r>
          </w:p>
        </w:tc>
      </w:tr>
      <w:tr w:rsidRPr="00D06821" w:rsidR="001F76CA" w:rsidTr="159D1616" w14:paraId="29C45E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Mar/>
          </w:tcPr>
          <w:p w:rsidRPr="00D06821" w:rsidR="001F76CA" w:rsidP="006333A6" w:rsidRDefault="001F76CA" w14:paraId="6A223E60" w14:textId="77777777">
            <w:pPr>
              <w:pStyle w:val="ListParagraph"/>
              <w:numPr>
                <w:ilvl w:val="0"/>
                <w:numId w:val="14"/>
              </w:numPr>
              <w:autoSpaceDE w:val="0"/>
              <w:autoSpaceDN w:val="0"/>
              <w:adjustRightInd w:val="0"/>
              <w:spacing w:after="0"/>
              <w:ind w:left="426"/>
              <w:jc w:val="both"/>
              <w:rPr>
                <w:lang w:val="en-GB"/>
              </w:rPr>
            </w:pPr>
          </w:p>
        </w:tc>
        <w:tc>
          <w:tcPr>
            <w:cnfStyle w:val="000000000000" w:firstRow="0" w:lastRow="0" w:firstColumn="0" w:lastColumn="0" w:oddVBand="0" w:evenVBand="0" w:oddHBand="0" w:evenHBand="0" w:firstRowFirstColumn="0" w:firstRowLastColumn="0" w:lastRowFirstColumn="0" w:lastRowLastColumn="0"/>
            <w:tcW w:w="6854" w:type="dxa"/>
            <w:tcMar/>
          </w:tcPr>
          <w:p w:rsidRPr="00EF6259" w:rsidR="001F76CA" w:rsidP="001F76CA" w:rsidRDefault="001F76CA" w14:paraId="3EBFD12D" w14:textId="77777777">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t>Final evaluation report</w:t>
            </w:r>
          </w:p>
        </w:tc>
        <w:tc>
          <w:tcPr>
            <w:cnfStyle w:val="000000000000" w:firstRow="0" w:lastRow="0" w:firstColumn="0" w:lastColumn="0" w:oddVBand="0" w:evenVBand="0" w:oddHBand="0" w:evenHBand="0" w:firstRowFirstColumn="0" w:firstRowLastColumn="0" w:lastRowFirstColumn="0" w:lastRowLastColumn="0"/>
            <w:tcW w:w="2114" w:type="dxa"/>
            <w:tcMar/>
          </w:tcPr>
          <w:p w:rsidRPr="00EF6259" w:rsidR="001F76CA" w:rsidP="001F76CA" w:rsidRDefault="00F04121" w14:paraId="5FC87F31" w14:textId="555856B9">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rPr>
                <w:color w:val="0070C0"/>
                <w:lang w:val="en-GB"/>
              </w:rPr>
              <w:t>10 June</w:t>
            </w:r>
            <w:r w:rsidR="00406EBE">
              <w:rPr>
                <w:color w:val="0070C0"/>
                <w:lang w:val="en-GB"/>
              </w:rPr>
              <w:t xml:space="preserve"> 202</w:t>
            </w:r>
            <w:r w:rsidR="0046580A">
              <w:rPr>
                <w:color w:val="0070C0"/>
                <w:lang w:val="en-GB"/>
              </w:rPr>
              <w:t>3</w:t>
            </w:r>
          </w:p>
        </w:tc>
      </w:tr>
      <w:tr w:rsidRPr="00D06821" w:rsidR="001F76CA" w:rsidTr="159D1616" w14:paraId="627999E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Mar/>
          </w:tcPr>
          <w:p w:rsidRPr="00D06821" w:rsidR="001F76CA" w:rsidP="00F04121" w:rsidRDefault="001F76CA" w14:paraId="6D68784E" w14:textId="77777777">
            <w:pPr>
              <w:pStyle w:val="ListParagraph"/>
              <w:autoSpaceDE w:val="0"/>
              <w:autoSpaceDN w:val="0"/>
              <w:adjustRightInd w:val="0"/>
              <w:spacing w:after="0"/>
              <w:ind w:left="426" w:firstLine="0"/>
              <w:jc w:val="both"/>
              <w:rPr>
                <w:lang w:val="en-GB"/>
              </w:rPr>
            </w:pPr>
          </w:p>
        </w:tc>
        <w:tc>
          <w:tcPr>
            <w:cnfStyle w:val="000000000000" w:firstRow="0" w:lastRow="0" w:firstColumn="0" w:lastColumn="0" w:oddVBand="0" w:evenVBand="0" w:oddHBand="0" w:evenHBand="0" w:firstRowFirstColumn="0" w:firstRowLastColumn="0" w:lastRowFirstColumn="0" w:lastRowLastColumn="0"/>
            <w:tcW w:w="6854" w:type="dxa"/>
            <w:tcMar/>
          </w:tcPr>
          <w:p w:rsidRPr="003417C5" w:rsidR="001F76CA" w:rsidP="001F76CA" w:rsidRDefault="001F76CA" w14:paraId="5BDC4551" w14:textId="62A588F6">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lang w:val="en-US"/>
              </w:rPr>
            </w:pPr>
          </w:p>
        </w:tc>
        <w:tc>
          <w:tcPr>
            <w:cnfStyle w:val="000000000000" w:firstRow="0" w:lastRow="0" w:firstColumn="0" w:lastColumn="0" w:oddVBand="0" w:evenVBand="0" w:oddHBand="0" w:evenHBand="0" w:firstRowFirstColumn="0" w:firstRowLastColumn="0" w:lastRowFirstColumn="0" w:lastRowLastColumn="0"/>
            <w:tcW w:w="2114" w:type="dxa"/>
            <w:tcMar/>
          </w:tcPr>
          <w:p w:rsidRPr="00D06821" w:rsidR="001F76CA" w:rsidP="001F76CA" w:rsidRDefault="001F76CA" w14:paraId="2C5C0D5E" w14:textId="3903D23F">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lang w:val="en-GB"/>
              </w:rPr>
            </w:pPr>
          </w:p>
        </w:tc>
      </w:tr>
    </w:tbl>
    <w:p w:rsidRPr="006D29FB" w:rsidR="00E0513E" w:rsidP="00E0513E" w:rsidRDefault="00E0513E" w14:paraId="6E12FD93" w14:textId="77777777">
      <w:pPr>
        <w:autoSpaceDE w:val="0"/>
        <w:autoSpaceDN w:val="0"/>
        <w:adjustRightInd w:val="0"/>
        <w:spacing w:after="0"/>
        <w:jc w:val="both"/>
        <w:rPr>
          <w:lang w:val="en-GB"/>
        </w:rPr>
      </w:pPr>
    </w:p>
    <w:p w:rsidR="00E0513E" w:rsidP="006333A6" w:rsidRDefault="1841774D" w14:paraId="6996E07E" w14:textId="77777777">
      <w:pPr>
        <w:pStyle w:val="Heading2"/>
        <w:numPr>
          <w:ilvl w:val="1"/>
          <w:numId w:val="10"/>
        </w:numPr>
        <w:ind w:left="851" w:hanging="851"/>
        <w:rPr>
          <w:lang w:val="en-GB"/>
        </w:rPr>
      </w:pPr>
      <w:bookmarkStart w:name="_Toc462407213" w:id="12"/>
      <w:bookmarkStart w:name="_Toc6675328" w:id="13"/>
      <w:r w:rsidRPr="0AE73629">
        <w:rPr>
          <w:lang w:val="en-GB"/>
        </w:rPr>
        <w:t>Structure and length of the final report</w:t>
      </w:r>
      <w:bookmarkEnd w:id="12"/>
      <w:bookmarkEnd w:id="13"/>
    </w:p>
    <w:sdt>
      <w:sdtPr>
        <w:rPr>
          <w:rStyle w:val="PlaceholderText"/>
          <w:lang w:val="en-GB"/>
        </w:rPr>
        <w:id w:val="-1082526789"/>
      </w:sdtPr>
      <w:sdtEndPr>
        <w:rPr>
          <w:rStyle w:val="DefaultParagraphFont"/>
          <w:color w:val="auto"/>
        </w:rPr>
      </w:sdtEndPr>
      <w:sdtContent>
        <w:p w:rsidRPr="00D06821" w:rsidR="00E0513E" w:rsidP="00E0513E" w:rsidRDefault="00E0513E" w14:paraId="5C2F37C9" w14:textId="3DF3E60B">
          <w:pPr>
            <w:autoSpaceDE w:val="0"/>
            <w:autoSpaceDN w:val="0"/>
            <w:adjustRightInd w:val="0"/>
            <w:spacing w:after="0"/>
            <w:jc w:val="both"/>
            <w:rPr>
              <w:bCs/>
              <w:lang w:val="en-GB"/>
            </w:rPr>
          </w:pPr>
          <w:r w:rsidRPr="00D06994">
            <w:rPr>
              <w:bCs/>
              <w:lang w:val="en-GB"/>
            </w:rPr>
            <w:t>T</w:t>
          </w:r>
          <w:r w:rsidR="00EC2DBB">
            <w:rPr>
              <w:bCs/>
              <w:lang w:val="en-GB"/>
            </w:rPr>
            <w:t>wo</w:t>
          </w:r>
          <w:r w:rsidRPr="00D06994">
            <w:rPr>
              <w:bCs/>
              <w:lang w:val="en-GB"/>
            </w:rPr>
            <w:t xml:space="preserve"> final evaluation report</w:t>
          </w:r>
          <w:r w:rsidR="00EC2DBB">
            <w:rPr>
              <w:bCs/>
              <w:lang w:val="en-GB"/>
            </w:rPr>
            <w:t>s, one for each project,</w:t>
          </w:r>
          <w:r w:rsidRPr="00D06994">
            <w:rPr>
              <w:bCs/>
              <w:lang w:val="en-GB"/>
            </w:rPr>
            <w:t xml:space="preserve"> sh</w:t>
          </w:r>
          <w:r w:rsidR="0054438A">
            <w:rPr>
              <w:bCs/>
              <w:lang w:val="en-GB"/>
            </w:rPr>
            <w:t>all</w:t>
          </w:r>
          <w:r w:rsidRPr="00D06994">
            <w:rPr>
              <w:bCs/>
              <w:lang w:val="en-GB"/>
            </w:rPr>
            <w:t xml:space="preserve"> be submitted in English</w:t>
          </w:r>
          <w:r w:rsidR="006165FF">
            <w:rPr>
              <w:bCs/>
              <w:lang w:val="en-GB"/>
            </w:rPr>
            <w:t xml:space="preserve"> and if possible</w:t>
          </w:r>
          <w:r w:rsidR="0046580A">
            <w:rPr>
              <w:bCs/>
              <w:lang w:val="en-GB"/>
            </w:rPr>
            <w:t>, in</w:t>
          </w:r>
          <w:r w:rsidRPr="0046580A" w:rsidR="0046580A">
            <w:rPr>
              <w:bCs/>
              <w:lang w:val="en-GB"/>
            </w:rPr>
            <w:t xml:space="preserve"> </w:t>
          </w:r>
          <w:r w:rsidR="0046580A">
            <w:rPr>
              <w:bCs/>
              <w:lang w:val="en-GB"/>
            </w:rPr>
            <w:t>Lao</w:t>
          </w:r>
          <w:r w:rsidRPr="00D06994">
            <w:rPr>
              <w:bCs/>
              <w:lang w:val="en-GB"/>
            </w:rPr>
            <w:t xml:space="preserve">. </w:t>
          </w:r>
          <w:r w:rsidR="00EC2DBB">
            <w:rPr>
              <w:bCs/>
              <w:lang w:val="en-GB"/>
            </w:rPr>
            <w:t>Each report</w:t>
          </w:r>
          <w:r w:rsidRPr="00D06994">
            <w:rPr>
              <w:bCs/>
              <w:lang w:val="en-GB"/>
            </w:rPr>
            <w:t xml:space="preserve"> sh</w:t>
          </w:r>
          <w:r w:rsidR="006165FF">
            <w:rPr>
              <w:bCs/>
              <w:lang w:val="en-GB"/>
            </w:rPr>
            <w:t xml:space="preserve">all </w:t>
          </w:r>
          <w:r w:rsidRPr="00D06994">
            <w:rPr>
              <w:bCs/>
              <w:lang w:val="en-GB"/>
            </w:rPr>
            <w:t xml:space="preserve">not be longer than </w:t>
          </w:r>
          <w:r w:rsidR="00552B7B">
            <w:rPr>
              <w:bCs/>
              <w:lang w:val="en-GB"/>
            </w:rPr>
            <w:t>15</w:t>
          </w:r>
          <w:r w:rsidRPr="00D06994">
            <w:rPr>
              <w:bCs/>
              <w:lang w:val="en-GB"/>
            </w:rPr>
            <w:t xml:space="preserve"> pages (excluding annexes</w:t>
          </w:r>
          <w:r w:rsidRPr="00D06994" w:rsidR="00C705F5">
            <w:rPr>
              <w:bCs/>
              <w:lang w:val="en-GB"/>
            </w:rPr>
            <w:t xml:space="preserve"> and executive summary</w:t>
          </w:r>
          <w:r w:rsidRPr="00D06994">
            <w:rPr>
              <w:bCs/>
              <w:lang w:val="en-GB"/>
            </w:rPr>
            <w:t xml:space="preserve">). The final evaluation should </w:t>
          </w:r>
          <w:r w:rsidRPr="00D06994">
            <w:rPr>
              <w:lang w:val="en-GB"/>
            </w:rPr>
            <w:t xml:space="preserve">contain an executive summary of no more than </w:t>
          </w:r>
          <w:r w:rsidR="00552B7B">
            <w:rPr>
              <w:lang w:val="en-GB"/>
            </w:rPr>
            <w:t>3</w:t>
          </w:r>
          <w:r w:rsidR="00EC2DBB">
            <w:rPr>
              <w:lang w:val="en-GB"/>
            </w:rPr>
            <w:t xml:space="preserve"> </w:t>
          </w:r>
          <w:r w:rsidRPr="00D06994">
            <w:rPr>
              <w:lang w:val="en-GB"/>
            </w:rPr>
            <w:t xml:space="preserve">pages that includes a brief description of the </w:t>
          </w:r>
          <w:r w:rsidRPr="00D06994" w:rsidR="008C19A9">
            <w:rPr>
              <w:lang w:val="en-GB"/>
            </w:rPr>
            <w:t>project</w:t>
          </w:r>
          <w:r w:rsidR="00EC2DBB">
            <w:rPr>
              <w:lang w:val="en-GB"/>
            </w:rPr>
            <w:t>s</w:t>
          </w:r>
          <w:r w:rsidRPr="00D06994">
            <w:rPr>
              <w:lang w:val="en-GB"/>
            </w:rPr>
            <w:t>, its context and current situation, the purpose of the evaluation, its methodology and its main findings, conclusions and recommendations. The structure of the report</w:t>
          </w:r>
          <w:r w:rsidR="00EC2DBB">
            <w:rPr>
              <w:lang w:val="en-GB"/>
            </w:rPr>
            <w:t>s</w:t>
          </w:r>
          <w:r w:rsidRPr="00D06994">
            <w:rPr>
              <w:lang w:val="en-GB"/>
            </w:rPr>
            <w:t xml:space="preserve"> should follow the structure of the executive summary. Three signed copies of the final version of the report</w:t>
          </w:r>
          <w:r w:rsidR="00EC2DBB">
            <w:rPr>
              <w:lang w:val="en-GB"/>
            </w:rPr>
            <w:t>, for each project,</w:t>
          </w:r>
          <w:r w:rsidRPr="00D06994">
            <w:rPr>
              <w:lang w:val="en-GB"/>
            </w:rPr>
            <w:t xml:space="preserve"> along with a digital version have to be submitted to PCF.</w:t>
          </w:r>
        </w:p>
      </w:sdtContent>
    </w:sdt>
    <w:p w:rsidRPr="006D29FB" w:rsidR="00E0513E" w:rsidP="006333A6" w:rsidRDefault="1841774D" w14:paraId="1A7BF715" w14:textId="77777777">
      <w:pPr>
        <w:pStyle w:val="Heading1"/>
        <w:numPr>
          <w:ilvl w:val="0"/>
          <w:numId w:val="10"/>
        </w:numPr>
        <w:ind w:left="851" w:hanging="851"/>
        <w:jc w:val="both"/>
        <w:rPr>
          <w:lang w:val="en-GB"/>
        </w:rPr>
      </w:pPr>
      <w:bookmarkStart w:name="_Toc462407214" w:id="14"/>
      <w:bookmarkStart w:name="_Toc6675329" w:id="15"/>
      <w:r w:rsidRPr="0AE73629">
        <w:rPr>
          <w:lang w:val="en-GB"/>
        </w:rPr>
        <w:t>Role and responsibilities</w:t>
      </w:r>
      <w:bookmarkEnd w:id="14"/>
      <w:bookmarkEnd w:id="15"/>
    </w:p>
    <w:sdt>
      <w:sdtPr>
        <w:rPr>
          <w:rStyle w:val="PlaceholderText"/>
          <w:highlight w:val="yellow"/>
          <w:lang w:val="en-GB"/>
        </w:rPr>
        <w:id w:val="-946698860"/>
      </w:sdtPr>
      <w:sdtEndPr>
        <w:rPr>
          <w:rStyle w:val="DefaultParagraphFont"/>
          <w:color w:val="auto"/>
          <w:highlight w:val="none"/>
        </w:rPr>
      </w:sdtEndPr>
      <w:sdtContent>
        <w:p w:rsidRPr="00B141DA" w:rsidR="001B3994" w:rsidP="00741D2D" w:rsidRDefault="001B3994" w14:paraId="20C2AB09" w14:textId="4F5ACB90">
          <w:pPr>
            <w:autoSpaceDE w:val="0"/>
            <w:autoSpaceDN w:val="0"/>
            <w:adjustRightInd w:val="0"/>
            <w:spacing w:after="0"/>
            <w:jc w:val="both"/>
            <w:rPr>
              <w:rFonts w:cs="Arial"/>
              <w:szCs w:val="22"/>
              <w:lang w:val="en-GB"/>
            </w:rPr>
          </w:pPr>
          <w:r w:rsidRPr="00B141DA">
            <w:rPr>
              <w:rFonts w:eastAsia="Times New Roman"/>
              <w:lang w:val="en-GB"/>
            </w:rPr>
            <w:t xml:space="preserve">A specific and detailed assessment design </w:t>
          </w:r>
          <w:r w:rsidR="00741D2D">
            <w:rPr>
              <w:rFonts w:eastAsia="Times New Roman"/>
              <w:lang w:val="en-GB"/>
            </w:rPr>
            <w:t>and process is led by a consultant in consultation with</w:t>
          </w:r>
          <w:r w:rsidRPr="00B141DA">
            <w:rPr>
              <w:rFonts w:eastAsia="Times New Roman"/>
              <w:lang w:val="en-GB"/>
            </w:rPr>
            <w:t xml:space="preserve"> PCF</w:t>
          </w:r>
          <w:r w:rsidR="00406EBE">
            <w:rPr>
              <w:rFonts w:eastAsia="Times New Roman"/>
              <w:lang w:val="en-GB"/>
            </w:rPr>
            <w:t xml:space="preserve"> and DTTC</w:t>
          </w:r>
          <w:r w:rsidR="009A66CC">
            <w:rPr>
              <w:rFonts w:eastAsia="Times New Roman"/>
              <w:lang w:val="en-GB"/>
            </w:rPr>
            <w:t xml:space="preserve"> and LNTTC</w:t>
          </w:r>
          <w:r w:rsidR="00741D2D">
            <w:rPr>
              <w:rFonts w:eastAsia="Times New Roman"/>
              <w:lang w:val="en-GB"/>
            </w:rPr>
            <w:t>.</w:t>
          </w:r>
        </w:p>
        <w:p w:rsidRPr="00B141DA" w:rsidR="00CA0C11" w:rsidP="00E0513E" w:rsidRDefault="00CA0C11" w14:paraId="672839E8" w14:textId="77777777">
          <w:pPr>
            <w:autoSpaceDE w:val="0"/>
            <w:autoSpaceDN w:val="0"/>
            <w:adjustRightInd w:val="0"/>
            <w:spacing w:after="0"/>
            <w:jc w:val="both"/>
            <w:rPr>
              <w:lang w:val="en-GB"/>
            </w:rPr>
          </w:pPr>
        </w:p>
        <w:p w:rsidR="00CA0C11" w:rsidP="00E0513E" w:rsidRDefault="00F64C6A" w14:paraId="0D42579F" w14:textId="183FDAB2">
          <w:pPr>
            <w:autoSpaceDE w:val="0"/>
            <w:autoSpaceDN w:val="0"/>
            <w:adjustRightInd w:val="0"/>
            <w:spacing w:after="0"/>
            <w:jc w:val="both"/>
            <w:rPr>
              <w:lang w:val="en-GB"/>
            </w:rPr>
          </w:pPr>
          <w:r>
            <w:rPr>
              <w:lang w:val="en-GB"/>
            </w:rPr>
            <w:t>PCF and DTTC</w:t>
          </w:r>
          <w:r w:rsidR="009A66CC">
            <w:rPr>
              <w:lang w:val="en-GB"/>
            </w:rPr>
            <w:t>/LNTTC</w:t>
          </w:r>
          <w:r w:rsidRPr="00B141DA" w:rsidR="00CA0C11">
            <w:rPr>
              <w:lang w:val="en-GB"/>
            </w:rPr>
            <w:t xml:space="preserve"> will facilitate the coordination with stakeholders.</w:t>
          </w:r>
        </w:p>
        <w:p w:rsidR="00F64C6A" w:rsidP="00E0513E" w:rsidRDefault="00F64C6A" w14:paraId="4528162D" w14:textId="77777777">
          <w:pPr>
            <w:autoSpaceDE w:val="0"/>
            <w:autoSpaceDN w:val="0"/>
            <w:adjustRightInd w:val="0"/>
            <w:spacing w:after="0"/>
            <w:jc w:val="both"/>
            <w:rPr>
              <w:lang w:val="en-GB"/>
            </w:rPr>
          </w:pPr>
        </w:p>
        <w:p w:rsidR="00E54151" w:rsidP="00E0513E" w:rsidRDefault="00E54151" w14:paraId="2DE784A8" w14:textId="77777777">
          <w:pPr>
            <w:autoSpaceDE w:val="0"/>
            <w:autoSpaceDN w:val="0"/>
            <w:adjustRightInd w:val="0"/>
            <w:spacing w:after="0"/>
            <w:jc w:val="both"/>
            <w:rPr>
              <w:lang w:val="en-GB"/>
            </w:rPr>
          </w:pPr>
          <w:r>
            <w:rPr>
              <w:lang w:val="en-GB"/>
            </w:rPr>
            <w:t>The lead during the actual evaluation is by the consultant and the actual evaluation is done jointly by the consultant</w:t>
          </w:r>
          <w:r w:rsidR="00F64C6A">
            <w:rPr>
              <w:lang w:val="en-GB"/>
            </w:rPr>
            <w:t>, MoFA</w:t>
          </w:r>
          <w:r>
            <w:rPr>
              <w:lang w:val="en-GB"/>
            </w:rPr>
            <w:t xml:space="preserve"> and </w:t>
          </w:r>
          <w:r w:rsidR="00F64C6A">
            <w:rPr>
              <w:lang w:val="en-GB"/>
            </w:rPr>
            <w:t>MoES, including PCF staff</w:t>
          </w:r>
          <w:r>
            <w:rPr>
              <w:lang w:val="en-GB"/>
            </w:rPr>
            <w:t>.</w:t>
          </w:r>
        </w:p>
        <w:p w:rsidRPr="00B141DA" w:rsidR="00ED1C64" w:rsidP="00E0513E" w:rsidRDefault="00ED1C64" w14:paraId="25D8DF60" w14:textId="77777777">
          <w:pPr>
            <w:autoSpaceDE w:val="0"/>
            <w:autoSpaceDN w:val="0"/>
            <w:adjustRightInd w:val="0"/>
            <w:spacing w:after="0"/>
            <w:jc w:val="both"/>
            <w:rPr>
              <w:lang w:val="en-GB"/>
            </w:rPr>
          </w:pPr>
        </w:p>
        <w:p w:rsidRPr="00B141DA" w:rsidR="00E0513E" w:rsidP="00E0513E" w:rsidRDefault="00741D2D" w14:paraId="0BFE1E26" w14:textId="03D1CAE0">
          <w:pPr>
            <w:autoSpaceDE w:val="0"/>
            <w:autoSpaceDN w:val="0"/>
            <w:adjustRightInd w:val="0"/>
            <w:spacing w:after="0"/>
            <w:jc w:val="both"/>
            <w:rPr>
              <w:lang w:val="en-GB"/>
            </w:rPr>
          </w:pPr>
          <w:r>
            <w:rPr>
              <w:lang w:val="en-GB"/>
            </w:rPr>
            <w:t>The report will be written by the consulta</w:t>
          </w:r>
          <w:r w:rsidR="00F64C6A">
            <w:rPr>
              <w:lang w:val="en-GB"/>
            </w:rPr>
            <w:t>nt</w:t>
          </w:r>
          <w:r>
            <w:rPr>
              <w:lang w:val="en-GB"/>
            </w:rPr>
            <w:t xml:space="preserve">. </w:t>
          </w:r>
          <w:r w:rsidRPr="00B141DA" w:rsidR="00CA0C11">
            <w:rPr>
              <w:lang w:val="en-GB"/>
            </w:rPr>
            <w:t>After receiving the first draft of report, PCF (Programme Director and Country Representative) will coordinate for the review and feedback to be</w:t>
          </w:r>
          <w:r w:rsidRPr="00B141DA" w:rsidR="00B141DA">
            <w:rPr>
              <w:lang w:val="en-GB"/>
            </w:rPr>
            <w:t xml:space="preserve"> given within </w:t>
          </w:r>
          <w:r w:rsidR="00EC2DBB">
            <w:rPr>
              <w:lang w:val="en-GB"/>
            </w:rPr>
            <w:t>10</w:t>
          </w:r>
          <w:r w:rsidRPr="00B141DA" w:rsidR="00B141DA">
            <w:rPr>
              <w:lang w:val="en-GB"/>
            </w:rPr>
            <w:t xml:space="preserve"> days after the receiving the draft. </w:t>
          </w:r>
          <w:r w:rsidRPr="00B141DA" w:rsidR="00B141DA">
            <w:rPr>
              <w:rFonts w:eastAsia="Times New Roman"/>
              <w:lang w:val="en-GB"/>
            </w:rPr>
            <w:t>PCF’s Country Representative Laos will be the contact person</w:t>
          </w:r>
          <w:r w:rsidR="00B141DA">
            <w:rPr>
              <w:rFonts w:eastAsia="Times New Roman"/>
              <w:lang w:val="en-GB"/>
            </w:rPr>
            <w:t xml:space="preserve"> for this exercise.</w:t>
          </w:r>
        </w:p>
      </w:sdtContent>
    </w:sdt>
    <w:p w:rsidRPr="006D29FB" w:rsidR="00E0513E" w:rsidP="006333A6" w:rsidRDefault="00E0513E" w14:paraId="2ED75B17" w14:textId="77777777">
      <w:pPr>
        <w:pStyle w:val="Heading1"/>
        <w:numPr>
          <w:ilvl w:val="0"/>
          <w:numId w:val="10"/>
        </w:numPr>
        <w:ind w:left="851" w:hanging="851"/>
        <w:jc w:val="both"/>
        <w:rPr>
          <w:lang w:val="en-GB"/>
        </w:rPr>
      </w:pPr>
      <w:bookmarkStart w:name="_Toc462407215" w:id="16"/>
      <w:bookmarkStart w:name="_Toc6675330" w:id="17"/>
      <w:r w:rsidRPr="006D29FB">
        <w:rPr>
          <w:lang w:val="en-GB"/>
        </w:rPr>
        <w:t>Competency profile of the evaluator</w:t>
      </w:r>
      <w:r>
        <w:rPr>
          <w:lang w:val="en-GB"/>
        </w:rPr>
        <w:t>(</w:t>
      </w:r>
      <w:r w:rsidRPr="006D29FB">
        <w:rPr>
          <w:lang w:val="en-GB"/>
        </w:rPr>
        <w:t>s</w:t>
      </w:r>
      <w:r>
        <w:rPr>
          <w:lang w:val="en-GB"/>
        </w:rPr>
        <w:t>)</w:t>
      </w:r>
      <w:bookmarkEnd w:id="16"/>
      <w:bookmarkEnd w:id="17"/>
    </w:p>
    <w:sdt>
      <w:sdtPr>
        <w:rPr>
          <w:rStyle w:val="PlaceholderText"/>
          <w:lang w:val="en-GB"/>
        </w:rPr>
        <w:id w:val="-1064408423"/>
      </w:sdtPr>
      <w:sdtEndPr>
        <w:rPr>
          <w:rStyle w:val="PlaceholderText"/>
          <w:lang w:val="de-CH"/>
        </w:rPr>
      </w:sdtEndPr>
      <w:sdtContent>
        <w:p w:rsidRPr="007E0B51" w:rsidR="007E0B51" w:rsidP="007E0B51" w:rsidRDefault="007E0B51" w14:paraId="16CE5F8B" w14:textId="1050D574">
          <w:pPr>
            <w:autoSpaceDE w:val="0"/>
            <w:autoSpaceDN w:val="0"/>
            <w:adjustRightInd w:val="0"/>
            <w:spacing w:after="0"/>
            <w:jc w:val="both"/>
            <w:rPr>
              <w:rFonts w:eastAsia="Times New Roman" w:cs="DokChampa"/>
              <w:lang w:val="en-GB"/>
            </w:rPr>
          </w:pPr>
          <w:r w:rsidRPr="007E0B51">
            <w:rPr>
              <w:rFonts w:eastAsia="Times New Roman" w:cs="DokChampa"/>
              <w:lang w:val="en-GB"/>
            </w:rPr>
            <w:t xml:space="preserve">The </w:t>
          </w:r>
          <w:r w:rsidR="001E6FEA">
            <w:rPr>
              <w:rFonts w:eastAsia="Times New Roman" w:cs="DokChampa"/>
              <w:lang w:val="en-GB"/>
            </w:rPr>
            <w:t xml:space="preserve">lead </w:t>
          </w:r>
          <w:r w:rsidRPr="007E0B51">
            <w:rPr>
              <w:rFonts w:eastAsia="Times New Roman" w:cs="DokChampa"/>
              <w:lang w:val="en-GB"/>
            </w:rPr>
            <w:t>evaluator or the evaluation team is required to have the following of competenc</w:t>
          </w:r>
          <w:r w:rsidR="00144652">
            <w:rPr>
              <w:rFonts w:eastAsia="Times New Roman" w:cs="DokChampa"/>
              <w:lang w:val="en-GB"/>
            </w:rPr>
            <w:t>ies</w:t>
          </w:r>
          <w:r w:rsidRPr="007E0B51">
            <w:rPr>
              <w:rFonts w:eastAsia="Times New Roman" w:cs="DokChampa"/>
              <w:lang w:val="en-GB"/>
            </w:rPr>
            <w:t>:</w:t>
          </w:r>
        </w:p>
        <w:p w:rsidRPr="007E0B51" w:rsidR="007E0B51" w:rsidP="006333A6" w:rsidRDefault="007E0B51" w14:paraId="06341757" w14:textId="77777777">
          <w:pPr>
            <w:numPr>
              <w:ilvl w:val="0"/>
              <w:numId w:val="20"/>
            </w:numPr>
            <w:autoSpaceDE w:val="0"/>
            <w:autoSpaceDN w:val="0"/>
            <w:adjustRightInd w:val="0"/>
            <w:spacing w:after="0"/>
            <w:contextualSpacing/>
            <w:jc w:val="both"/>
            <w:rPr>
              <w:rFonts w:eastAsia="Times New Roman" w:cs="DokChampa"/>
              <w:lang w:val="en-GB"/>
            </w:rPr>
          </w:pPr>
          <w:r w:rsidRPr="007E0B51">
            <w:rPr>
              <w:rFonts w:eastAsia="Times New Roman" w:cs="DokChampa"/>
              <w:lang w:val="en-GB"/>
            </w:rPr>
            <w:t>Experience conducting project evaluations in education and related social development fields</w:t>
          </w:r>
          <w:r>
            <w:rPr>
              <w:rFonts w:eastAsia="Times New Roman" w:cs="DokChampa"/>
              <w:lang w:val="en-GB"/>
            </w:rPr>
            <w:t xml:space="preserve"> including community level</w:t>
          </w:r>
          <w:r w:rsidRPr="007E0B51">
            <w:rPr>
              <w:rFonts w:eastAsia="Times New Roman" w:cs="DokChampa"/>
              <w:lang w:val="en-GB"/>
            </w:rPr>
            <w:t xml:space="preserve">. </w:t>
          </w:r>
        </w:p>
        <w:p w:rsidRPr="007E0B51" w:rsidR="007E0B51" w:rsidP="006333A6" w:rsidRDefault="007E0B51" w14:paraId="17700ECB" w14:textId="77777777">
          <w:pPr>
            <w:numPr>
              <w:ilvl w:val="0"/>
              <w:numId w:val="20"/>
            </w:numPr>
            <w:autoSpaceDE w:val="0"/>
            <w:autoSpaceDN w:val="0"/>
            <w:adjustRightInd w:val="0"/>
            <w:spacing w:after="0"/>
            <w:contextualSpacing/>
            <w:jc w:val="both"/>
            <w:rPr>
              <w:rFonts w:eastAsia="Times New Roman" w:cs="DokChampa"/>
              <w:lang w:val="en-GB"/>
            </w:rPr>
          </w:pPr>
          <w:r w:rsidRPr="007E0B51">
            <w:rPr>
              <w:rFonts w:eastAsia="Times New Roman" w:cs="Arial"/>
              <w:szCs w:val="22"/>
              <w:lang w:val="en-GB"/>
            </w:rPr>
            <w:t>Knowledge of the OECD-DAC definitions</w:t>
          </w:r>
          <w:r w:rsidRPr="007E0B51">
            <w:rPr>
              <w:rFonts w:eastAsia="Times New Roman" w:cs="DokChampa"/>
              <w:lang w:val="en-GB"/>
            </w:rPr>
            <w:t xml:space="preserve">: how to assess Relevance, Effectiveness, Efficiency, Sustainability and Management </w:t>
          </w:r>
        </w:p>
        <w:p w:rsidRPr="007E0B51" w:rsidR="007E0B51" w:rsidP="006333A6" w:rsidRDefault="00D05186" w14:paraId="40F43F56" w14:textId="0819903F">
          <w:pPr>
            <w:numPr>
              <w:ilvl w:val="0"/>
              <w:numId w:val="20"/>
            </w:numPr>
            <w:autoSpaceDE w:val="0"/>
            <w:autoSpaceDN w:val="0"/>
            <w:adjustRightInd w:val="0"/>
            <w:spacing w:after="0"/>
            <w:contextualSpacing/>
            <w:jc w:val="both"/>
            <w:rPr>
              <w:rFonts w:eastAsia="Times New Roman" w:cs="DokChampa"/>
              <w:lang w:val="en-GB"/>
            </w:rPr>
          </w:pPr>
          <w:r>
            <w:rPr>
              <w:rFonts w:eastAsia="Times New Roman" w:cs="Arial"/>
              <w:szCs w:val="22"/>
              <w:lang w:val="en-GB"/>
            </w:rPr>
            <w:t>Experiences</w:t>
          </w:r>
          <w:r w:rsidR="007E0B51">
            <w:rPr>
              <w:rFonts w:eastAsia="Times New Roman" w:cs="DokChampa"/>
              <w:lang w:val="en-GB"/>
            </w:rPr>
            <w:t xml:space="preserve"> </w:t>
          </w:r>
          <w:r w:rsidR="00144652">
            <w:rPr>
              <w:rFonts w:eastAsia="Times New Roman" w:cs="DokChampa"/>
              <w:lang w:val="en-GB"/>
            </w:rPr>
            <w:t>in</w:t>
          </w:r>
          <w:r w:rsidR="007E0B51">
            <w:rPr>
              <w:rFonts w:eastAsia="Times New Roman" w:cs="DokChampa"/>
              <w:lang w:val="en-GB"/>
            </w:rPr>
            <w:t xml:space="preserve"> Res</w:t>
          </w:r>
          <w:r w:rsidRPr="007E0B51" w:rsidR="007E0B51">
            <w:rPr>
              <w:rFonts w:eastAsia="Times New Roman" w:cs="DokChampa"/>
              <w:lang w:val="en-GB"/>
            </w:rPr>
            <w:t>ul</w:t>
          </w:r>
          <w:r w:rsidR="007E0B51">
            <w:rPr>
              <w:rFonts w:eastAsia="Times New Roman" w:cs="DokChampa"/>
              <w:lang w:val="en-GB"/>
            </w:rPr>
            <w:t>t</w:t>
          </w:r>
          <w:r w:rsidRPr="007E0B51" w:rsidR="007E0B51">
            <w:rPr>
              <w:rFonts w:eastAsia="Times New Roman" w:cs="DokChampa"/>
              <w:lang w:val="en-GB"/>
            </w:rPr>
            <w:t>-Based Management, results chain and project cycle</w:t>
          </w:r>
        </w:p>
        <w:p w:rsidR="007E0B51" w:rsidP="006333A6" w:rsidRDefault="007E0B51" w14:paraId="752EABEB" w14:textId="77777777">
          <w:pPr>
            <w:numPr>
              <w:ilvl w:val="0"/>
              <w:numId w:val="20"/>
            </w:numPr>
            <w:autoSpaceDE w:val="0"/>
            <w:autoSpaceDN w:val="0"/>
            <w:adjustRightInd w:val="0"/>
            <w:spacing w:after="0"/>
            <w:contextualSpacing/>
            <w:jc w:val="both"/>
            <w:rPr>
              <w:rFonts w:eastAsia="Times New Roman" w:cs="DokChampa"/>
              <w:lang w:val="en-GB"/>
            </w:rPr>
          </w:pPr>
          <w:r w:rsidRPr="007E0B51">
            <w:rPr>
              <w:rFonts w:eastAsia="Times New Roman" w:cs="DokChampa"/>
              <w:lang w:val="en-GB"/>
            </w:rPr>
            <w:t>Familiarity with participatory working approaches</w:t>
          </w:r>
        </w:p>
        <w:p w:rsidRPr="007E0B51" w:rsidR="001E6FEA" w:rsidP="006333A6" w:rsidRDefault="001E6FEA" w14:paraId="1A8642DF" w14:textId="77777777">
          <w:pPr>
            <w:numPr>
              <w:ilvl w:val="0"/>
              <w:numId w:val="20"/>
            </w:numPr>
            <w:autoSpaceDE w:val="0"/>
            <w:autoSpaceDN w:val="0"/>
            <w:adjustRightInd w:val="0"/>
            <w:spacing w:after="0"/>
            <w:contextualSpacing/>
            <w:jc w:val="both"/>
            <w:rPr>
              <w:rFonts w:eastAsia="Times New Roman" w:cs="DokChampa"/>
              <w:lang w:val="en-GB"/>
            </w:rPr>
          </w:pPr>
          <w:r>
            <w:rPr>
              <w:rFonts w:eastAsia="Times New Roman" w:cs="DokChampa"/>
              <w:lang w:val="en-GB"/>
            </w:rPr>
            <w:t>Skills in facilitating multi-stakeholder workshop</w:t>
          </w:r>
        </w:p>
        <w:p w:rsidRPr="007E0B51" w:rsidR="007E0B51" w:rsidP="006333A6" w:rsidRDefault="007E0B51" w14:paraId="2BC01917" w14:textId="77777777">
          <w:pPr>
            <w:numPr>
              <w:ilvl w:val="0"/>
              <w:numId w:val="20"/>
            </w:numPr>
            <w:autoSpaceDE w:val="0"/>
            <w:autoSpaceDN w:val="0"/>
            <w:adjustRightInd w:val="0"/>
            <w:spacing w:after="0"/>
            <w:contextualSpacing/>
            <w:jc w:val="both"/>
            <w:rPr>
              <w:rFonts w:eastAsia="Times New Roman" w:cs="DokChampa"/>
              <w:lang w:val="en-GB"/>
            </w:rPr>
          </w:pPr>
          <w:r w:rsidRPr="007E0B51">
            <w:rPr>
              <w:rFonts w:eastAsia="Times New Roman" w:cs="DokChampa"/>
              <w:lang w:val="en-GB"/>
            </w:rPr>
            <w:t>Skills to evoke and solicit data from different stakeholders</w:t>
          </w:r>
          <w:r w:rsidR="00D45E50">
            <w:rPr>
              <w:rFonts w:eastAsia="Times New Roman" w:cs="DokChampa"/>
              <w:lang w:val="en-GB"/>
            </w:rPr>
            <w:t xml:space="preserve"> (children, gender, etc.)</w:t>
          </w:r>
          <w:r w:rsidRPr="007E0B51">
            <w:rPr>
              <w:rFonts w:eastAsia="Times New Roman" w:cs="DokChampa"/>
              <w:lang w:val="en-GB"/>
            </w:rPr>
            <w:t xml:space="preserve"> concerned with the project, synthesise all accounts, justify either continuation or discontinuation of PCF support.</w:t>
          </w:r>
        </w:p>
        <w:p w:rsidR="00144652" w:rsidP="006333A6" w:rsidRDefault="007E0B51" w14:paraId="038F440D" w14:textId="77777777">
          <w:pPr>
            <w:numPr>
              <w:ilvl w:val="0"/>
              <w:numId w:val="20"/>
            </w:numPr>
            <w:autoSpaceDE w:val="0"/>
            <w:autoSpaceDN w:val="0"/>
            <w:adjustRightInd w:val="0"/>
            <w:spacing w:after="0"/>
            <w:contextualSpacing/>
            <w:jc w:val="both"/>
            <w:rPr>
              <w:rFonts w:eastAsia="Times New Roman" w:cs="DokChampa"/>
              <w:lang w:val="en-GB"/>
            </w:rPr>
          </w:pPr>
          <w:r w:rsidRPr="007E0B51">
            <w:rPr>
              <w:rFonts w:eastAsia="Times New Roman" w:cs="DokChampa"/>
              <w:lang w:val="en-GB"/>
            </w:rPr>
            <w:t xml:space="preserve">Knowledge </w:t>
          </w:r>
          <w:r w:rsidR="00F64C6A">
            <w:rPr>
              <w:rFonts w:eastAsia="Times New Roman" w:cs="DokChampa"/>
              <w:lang w:val="en-GB"/>
            </w:rPr>
            <w:t>of the teacher training practices in Laos</w:t>
          </w:r>
          <w:r w:rsidRPr="007E0B51">
            <w:rPr>
              <w:rFonts w:eastAsia="Times New Roman" w:cs="DokChampa"/>
              <w:lang w:val="en-GB"/>
            </w:rPr>
            <w:t>.</w:t>
          </w:r>
        </w:p>
        <w:p w:rsidR="007E0B51" w:rsidP="006333A6" w:rsidRDefault="00457315" w14:paraId="2A325F25" w14:textId="273EB911">
          <w:pPr>
            <w:numPr>
              <w:ilvl w:val="0"/>
              <w:numId w:val="20"/>
            </w:numPr>
            <w:autoSpaceDE w:val="0"/>
            <w:autoSpaceDN w:val="0"/>
            <w:adjustRightInd w:val="0"/>
            <w:spacing w:after="0"/>
            <w:contextualSpacing/>
            <w:jc w:val="both"/>
            <w:rPr>
              <w:rFonts w:eastAsia="Times New Roman" w:cs="DokChampa"/>
              <w:lang w:val="en-GB"/>
            </w:rPr>
          </w:pPr>
          <w:r>
            <w:rPr>
              <w:rFonts w:eastAsia="Times New Roman" w:cs="DokChampa"/>
              <w:lang w:val="en-GB"/>
            </w:rPr>
            <w:t>Profound k</w:t>
          </w:r>
          <w:r w:rsidR="00144652">
            <w:rPr>
              <w:rFonts w:eastAsia="Times New Roman" w:cs="DokChampa"/>
              <w:lang w:val="en-GB"/>
            </w:rPr>
            <w:t>nowledge about the Lao education system</w:t>
          </w:r>
          <w:r w:rsidRPr="007E0B51" w:rsidR="007E0B51">
            <w:rPr>
              <w:rFonts w:eastAsia="Times New Roman" w:cs="DokChampa"/>
              <w:lang w:val="en-GB"/>
            </w:rPr>
            <w:t xml:space="preserve">   </w:t>
          </w:r>
        </w:p>
        <w:p w:rsidRPr="007E0B51" w:rsidR="00D05186" w:rsidP="006333A6" w:rsidRDefault="00D05186" w14:paraId="6978DFA9" w14:textId="77777777">
          <w:pPr>
            <w:numPr>
              <w:ilvl w:val="0"/>
              <w:numId w:val="20"/>
            </w:numPr>
            <w:autoSpaceDE w:val="0"/>
            <w:autoSpaceDN w:val="0"/>
            <w:adjustRightInd w:val="0"/>
            <w:spacing w:after="0"/>
            <w:contextualSpacing/>
            <w:jc w:val="both"/>
            <w:rPr>
              <w:rFonts w:eastAsia="Times New Roman" w:cs="DokChampa"/>
              <w:lang w:val="en-GB"/>
            </w:rPr>
          </w:pPr>
          <w:r>
            <w:rPr>
              <w:rFonts w:eastAsia="Times New Roman" w:cs="DokChampa"/>
              <w:lang w:val="en-GB"/>
            </w:rPr>
            <w:t>Ability to write evaluation report in English.</w:t>
          </w:r>
        </w:p>
        <w:p w:rsidRPr="00E0513E" w:rsidR="00E0513E" w:rsidP="00E0513E" w:rsidRDefault="00E1472B" w14:paraId="5D2952B3" w14:textId="77777777">
          <w:pPr>
            <w:autoSpaceDE w:val="0"/>
            <w:autoSpaceDN w:val="0"/>
            <w:adjustRightInd w:val="0"/>
            <w:spacing w:after="0"/>
            <w:jc w:val="both"/>
            <w:rPr>
              <w:rStyle w:val="PlaceholderText"/>
              <w:lang w:val="en-GB"/>
            </w:rPr>
          </w:pPr>
        </w:p>
      </w:sdtContent>
    </w:sdt>
    <w:p w:rsidRPr="006D29FB" w:rsidR="00E0513E" w:rsidP="006333A6" w:rsidRDefault="00E0513E" w14:paraId="155683FB" w14:textId="77777777">
      <w:pPr>
        <w:pStyle w:val="Heading1"/>
        <w:numPr>
          <w:ilvl w:val="0"/>
          <w:numId w:val="10"/>
        </w:numPr>
        <w:ind w:left="851" w:hanging="851"/>
        <w:jc w:val="both"/>
        <w:rPr>
          <w:lang w:val="en-GB"/>
        </w:rPr>
      </w:pPr>
      <w:bookmarkStart w:name="_Toc462407216" w:id="18"/>
      <w:bookmarkStart w:name="_Toc6675331" w:id="19"/>
      <w:r w:rsidRPr="006D29FB">
        <w:rPr>
          <w:lang w:val="en-GB"/>
        </w:rPr>
        <w:t>Budget</w:t>
      </w:r>
      <w:bookmarkEnd w:id="18"/>
      <w:bookmarkEnd w:id="19"/>
    </w:p>
    <w:sdt>
      <w:sdtPr>
        <w:rPr>
          <w:rStyle w:val="PlaceholderText"/>
          <w:rFonts w:cs="Arial"/>
          <w:color w:val="auto"/>
          <w:lang w:val="en-GB"/>
        </w:rPr>
        <w:id w:val="-1327586517"/>
      </w:sdtPr>
      <w:sdtEndPr>
        <w:rPr>
          <w:rStyle w:val="DefaultParagraphFont"/>
          <w:rFonts w:cstheme="minorBidi"/>
        </w:rPr>
      </w:sdtEndPr>
      <w:sdtContent>
        <w:p w:rsidR="0049232D" w:rsidP="00D45E50" w:rsidRDefault="00E0513E" w14:paraId="543E2A0B" w14:textId="0A67765E">
          <w:pPr>
            <w:autoSpaceDE w:val="0"/>
            <w:autoSpaceDN w:val="0"/>
            <w:adjustRightInd w:val="0"/>
            <w:spacing w:after="0"/>
            <w:jc w:val="both"/>
            <w:rPr>
              <w:rFonts w:cs="Arial"/>
              <w:lang w:val="en-GB"/>
            </w:rPr>
          </w:pPr>
          <w:r w:rsidRPr="009849E8">
            <w:rPr>
              <w:rFonts w:cs="Arial"/>
              <w:lang w:val="en-GB"/>
            </w:rPr>
            <w:t>A detailed budget should be include</w:t>
          </w:r>
          <w:r w:rsidR="00D45E50">
            <w:rPr>
              <w:rFonts w:cs="Arial"/>
              <w:lang w:val="en-GB"/>
            </w:rPr>
            <w:t>d</w:t>
          </w:r>
          <w:r w:rsidRPr="009849E8">
            <w:rPr>
              <w:rFonts w:cs="Arial"/>
              <w:lang w:val="en-GB"/>
            </w:rPr>
            <w:t xml:space="preserve"> in the proposal and specify how many days are given for studying the documentation, execution (field visits), reporting etc. Other expenses to be calculated include (if relevant): t</w:t>
          </w:r>
          <w:r w:rsidR="00842CE2">
            <w:rPr>
              <w:rFonts w:cs="Arial"/>
              <w:lang w:val="en-GB"/>
            </w:rPr>
            <w:t>ranslation</w:t>
          </w:r>
          <w:r w:rsidRPr="009849E8">
            <w:rPr>
              <w:rFonts w:cs="Arial"/>
              <w:lang w:val="en-GB"/>
            </w:rPr>
            <w:t xml:space="preserve">, session with partners, transportation etc. </w:t>
          </w:r>
        </w:p>
        <w:p w:rsidRPr="0049232D" w:rsidR="00E0513E" w:rsidP="0049232D" w:rsidRDefault="00E1472B" w14:paraId="6FDFD16B" w14:textId="77777777">
          <w:pPr>
            <w:pStyle w:val="ListParagraph"/>
            <w:autoSpaceDE w:val="0"/>
            <w:autoSpaceDN w:val="0"/>
            <w:adjustRightInd w:val="0"/>
            <w:spacing w:after="0"/>
            <w:ind w:left="720" w:firstLine="0"/>
            <w:jc w:val="both"/>
            <w:rPr>
              <w:rFonts w:cs="Arial"/>
              <w:lang w:val="en-GB"/>
            </w:rPr>
          </w:pPr>
        </w:p>
      </w:sdtContent>
    </w:sdt>
    <w:p w:rsidR="00E0513E" w:rsidP="006333A6" w:rsidRDefault="00E0513E" w14:paraId="7871E583" w14:textId="77777777">
      <w:pPr>
        <w:pStyle w:val="Heading1"/>
        <w:numPr>
          <w:ilvl w:val="0"/>
          <w:numId w:val="10"/>
        </w:numPr>
        <w:ind w:left="851" w:hanging="851"/>
        <w:jc w:val="both"/>
        <w:rPr>
          <w:lang w:val="en-GB"/>
        </w:rPr>
      </w:pPr>
      <w:bookmarkStart w:name="_Toc462407217" w:id="20"/>
      <w:bookmarkStart w:name="_Toc6675332" w:id="21"/>
      <w:r>
        <w:rPr>
          <w:lang w:val="en-GB"/>
        </w:rPr>
        <w:lastRenderedPageBreak/>
        <w:t>Guiding principles and values</w:t>
      </w:r>
      <w:bookmarkEnd w:id="20"/>
      <w:bookmarkEnd w:id="21"/>
    </w:p>
    <w:sdt>
      <w:sdtPr>
        <w:rPr>
          <w:rStyle w:val="PlaceholderText"/>
          <w:rFonts w:cs="Arial"/>
          <w:color w:val="auto"/>
          <w:lang w:val="en-GB"/>
        </w:rPr>
        <w:id w:val="-1717417181"/>
      </w:sdtPr>
      <w:sdtEndPr>
        <w:rPr>
          <w:rStyle w:val="DefaultParagraphFont"/>
        </w:rPr>
      </w:sdtEndPr>
      <w:sdtContent>
        <w:p w:rsidRPr="00445CCD" w:rsidR="00E0513E" w:rsidP="00714C1E" w:rsidRDefault="00E0513E" w14:paraId="447EC54E" w14:textId="77777777">
          <w:pPr>
            <w:autoSpaceDE w:val="0"/>
            <w:autoSpaceDN w:val="0"/>
            <w:adjustRightInd w:val="0"/>
            <w:spacing w:after="0"/>
            <w:jc w:val="both"/>
            <w:rPr>
              <w:rFonts w:cs="Arial"/>
              <w:lang w:val="en-US"/>
            </w:rPr>
          </w:pPr>
          <w:r w:rsidRPr="00445CCD">
            <w:rPr>
              <w:rFonts w:cs="Arial"/>
              <w:lang w:val="en-US"/>
            </w:rPr>
            <w:t>The evaluation team should adhere to the United Nations evaluation norms and standards and ethical guidelines for evaluation</w:t>
          </w:r>
          <w:r>
            <w:rPr>
              <w:rStyle w:val="FootnoteReference"/>
              <w:rFonts w:cs="Arial"/>
            </w:rPr>
            <w:footnoteReference w:id="2"/>
          </w:r>
          <w:r w:rsidRPr="00445CCD" w:rsidR="00842CE2">
            <w:rPr>
              <w:rFonts w:cs="Arial"/>
              <w:lang w:val="en-US"/>
            </w:rPr>
            <w:t>.</w:t>
          </w:r>
        </w:p>
        <w:p w:rsidR="00E0513E" w:rsidP="00E0513E" w:rsidRDefault="00E0513E" w14:paraId="4E641EC5" w14:textId="3571402F">
          <w:pPr>
            <w:jc w:val="both"/>
            <w:rPr>
              <w:rFonts w:cs="Arial"/>
              <w:lang w:val="en-GB"/>
            </w:rPr>
          </w:pPr>
          <w:r w:rsidRPr="159D1616" w:rsidR="00E0513E">
            <w:rPr>
              <w:rFonts w:cs="Arial"/>
              <w:lang w:val="en-GB"/>
            </w:rPr>
            <w:t xml:space="preserve">The individual consultants/team or institution that will work on this project must demonstrate personal and professional integrity during the whole process of the evaluation. He/she/the team must respect the right of institutions and individuals to provide information in confidence and ensure that sensitive data cannot be traced to its source. Further, the team must respect ethics of research while working with children including using </w:t>
          </w:r>
          <w:r w:rsidRPr="159D1616" w:rsidR="65DD3A7D">
            <w:rPr>
              <w:rFonts w:cs="Arial"/>
              <w:lang w:val="en-GB"/>
            </w:rPr>
            <w:t>age-appropriate</w:t>
          </w:r>
          <w:r w:rsidRPr="159D1616" w:rsidR="00E0513E">
            <w:rPr>
              <w:rFonts w:cs="Arial"/>
              <w:lang w:val="en-GB"/>
            </w:rPr>
            <w:t xml:space="preserve"> consent forms, </w:t>
          </w:r>
          <w:r w:rsidRPr="159D1616" w:rsidR="39F47151">
            <w:rPr>
              <w:rFonts w:cs="Arial"/>
              <w:lang w:val="en-GB"/>
            </w:rPr>
            <w:t>age-appropriate</w:t>
          </w:r>
          <w:r w:rsidRPr="159D1616" w:rsidR="00E0513E">
            <w:rPr>
              <w:rFonts w:cs="Arial"/>
              <w:lang w:val="en-GB"/>
            </w:rPr>
            <w:t xml:space="preserve"> data collection, and principle of do no harm. Furthermore, the team and its members must take care that those involved in the evaluation have an opportunity to examine the statements attributed to them. The evaluation process and consultants must be sensitive to beliefs, manners, and customs of the social and cultural environment in which they will work. Especially, the consultants must be sensitive to and address issues of protection, discrimination and gender inequality. Furthermore, the consultants are not expected to assess the personal performance of individuals, and must balance an assessment of management functions with due consideration of this principle. Finally, if the consultants or team uncover evidence of wrong doing, such cases must be reported discreetly to the appropriate investigative body.</w:t>
          </w:r>
        </w:p>
      </w:sdtContent>
    </w:sdt>
    <w:p w:rsidR="00E0513E" w:rsidP="006333A6" w:rsidRDefault="00E0513E" w14:paraId="71FD58CF" w14:textId="39046A04">
      <w:pPr>
        <w:pStyle w:val="Heading1"/>
        <w:numPr>
          <w:ilvl w:val="0"/>
          <w:numId w:val="10"/>
        </w:numPr>
        <w:ind w:left="851" w:hanging="851"/>
        <w:jc w:val="both"/>
        <w:rPr>
          <w:lang w:val="en-GB"/>
        </w:rPr>
      </w:pPr>
      <w:bookmarkStart w:name="_Toc462407218" w:id="22"/>
      <w:bookmarkStart w:name="_Toc6675333" w:id="23"/>
      <w:r w:rsidRPr="006D29FB">
        <w:rPr>
          <w:lang w:val="en-GB"/>
        </w:rPr>
        <w:t>Annexe</w:t>
      </w:r>
      <w:bookmarkEnd w:id="22"/>
      <w:bookmarkEnd w:id="23"/>
    </w:p>
    <w:p w:rsidRPr="00F27E49" w:rsidR="00F27E49" w:rsidP="00F27E49" w:rsidRDefault="00F27E49" w14:paraId="7963EDCC" w14:textId="6EE1FB3C">
      <w:pPr>
        <w:pStyle w:val="ListParagraph"/>
        <w:numPr>
          <w:ilvl w:val="0"/>
          <w:numId w:val="22"/>
        </w:numPr>
        <w:rPr>
          <w:lang w:val="en-GB"/>
        </w:rPr>
      </w:pPr>
      <w:r w:rsidRPr="0C1762BA">
        <w:rPr>
          <w:lang w:val="en-GB"/>
        </w:rPr>
        <w:t xml:space="preserve">Technical Proposal </w:t>
      </w:r>
      <w:r w:rsidRPr="0C1762BA" w:rsidR="006440FD">
        <w:rPr>
          <w:lang w:val="en-GB"/>
        </w:rPr>
        <w:t>by the Consultant</w:t>
      </w:r>
    </w:p>
    <w:p w:rsidRPr="00E0513E" w:rsidR="00BA45C4" w:rsidP="00D45E50" w:rsidRDefault="00BA45C4" w14:paraId="1F44F6F6" w14:textId="77777777">
      <w:pPr>
        <w:rPr>
          <w:lang w:val="en-GB"/>
        </w:rPr>
      </w:pPr>
    </w:p>
    <w:sectPr w:rsidRPr="00E0513E" w:rsidR="00BA45C4" w:rsidSect="00F07125">
      <w:headerReference w:type="default" r:id="rId11"/>
      <w:footerReference w:type="default" r:id="rId12"/>
      <w:headerReference w:type="first" r:id="rId13"/>
      <w:footerReference w:type="first" r:id="rId14"/>
      <w:type w:val="continuous"/>
      <w:pgSz w:w="11906" w:h="16838" w:orient="portrait" w:code="9"/>
      <w:pgMar w:top="1418" w:right="851" w:bottom="851"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64D3" w:rsidP="00041EC4" w:rsidRDefault="00D464D3" w14:paraId="0480B028" w14:textId="77777777">
      <w:r>
        <w:separator/>
      </w:r>
    </w:p>
  </w:endnote>
  <w:endnote w:type="continuationSeparator" w:id="0">
    <w:p w:rsidR="00D464D3" w:rsidP="00041EC4" w:rsidRDefault="00D464D3" w14:paraId="0F94B7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hetsarath OT">
    <w:panose1 w:val="02000500000000000001"/>
    <w:charset w:val="80"/>
    <w:family w:val="auto"/>
    <w:pitch w:val="variable"/>
    <w:sig w:usb0="F7FFAEFF" w:usb1="FBDFFFFF" w:usb2="1FFBFFFF" w:usb3="00000000" w:csb0="803F01FF" w:csb1="00000000"/>
  </w:font>
  <w:font w:name="Frutige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5CCD" w:rsidR="00337B61" w:rsidP="005675A2" w:rsidRDefault="00337B61" w14:paraId="77D976E4" w14:textId="275817B8">
    <w:pPr>
      <w:pStyle w:val="Footer"/>
      <w:rPr>
        <w:lang w:val="en-US"/>
      </w:rPr>
    </w:pPr>
    <w:r w:rsidRPr="00445CCD">
      <w:rPr>
        <w:lang w:val="en-US"/>
      </w:rPr>
      <w:t xml:space="preserve">Version from </w:t>
    </w:r>
    <w:r>
      <w:fldChar w:fldCharType="begin"/>
    </w:r>
    <w:r>
      <w:instrText xml:space="preserve"> SAVEDATE  \@ "dd.MM.yyyy"  \* MERGEFORMAT </w:instrText>
    </w:r>
    <w:r>
      <w:fldChar w:fldCharType="separate"/>
    </w:r>
    <w:r w:rsidR="00E1472B">
      <w:t>06.12.2022</w:t>
    </w:r>
    <w:r>
      <w:fldChar w:fldCharType="end"/>
    </w:r>
    <w:r w:rsidRPr="00445CCD">
      <w:rPr>
        <w:lang w:val="en-US"/>
      </w:rPr>
      <w:tab/>
    </w:r>
    <w:r w:rsidRPr="00445CCD">
      <w:rPr>
        <w:lang w:val="en-US"/>
      </w:rPr>
      <w:t xml:space="preserve">Owner: </w:t>
    </w:r>
    <w:r>
      <w:fldChar w:fldCharType="begin"/>
    </w:r>
    <w:r w:rsidRPr="00445CCD">
      <w:rPr>
        <w:lang w:val="en-US"/>
      </w:rPr>
      <w:instrText xml:space="preserve"> DOCPROPERTY  "IMS meta 1083"  \* MERGEFORMAT </w:instrText>
    </w:r>
    <w:r>
      <w:fldChar w:fldCharType="separate"/>
    </w:r>
    <w:r w:rsidR="005208CA">
      <w:rPr>
        <w:lang w:val="en-US"/>
      </w:rPr>
      <w:t>Policy and Evaluation Advisor International Programmes</w:t>
    </w:r>
    <w:r>
      <w:fldChar w:fldCharType="end"/>
    </w:r>
    <w:r w:rsidRPr="00445CCD">
      <w:rPr>
        <w:lang w:val="en-US"/>
      </w:rPr>
      <w:tab/>
    </w:r>
    <w:r w:rsidRPr="0035292B">
      <w:fldChar w:fldCharType="begin"/>
    </w:r>
    <w:r w:rsidRPr="00445CCD">
      <w:rPr>
        <w:lang w:val="en-US"/>
      </w:rPr>
      <w:instrText xml:space="preserve"> PAGE </w:instrText>
    </w:r>
    <w:r w:rsidRPr="0035292B">
      <w:fldChar w:fldCharType="separate"/>
    </w:r>
    <w:r w:rsidR="006440FD">
      <w:rPr>
        <w:lang w:val="en-US"/>
      </w:rPr>
      <w:t>6</w:t>
    </w:r>
    <w:r w:rsidRPr="0035292B">
      <w:fldChar w:fldCharType="end"/>
    </w:r>
    <w:r w:rsidRPr="00445CCD">
      <w:rPr>
        <w:lang w:val="en-US"/>
      </w:rPr>
      <w:t xml:space="preserve"> / </w:t>
    </w:r>
    <w:r w:rsidRPr="0035292B">
      <w:fldChar w:fldCharType="begin"/>
    </w:r>
    <w:r w:rsidRPr="00445CCD">
      <w:rPr>
        <w:lang w:val="en-US"/>
      </w:rPr>
      <w:instrText xml:space="preserve"> NUMPAGES  </w:instrText>
    </w:r>
    <w:r w:rsidRPr="0035292B">
      <w:fldChar w:fldCharType="separate"/>
    </w:r>
    <w:r w:rsidR="006440FD">
      <w:rPr>
        <w:lang w:val="en-US"/>
      </w:rPr>
      <w:t>6</w:t>
    </w:r>
    <w:r w:rsidRPr="0035292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5CCD" w:rsidR="00337B61" w:rsidP="003F4796" w:rsidRDefault="00337B61" w14:paraId="4626F032" w14:textId="142D1088">
    <w:pPr>
      <w:pStyle w:val="Footer"/>
      <w:rPr>
        <w:lang w:val="en-US"/>
      </w:rPr>
    </w:pPr>
    <w:r w:rsidRPr="00445CCD">
      <w:rPr>
        <w:lang w:val="en-US"/>
      </w:rPr>
      <w:t xml:space="preserve">Version from </w:t>
    </w:r>
    <w:r>
      <w:fldChar w:fldCharType="begin"/>
    </w:r>
    <w:r>
      <w:instrText xml:space="preserve"> SAVEDATE  \@ "dd.MM.yyyy"  \* MERGEFORMAT </w:instrText>
    </w:r>
    <w:r>
      <w:fldChar w:fldCharType="separate"/>
    </w:r>
    <w:r w:rsidR="00E1472B">
      <w:t>06.12.2022</w:t>
    </w:r>
    <w:r>
      <w:fldChar w:fldCharType="end"/>
    </w:r>
    <w:r w:rsidRPr="00445CCD">
      <w:rPr>
        <w:lang w:val="en-US"/>
      </w:rPr>
      <w:tab/>
    </w:r>
    <w:r w:rsidRPr="00445CCD">
      <w:rPr>
        <w:lang w:val="en-US"/>
      </w:rPr>
      <w:t xml:space="preserve">Owner: </w:t>
    </w:r>
    <w:r>
      <w:fldChar w:fldCharType="begin"/>
    </w:r>
    <w:r w:rsidRPr="00445CCD">
      <w:rPr>
        <w:lang w:val="en-US"/>
      </w:rPr>
      <w:instrText xml:space="preserve"> DOCPROPERTY  "IMS meta 1083"  \* MERGEFORMAT </w:instrText>
    </w:r>
    <w:r>
      <w:fldChar w:fldCharType="separate"/>
    </w:r>
    <w:r w:rsidR="005208CA">
      <w:rPr>
        <w:lang w:val="en-US"/>
      </w:rPr>
      <w:t>Policy and Evaluation Advisor International Programmes</w:t>
    </w:r>
    <w:r>
      <w:fldChar w:fldCharType="end"/>
    </w:r>
    <w:r w:rsidRPr="00445CCD">
      <w:rPr>
        <w:lang w:val="en-US"/>
      </w:rPr>
      <w:tab/>
    </w:r>
    <w:r w:rsidRPr="0035292B">
      <w:fldChar w:fldCharType="begin"/>
    </w:r>
    <w:r w:rsidRPr="00445CCD">
      <w:rPr>
        <w:lang w:val="en-US"/>
      </w:rPr>
      <w:instrText xml:space="preserve"> PAGE </w:instrText>
    </w:r>
    <w:r w:rsidRPr="0035292B">
      <w:fldChar w:fldCharType="separate"/>
    </w:r>
    <w:r w:rsidR="002173FD">
      <w:rPr>
        <w:lang w:val="en-US"/>
      </w:rPr>
      <w:t>1</w:t>
    </w:r>
    <w:r w:rsidRPr="0035292B">
      <w:fldChar w:fldCharType="end"/>
    </w:r>
    <w:r w:rsidRPr="00445CCD">
      <w:rPr>
        <w:lang w:val="en-US"/>
      </w:rPr>
      <w:t xml:space="preserve"> / </w:t>
    </w:r>
    <w:r w:rsidRPr="0035292B">
      <w:fldChar w:fldCharType="begin"/>
    </w:r>
    <w:r w:rsidRPr="00445CCD">
      <w:rPr>
        <w:lang w:val="en-US"/>
      </w:rPr>
      <w:instrText xml:space="preserve"> NUMPAGES  </w:instrText>
    </w:r>
    <w:r w:rsidRPr="0035292B">
      <w:fldChar w:fldCharType="separate"/>
    </w:r>
    <w:r w:rsidR="002173FD">
      <w:rPr>
        <w:lang w:val="en-US"/>
      </w:rPr>
      <w:t>6</w:t>
    </w:r>
    <w:r w:rsidRPr="0035292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64D3" w:rsidP="00041EC4" w:rsidRDefault="00D464D3" w14:paraId="459604F5" w14:textId="77777777">
      <w:r>
        <w:separator/>
      </w:r>
    </w:p>
  </w:footnote>
  <w:footnote w:type="continuationSeparator" w:id="0">
    <w:p w:rsidR="00D464D3" w:rsidP="00041EC4" w:rsidRDefault="00D464D3" w14:paraId="3634D0B0" w14:textId="77777777">
      <w:r>
        <w:continuationSeparator/>
      </w:r>
    </w:p>
  </w:footnote>
  <w:footnote w:id="1">
    <w:p w:rsidRPr="00B068D2" w:rsidR="00337B61" w:rsidP="00FC3065" w:rsidRDefault="00337B61" w14:paraId="7F3A515B" w14:textId="77777777">
      <w:pPr>
        <w:pStyle w:val="FootnoteText"/>
        <w:rPr>
          <w:lang w:val="en-GB"/>
        </w:rPr>
      </w:pPr>
      <w:r>
        <w:rPr>
          <w:rStyle w:val="FootnoteReference"/>
        </w:rPr>
        <w:footnoteRef/>
      </w:r>
      <w:r w:rsidRPr="00E0513E">
        <w:rPr>
          <w:lang w:val="en-GB"/>
        </w:rPr>
        <w:t xml:space="preserve"> </w:t>
      </w:r>
      <w:r w:rsidRPr="00B068D2">
        <w:rPr>
          <w:lang w:val="en-GB"/>
        </w:rPr>
        <w:t>Glossary of Key Terms in Evaluation and Results Based Management</w:t>
      </w:r>
      <w:r>
        <w:rPr>
          <w:lang w:val="en-GB"/>
        </w:rPr>
        <w:t xml:space="preserve">, </w:t>
      </w:r>
      <w:r w:rsidRPr="00E0513E">
        <w:rPr>
          <w:lang w:val="en-GB"/>
        </w:rPr>
        <w:t>http://www.oecd.org/dac/evaluation/2754804.pdf</w:t>
      </w:r>
    </w:p>
  </w:footnote>
  <w:footnote w:id="2">
    <w:p w:rsidRPr="00E0513E" w:rsidR="00337B61" w:rsidP="00E0513E" w:rsidRDefault="00337B61" w14:paraId="7B501EF2" w14:textId="77777777">
      <w:pPr>
        <w:pStyle w:val="FootnoteText"/>
        <w:rPr>
          <w:lang w:val="en-GB"/>
        </w:rPr>
      </w:pPr>
      <w:r>
        <w:rPr>
          <w:rStyle w:val="FootnoteReference"/>
        </w:rPr>
        <w:footnoteRef/>
      </w:r>
      <w:r w:rsidRPr="00E0513E">
        <w:rPr>
          <w:lang w:val="en-GB"/>
        </w:rPr>
        <w:t xml:space="preserve"> </w:t>
      </w:r>
      <w:hyperlink w:history="1" r:id="rId1">
        <w:r w:rsidRPr="00E0513E">
          <w:rPr>
            <w:rStyle w:val="Hyperlink"/>
            <w:sz w:val="16"/>
            <w:lang w:val="en-GB"/>
          </w:rPr>
          <w:t>http://www.unevaluation.org/document/detail/1914</w:t>
        </w:r>
      </w:hyperlink>
      <w:r>
        <w:rPr>
          <w:lang w:val="en-GB"/>
        </w:rPr>
        <w:t>, consulted on 23.10.2016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58CD" w:rsidR="00337B61" w:rsidP="001358CD" w:rsidRDefault="002E598D" w14:paraId="55E68922" w14:textId="13041D0B">
    <w:pPr>
      <w:pStyle w:val="Header"/>
    </w:pPr>
    <w:r>
      <w:fldChar w:fldCharType="begin"/>
    </w:r>
    <w:r>
      <w:instrText>DOCPROPERTY  "IMS docname"  \* MERGEFORMAT</w:instrText>
    </w:r>
    <w:r>
      <w:fldChar w:fldCharType="separate"/>
    </w:r>
    <w:r w:rsidR="005208CA">
      <w:t>FO ToR external evaluation</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638" w:type="dxa"/>
      <w:tblLayout w:type="fixed"/>
      <w:tblCellMar>
        <w:left w:w="0" w:type="dxa"/>
        <w:right w:w="0" w:type="dxa"/>
      </w:tblCellMar>
      <w:tblLook w:val="04A0" w:firstRow="1" w:lastRow="0" w:firstColumn="1" w:lastColumn="0" w:noHBand="0" w:noVBand="1"/>
    </w:tblPr>
    <w:tblGrid>
      <w:gridCol w:w="8504"/>
      <w:gridCol w:w="1134"/>
    </w:tblGrid>
    <w:tr w:rsidR="00337B61" w:rsidTr="00BA45C4" w14:paraId="1777AE33" w14:textId="77777777">
      <w:trPr>
        <w:trHeight w:val="907" w:hRule="exact"/>
      </w:trPr>
      <w:tc>
        <w:tcPr>
          <w:tcW w:w="8504" w:type="dxa"/>
          <w:tcBorders>
            <w:bottom w:val="single" w:color="auto" w:sz="4" w:space="0"/>
          </w:tcBorders>
          <w:vAlign w:val="bottom"/>
        </w:tcPr>
        <w:p w:rsidR="00337B61" w:rsidP="0055359C" w:rsidRDefault="00AD60C5" w14:paraId="29C1FD00" w14:textId="1CD508E1">
          <w:pPr>
            <w:pStyle w:val="Titel1"/>
          </w:pPr>
          <w:r>
            <w:fldChar w:fldCharType="begin"/>
          </w:r>
          <w:r>
            <w:instrText>DOCPROPERTY  "IMS docname"  \* MERGEFORMAT</w:instrText>
          </w:r>
          <w:r>
            <w:fldChar w:fldCharType="separate"/>
          </w:r>
          <w:r w:rsidR="005208CA">
            <w:t>FO ToR external evaluation</w:t>
          </w:r>
          <w:r>
            <w:fldChar w:fldCharType="end"/>
          </w:r>
        </w:p>
      </w:tc>
      <w:tc>
        <w:tcPr>
          <w:tcW w:w="1134" w:type="dxa"/>
          <w:tcBorders>
            <w:bottom w:val="single" w:color="auto" w:sz="4" w:space="0"/>
          </w:tcBorders>
          <w:vAlign w:val="bottom"/>
        </w:tcPr>
        <w:p w:rsidR="00337B61" w:rsidP="00BA45C4" w:rsidRDefault="00337B61" w14:paraId="1213AA44" w14:textId="77777777">
          <w:pPr>
            <w:pStyle w:val="BodyText"/>
          </w:pPr>
        </w:p>
      </w:tc>
    </w:tr>
  </w:tbl>
  <w:p w:rsidRPr="00B50BB9" w:rsidR="00337B61" w:rsidP="00EC7FB3" w:rsidRDefault="00337B61" w14:paraId="6562968B" w14:textId="77777777">
    <w:pPr>
      <w:pStyle w:val="Blindzeile"/>
    </w:pPr>
    <w:r>
      <w:rPr>
        <w:noProof/>
        <w:lang w:eastAsia="de-CH" w:bidi="th-TH"/>
      </w:rPr>
      <w:drawing>
        <wp:anchor distT="0" distB="0" distL="114300" distR="114300" simplePos="0" relativeHeight="251661312" behindDoc="0" locked="0" layoutInCell="1" allowOverlap="1" wp14:anchorId="1D19F344" wp14:editId="079647F5">
          <wp:simplePos x="0" y="0"/>
          <wp:positionH relativeFrom="page">
            <wp:posOffset>6301105</wp:posOffset>
          </wp:positionH>
          <wp:positionV relativeFrom="page">
            <wp:posOffset>288290</wp:posOffset>
          </wp:positionV>
          <wp:extent cx="720000" cy="5364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zz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53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58829D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9182FCC"/>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C95AF7BC"/>
    <w:lvl w:ilvl="0">
      <w:start w:val="1"/>
      <w:numFmt w:val="bullet"/>
      <w:pStyle w:val="ListBullet3"/>
      <w:lvlText w:val=""/>
      <w:lvlJc w:val="left"/>
      <w:pPr>
        <w:ind w:left="927" w:hanging="360"/>
      </w:pPr>
      <w:rPr>
        <w:rFonts w:hint="default" w:ascii="Webdings" w:hAnsi="Webdings"/>
      </w:rPr>
    </w:lvl>
  </w:abstractNum>
  <w:abstractNum w:abstractNumId="3" w15:restartNumberingAfterBreak="0">
    <w:nsid w:val="FFFFFF83"/>
    <w:multiLevelType w:val="singleLevel"/>
    <w:tmpl w:val="20106698"/>
    <w:lvl w:ilvl="0">
      <w:start w:val="1"/>
      <w:numFmt w:val="bullet"/>
      <w:pStyle w:val="ListBullet2"/>
      <w:lvlText w:val=""/>
      <w:lvlJc w:val="left"/>
      <w:pPr>
        <w:ind w:left="643" w:hanging="360"/>
      </w:pPr>
      <w:rPr>
        <w:rFonts w:hint="default" w:ascii="Symbol" w:hAnsi="Symbol"/>
      </w:rPr>
    </w:lvl>
  </w:abstractNum>
  <w:abstractNum w:abstractNumId="4" w15:restartNumberingAfterBreak="0">
    <w:nsid w:val="FFFFFF88"/>
    <w:multiLevelType w:val="singleLevel"/>
    <w:tmpl w:val="A170C01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535EB9A2"/>
    <w:lvl w:ilvl="0">
      <w:start w:val="1"/>
      <w:numFmt w:val="bullet"/>
      <w:pStyle w:val="ListBullet"/>
      <w:lvlText w:val=""/>
      <w:lvlJc w:val="left"/>
      <w:pPr>
        <w:tabs>
          <w:tab w:val="num" w:pos="360"/>
        </w:tabs>
        <w:ind w:left="360" w:hanging="360"/>
      </w:pPr>
      <w:rPr>
        <w:rFonts w:hint="default" w:ascii="Symbol" w:hAnsi="Symbol"/>
      </w:rPr>
    </w:lvl>
  </w:abstractNum>
  <w:abstractNum w:abstractNumId="6" w15:restartNumberingAfterBreak="0">
    <w:nsid w:val="0DC605A3"/>
    <w:multiLevelType w:val="hybridMultilevel"/>
    <w:tmpl w:val="528A01EC"/>
    <w:lvl w:ilvl="0" w:tplc="08070019">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02AD0"/>
    <w:multiLevelType w:val="hybridMultilevel"/>
    <w:tmpl w:val="0FE66F02"/>
    <w:lvl w:ilvl="0" w:tplc="8A00AE4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15:restartNumberingAfterBreak="0">
    <w:nsid w:val="14A10B91"/>
    <w:multiLevelType w:val="hybridMultilevel"/>
    <w:tmpl w:val="D5D4DBA8"/>
    <w:lvl w:ilvl="0" w:tplc="EF681632">
      <w:start w:val="1"/>
      <w:numFmt w:val="decimal"/>
      <w:lvlText w:val="%1."/>
      <w:lvlJc w:val="left"/>
      <w:pPr>
        <w:ind w:left="777" w:hanging="360"/>
      </w:pPr>
      <w:rPr>
        <w:rFonts w:hint="default"/>
      </w:r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9" w15:restartNumberingAfterBreak="0">
    <w:nsid w:val="1A7B10A9"/>
    <w:multiLevelType w:val="hybridMultilevel"/>
    <w:tmpl w:val="C6DECBD8"/>
    <w:lvl w:ilvl="0" w:tplc="59A4581A">
      <w:start w:val="1"/>
      <w:numFmt w:val="bullet"/>
      <w:pStyle w:val="AufzhlungEbene1"/>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0" w15:restartNumberingAfterBreak="0">
    <w:nsid w:val="1D421F75"/>
    <w:multiLevelType w:val="hybridMultilevel"/>
    <w:tmpl w:val="8410D710"/>
    <w:lvl w:ilvl="0" w:tplc="08070001">
      <w:start w:val="1"/>
      <w:numFmt w:val="bulle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abstractNum w:abstractNumId="11" w15:restartNumberingAfterBreak="0">
    <w:nsid w:val="2C5C9388"/>
    <w:multiLevelType w:val="hybridMultilevel"/>
    <w:tmpl w:val="0934651E"/>
    <w:lvl w:ilvl="0" w:tplc="C016962A">
      <w:start w:val="1"/>
      <w:numFmt w:val="bullet"/>
      <w:lvlText w:val="-"/>
      <w:lvlJc w:val="left"/>
      <w:pPr>
        <w:ind w:left="720" w:hanging="360"/>
      </w:pPr>
      <w:rPr>
        <w:rFonts w:hint="default" w:ascii="Symbol" w:hAnsi="Symbol"/>
      </w:rPr>
    </w:lvl>
    <w:lvl w:ilvl="1" w:tplc="60C25776">
      <w:start w:val="1"/>
      <w:numFmt w:val="bullet"/>
      <w:lvlText w:val="o"/>
      <w:lvlJc w:val="left"/>
      <w:pPr>
        <w:ind w:left="1440" w:hanging="360"/>
      </w:pPr>
      <w:rPr>
        <w:rFonts w:hint="default" w:ascii="Courier New" w:hAnsi="Courier New"/>
      </w:rPr>
    </w:lvl>
    <w:lvl w:ilvl="2" w:tplc="E594E1E6">
      <w:start w:val="1"/>
      <w:numFmt w:val="bullet"/>
      <w:lvlText w:val=""/>
      <w:lvlJc w:val="left"/>
      <w:pPr>
        <w:ind w:left="2160" w:hanging="360"/>
      </w:pPr>
      <w:rPr>
        <w:rFonts w:hint="default" w:ascii="Wingdings" w:hAnsi="Wingdings"/>
      </w:rPr>
    </w:lvl>
    <w:lvl w:ilvl="3" w:tplc="BDE0E792">
      <w:start w:val="1"/>
      <w:numFmt w:val="bullet"/>
      <w:lvlText w:val=""/>
      <w:lvlJc w:val="left"/>
      <w:pPr>
        <w:ind w:left="2880" w:hanging="360"/>
      </w:pPr>
      <w:rPr>
        <w:rFonts w:hint="default" w:ascii="Symbol" w:hAnsi="Symbol"/>
      </w:rPr>
    </w:lvl>
    <w:lvl w:ilvl="4" w:tplc="7F544D84">
      <w:start w:val="1"/>
      <w:numFmt w:val="bullet"/>
      <w:lvlText w:val="o"/>
      <w:lvlJc w:val="left"/>
      <w:pPr>
        <w:ind w:left="3600" w:hanging="360"/>
      </w:pPr>
      <w:rPr>
        <w:rFonts w:hint="default" w:ascii="Courier New" w:hAnsi="Courier New"/>
      </w:rPr>
    </w:lvl>
    <w:lvl w:ilvl="5" w:tplc="5908F17C">
      <w:start w:val="1"/>
      <w:numFmt w:val="bullet"/>
      <w:lvlText w:val=""/>
      <w:lvlJc w:val="left"/>
      <w:pPr>
        <w:ind w:left="4320" w:hanging="360"/>
      </w:pPr>
      <w:rPr>
        <w:rFonts w:hint="default" w:ascii="Wingdings" w:hAnsi="Wingdings"/>
      </w:rPr>
    </w:lvl>
    <w:lvl w:ilvl="6" w:tplc="C170880A">
      <w:start w:val="1"/>
      <w:numFmt w:val="bullet"/>
      <w:lvlText w:val=""/>
      <w:lvlJc w:val="left"/>
      <w:pPr>
        <w:ind w:left="5040" w:hanging="360"/>
      </w:pPr>
      <w:rPr>
        <w:rFonts w:hint="default" w:ascii="Symbol" w:hAnsi="Symbol"/>
      </w:rPr>
    </w:lvl>
    <w:lvl w:ilvl="7" w:tplc="8284A7A4">
      <w:start w:val="1"/>
      <w:numFmt w:val="bullet"/>
      <w:lvlText w:val="o"/>
      <w:lvlJc w:val="left"/>
      <w:pPr>
        <w:ind w:left="5760" w:hanging="360"/>
      </w:pPr>
      <w:rPr>
        <w:rFonts w:hint="default" w:ascii="Courier New" w:hAnsi="Courier New"/>
      </w:rPr>
    </w:lvl>
    <w:lvl w:ilvl="8" w:tplc="B8CE34FC">
      <w:start w:val="1"/>
      <w:numFmt w:val="bullet"/>
      <w:lvlText w:val=""/>
      <w:lvlJc w:val="left"/>
      <w:pPr>
        <w:ind w:left="6480" w:hanging="360"/>
      </w:pPr>
      <w:rPr>
        <w:rFonts w:hint="default" w:ascii="Wingdings" w:hAnsi="Wingdings"/>
      </w:rPr>
    </w:lvl>
  </w:abstractNum>
  <w:abstractNum w:abstractNumId="12" w15:restartNumberingAfterBreak="0">
    <w:nsid w:val="2DBA7DFC"/>
    <w:multiLevelType w:val="hybridMultilevel"/>
    <w:tmpl w:val="D102DF50"/>
    <w:lvl w:ilvl="0" w:tplc="B15E0D54">
      <w:start w:val="1"/>
      <w:numFmt w:val="decimal"/>
      <w:lvlText w:val="%1."/>
      <w:lvlJc w:val="left"/>
      <w:pPr>
        <w:ind w:left="720" w:hanging="360"/>
      </w:pPr>
    </w:lvl>
    <w:lvl w:ilvl="1" w:tplc="C36CB9B0">
      <w:start w:val="1"/>
      <w:numFmt w:val="lowerLetter"/>
      <w:lvlText w:val="%2."/>
      <w:lvlJc w:val="left"/>
      <w:pPr>
        <w:ind w:left="1440" w:hanging="360"/>
      </w:pPr>
    </w:lvl>
    <w:lvl w:ilvl="2" w:tplc="303A9012">
      <w:start w:val="1"/>
      <w:numFmt w:val="lowerRoman"/>
      <w:lvlText w:val="%3."/>
      <w:lvlJc w:val="right"/>
      <w:pPr>
        <w:ind w:left="2160" w:hanging="180"/>
      </w:pPr>
    </w:lvl>
    <w:lvl w:ilvl="3" w:tplc="7B1C8606">
      <w:start w:val="1"/>
      <w:numFmt w:val="decimal"/>
      <w:lvlText w:val="%4."/>
      <w:lvlJc w:val="left"/>
      <w:pPr>
        <w:ind w:left="2880" w:hanging="360"/>
      </w:pPr>
    </w:lvl>
    <w:lvl w:ilvl="4" w:tplc="0228F9DA">
      <w:start w:val="1"/>
      <w:numFmt w:val="lowerLetter"/>
      <w:lvlText w:val="%5."/>
      <w:lvlJc w:val="left"/>
      <w:pPr>
        <w:ind w:left="3600" w:hanging="360"/>
      </w:pPr>
    </w:lvl>
    <w:lvl w:ilvl="5" w:tplc="AFD059EA">
      <w:start w:val="1"/>
      <w:numFmt w:val="lowerRoman"/>
      <w:lvlText w:val="%6."/>
      <w:lvlJc w:val="right"/>
      <w:pPr>
        <w:ind w:left="4320" w:hanging="180"/>
      </w:pPr>
    </w:lvl>
    <w:lvl w:ilvl="6" w:tplc="D98C58EC">
      <w:start w:val="1"/>
      <w:numFmt w:val="decimal"/>
      <w:lvlText w:val="%7."/>
      <w:lvlJc w:val="left"/>
      <w:pPr>
        <w:ind w:left="5040" w:hanging="360"/>
      </w:pPr>
    </w:lvl>
    <w:lvl w:ilvl="7" w:tplc="D0723986">
      <w:start w:val="1"/>
      <w:numFmt w:val="lowerLetter"/>
      <w:lvlText w:val="%8."/>
      <w:lvlJc w:val="left"/>
      <w:pPr>
        <w:ind w:left="5760" w:hanging="360"/>
      </w:pPr>
    </w:lvl>
    <w:lvl w:ilvl="8" w:tplc="3DB4A0D8">
      <w:start w:val="1"/>
      <w:numFmt w:val="lowerRoman"/>
      <w:lvlText w:val="%9."/>
      <w:lvlJc w:val="right"/>
      <w:pPr>
        <w:ind w:left="6480" w:hanging="180"/>
      </w:pPr>
    </w:lvl>
  </w:abstractNum>
  <w:abstractNum w:abstractNumId="13" w15:restartNumberingAfterBreak="0">
    <w:nsid w:val="3A551269"/>
    <w:multiLevelType w:val="hybridMultilevel"/>
    <w:tmpl w:val="1144B790"/>
    <w:lvl w:ilvl="0" w:tplc="1D36275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4" w15:restartNumberingAfterBreak="0">
    <w:nsid w:val="3C605DC5"/>
    <w:multiLevelType w:val="hybridMultilevel"/>
    <w:tmpl w:val="03CCFC36"/>
    <w:lvl w:ilvl="0" w:tplc="132C060A">
      <w:start w:val="1"/>
      <w:numFmt w:val="decimal"/>
      <w:lvlText w:val="%1."/>
      <w:lvlJc w:val="left"/>
      <w:pPr>
        <w:ind w:left="417" w:hanging="360"/>
      </w:pPr>
      <w:rPr>
        <w:rFonts w:hint="default"/>
        <w:sz w:val="2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5" w15:restartNumberingAfterBreak="0">
    <w:nsid w:val="3D8B396B"/>
    <w:multiLevelType w:val="hybridMultilevel"/>
    <w:tmpl w:val="5C08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86A39"/>
    <w:multiLevelType w:val="hybridMultilevel"/>
    <w:tmpl w:val="160C0F00"/>
    <w:lvl w:ilvl="0" w:tplc="F64084BE">
      <w:numFmt w:val="bullet"/>
      <w:lvlText w:val="-"/>
      <w:lvlJc w:val="left"/>
      <w:pPr>
        <w:ind w:left="417" w:hanging="360"/>
      </w:pPr>
      <w:rPr>
        <w:rFonts w:hint="default" w:ascii="Arial" w:hAnsi="Arial" w:eastAsia="Calibri" w:cs="Arial"/>
      </w:rPr>
    </w:lvl>
    <w:lvl w:ilvl="1" w:tplc="04090003" w:tentative="1">
      <w:start w:val="1"/>
      <w:numFmt w:val="bullet"/>
      <w:lvlText w:val="o"/>
      <w:lvlJc w:val="left"/>
      <w:pPr>
        <w:ind w:left="1137" w:hanging="360"/>
      </w:pPr>
      <w:rPr>
        <w:rFonts w:hint="default" w:ascii="Courier New" w:hAnsi="Courier New" w:cs="Courier New"/>
      </w:rPr>
    </w:lvl>
    <w:lvl w:ilvl="2" w:tplc="04090005" w:tentative="1">
      <w:start w:val="1"/>
      <w:numFmt w:val="bullet"/>
      <w:lvlText w:val=""/>
      <w:lvlJc w:val="left"/>
      <w:pPr>
        <w:ind w:left="1857" w:hanging="360"/>
      </w:pPr>
      <w:rPr>
        <w:rFonts w:hint="default" w:ascii="Wingdings" w:hAnsi="Wingdings"/>
      </w:rPr>
    </w:lvl>
    <w:lvl w:ilvl="3" w:tplc="04090001" w:tentative="1">
      <w:start w:val="1"/>
      <w:numFmt w:val="bullet"/>
      <w:lvlText w:val=""/>
      <w:lvlJc w:val="left"/>
      <w:pPr>
        <w:ind w:left="2577" w:hanging="360"/>
      </w:pPr>
      <w:rPr>
        <w:rFonts w:hint="default" w:ascii="Symbol" w:hAnsi="Symbol"/>
      </w:rPr>
    </w:lvl>
    <w:lvl w:ilvl="4" w:tplc="04090003" w:tentative="1">
      <w:start w:val="1"/>
      <w:numFmt w:val="bullet"/>
      <w:lvlText w:val="o"/>
      <w:lvlJc w:val="left"/>
      <w:pPr>
        <w:ind w:left="3297" w:hanging="360"/>
      </w:pPr>
      <w:rPr>
        <w:rFonts w:hint="default" w:ascii="Courier New" w:hAnsi="Courier New" w:cs="Courier New"/>
      </w:rPr>
    </w:lvl>
    <w:lvl w:ilvl="5" w:tplc="04090005" w:tentative="1">
      <w:start w:val="1"/>
      <w:numFmt w:val="bullet"/>
      <w:lvlText w:val=""/>
      <w:lvlJc w:val="left"/>
      <w:pPr>
        <w:ind w:left="4017" w:hanging="360"/>
      </w:pPr>
      <w:rPr>
        <w:rFonts w:hint="default" w:ascii="Wingdings" w:hAnsi="Wingdings"/>
      </w:rPr>
    </w:lvl>
    <w:lvl w:ilvl="6" w:tplc="04090001" w:tentative="1">
      <w:start w:val="1"/>
      <w:numFmt w:val="bullet"/>
      <w:lvlText w:val=""/>
      <w:lvlJc w:val="left"/>
      <w:pPr>
        <w:ind w:left="4737" w:hanging="360"/>
      </w:pPr>
      <w:rPr>
        <w:rFonts w:hint="default" w:ascii="Symbol" w:hAnsi="Symbol"/>
      </w:rPr>
    </w:lvl>
    <w:lvl w:ilvl="7" w:tplc="04090003" w:tentative="1">
      <w:start w:val="1"/>
      <w:numFmt w:val="bullet"/>
      <w:lvlText w:val="o"/>
      <w:lvlJc w:val="left"/>
      <w:pPr>
        <w:ind w:left="5457" w:hanging="360"/>
      </w:pPr>
      <w:rPr>
        <w:rFonts w:hint="default" w:ascii="Courier New" w:hAnsi="Courier New" w:cs="Courier New"/>
      </w:rPr>
    </w:lvl>
    <w:lvl w:ilvl="8" w:tplc="04090005" w:tentative="1">
      <w:start w:val="1"/>
      <w:numFmt w:val="bullet"/>
      <w:lvlText w:val=""/>
      <w:lvlJc w:val="left"/>
      <w:pPr>
        <w:ind w:left="6177" w:hanging="360"/>
      </w:pPr>
      <w:rPr>
        <w:rFonts w:hint="default" w:ascii="Wingdings" w:hAnsi="Wingdings"/>
      </w:rPr>
    </w:lvl>
  </w:abstractNum>
  <w:abstractNum w:abstractNumId="17" w15:restartNumberingAfterBreak="0">
    <w:nsid w:val="5CCEAE6D"/>
    <w:multiLevelType w:val="hybridMultilevel"/>
    <w:tmpl w:val="C1FA1926"/>
    <w:lvl w:ilvl="0" w:tplc="4BDA3E7A">
      <w:start w:val="1"/>
      <w:numFmt w:val="decimal"/>
      <w:lvlText w:val="%1."/>
      <w:lvlJc w:val="left"/>
      <w:pPr>
        <w:ind w:left="720" w:hanging="360"/>
      </w:pPr>
    </w:lvl>
    <w:lvl w:ilvl="1" w:tplc="3E0EF584">
      <w:start w:val="1"/>
      <w:numFmt w:val="lowerLetter"/>
      <w:lvlText w:val="%2."/>
      <w:lvlJc w:val="left"/>
      <w:pPr>
        <w:ind w:left="1440" w:hanging="360"/>
      </w:pPr>
    </w:lvl>
    <w:lvl w:ilvl="2" w:tplc="49525D00">
      <w:start w:val="1"/>
      <w:numFmt w:val="lowerRoman"/>
      <w:lvlText w:val="%3."/>
      <w:lvlJc w:val="right"/>
      <w:pPr>
        <w:ind w:left="2160" w:hanging="180"/>
      </w:pPr>
    </w:lvl>
    <w:lvl w:ilvl="3" w:tplc="3DFAF662">
      <w:start w:val="1"/>
      <w:numFmt w:val="decimal"/>
      <w:lvlText w:val="%4."/>
      <w:lvlJc w:val="left"/>
      <w:pPr>
        <w:ind w:left="2880" w:hanging="360"/>
      </w:pPr>
    </w:lvl>
    <w:lvl w:ilvl="4" w:tplc="C5E8D236">
      <w:start w:val="1"/>
      <w:numFmt w:val="lowerLetter"/>
      <w:lvlText w:val="%5."/>
      <w:lvlJc w:val="left"/>
      <w:pPr>
        <w:ind w:left="3600" w:hanging="360"/>
      </w:pPr>
    </w:lvl>
    <w:lvl w:ilvl="5" w:tplc="E11805B2">
      <w:start w:val="1"/>
      <w:numFmt w:val="lowerRoman"/>
      <w:lvlText w:val="%6."/>
      <w:lvlJc w:val="right"/>
      <w:pPr>
        <w:ind w:left="4320" w:hanging="180"/>
      </w:pPr>
    </w:lvl>
    <w:lvl w:ilvl="6" w:tplc="D624D112">
      <w:start w:val="1"/>
      <w:numFmt w:val="decimal"/>
      <w:lvlText w:val="%7."/>
      <w:lvlJc w:val="left"/>
      <w:pPr>
        <w:ind w:left="5040" w:hanging="360"/>
      </w:pPr>
    </w:lvl>
    <w:lvl w:ilvl="7" w:tplc="38545CEA">
      <w:start w:val="1"/>
      <w:numFmt w:val="lowerLetter"/>
      <w:lvlText w:val="%8."/>
      <w:lvlJc w:val="left"/>
      <w:pPr>
        <w:ind w:left="5760" w:hanging="360"/>
      </w:pPr>
    </w:lvl>
    <w:lvl w:ilvl="8" w:tplc="DF1AA2F2">
      <w:start w:val="1"/>
      <w:numFmt w:val="lowerRoman"/>
      <w:lvlText w:val="%9."/>
      <w:lvlJc w:val="right"/>
      <w:pPr>
        <w:ind w:left="6480" w:hanging="180"/>
      </w:pPr>
    </w:lvl>
  </w:abstractNum>
  <w:abstractNum w:abstractNumId="18" w15:restartNumberingAfterBreak="0">
    <w:nsid w:val="697C7949"/>
    <w:multiLevelType w:val="hybridMultilevel"/>
    <w:tmpl w:val="C9B6C9C4"/>
    <w:lvl w:ilvl="0" w:tplc="19C4B60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19" w15:restartNumberingAfterBreak="0">
    <w:nsid w:val="6B7D7077"/>
    <w:multiLevelType w:val="hybridMultilevel"/>
    <w:tmpl w:val="D7822C26"/>
    <w:lvl w:ilvl="0" w:tplc="996C4928">
      <w:start w:val="1"/>
      <w:numFmt w:val="decimal"/>
      <w:pStyle w:val="NummerierungEbene1"/>
      <w:lvlText w:val="%1."/>
      <w:lvlJc w:val="left"/>
      <w:pPr>
        <w:ind w:left="284" w:hanging="284"/>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F0A0FCE"/>
    <w:multiLevelType w:val="multilevel"/>
    <w:tmpl w:val="63EAA7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7963F1"/>
    <w:multiLevelType w:val="hybridMultilevel"/>
    <w:tmpl w:val="C3761D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44130A1"/>
    <w:multiLevelType w:val="hybridMultilevel"/>
    <w:tmpl w:val="B844B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9545934"/>
    <w:multiLevelType w:val="hybridMultilevel"/>
    <w:tmpl w:val="495CBBD0"/>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4" w15:restartNumberingAfterBreak="0">
    <w:nsid w:val="7E7B08EF"/>
    <w:multiLevelType w:val="hybridMultilevel"/>
    <w:tmpl w:val="C18EEB76"/>
    <w:lvl w:ilvl="0" w:tplc="FFFFFFFF">
      <w:start w:val="1"/>
      <w:numFmt w:val="bullet"/>
      <w:lvlText w:val="-"/>
      <w:lvlJc w:val="left"/>
      <w:pPr>
        <w:ind w:left="417" w:hanging="360"/>
      </w:pPr>
      <w:rPr>
        <w:rFonts w:hint="default" w:ascii="Arial" w:hAnsi="Arial"/>
      </w:rPr>
    </w:lvl>
    <w:lvl w:ilvl="1" w:tplc="04090003" w:tentative="1">
      <w:start w:val="1"/>
      <w:numFmt w:val="bullet"/>
      <w:lvlText w:val="o"/>
      <w:lvlJc w:val="left"/>
      <w:pPr>
        <w:ind w:left="1137" w:hanging="360"/>
      </w:pPr>
      <w:rPr>
        <w:rFonts w:hint="default" w:ascii="Courier New" w:hAnsi="Courier New" w:cs="Courier New"/>
      </w:rPr>
    </w:lvl>
    <w:lvl w:ilvl="2" w:tplc="04090005" w:tentative="1">
      <w:start w:val="1"/>
      <w:numFmt w:val="bullet"/>
      <w:lvlText w:val=""/>
      <w:lvlJc w:val="left"/>
      <w:pPr>
        <w:ind w:left="1857" w:hanging="360"/>
      </w:pPr>
      <w:rPr>
        <w:rFonts w:hint="default" w:ascii="Wingdings" w:hAnsi="Wingdings"/>
      </w:rPr>
    </w:lvl>
    <w:lvl w:ilvl="3" w:tplc="04090001" w:tentative="1">
      <w:start w:val="1"/>
      <w:numFmt w:val="bullet"/>
      <w:lvlText w:val=""/>
      <w:lvlJc w:val="left"/>
      <w:pPr>
        <w:ind w:left="2577" w:hanging="360"/>
      </w:pPr>
      <w:rPr>
        <w:rFonts w:hint="default" w:ascii="Symbol" w:hAnsi="Symbol"/>
      </w:rPr>
    </w:lvl>
    <w:lvl w:ilvl="4" w:tplc="04090003" w:tentative="1">
      <w:start w:val="1"/>
      <w:numFmt w:val="bullet"/>
      <w:lvlText w:val="o"/>
      <w:lvlJc w:val="left"/>
      <w:pPr>
        <w:ind w:left="3297" w:hanging="360"/>
      </w:pPr>
      <w:rPr>
        <w:rFonts w:hint="default" w:ascii="Courier New" w:hAnsi="Courier New" w:cs="Courier New"/>
      </w:rPr>
    </w:lvl>
    <w:lvl w:ilvl="5" w:tplc="04090005" w:tentative="1">
      <w:start w:val="1"/>
      <w:numFmt w:val="bullet"/>
      <w:lvlText w:val=""/>
      <w:lvlJc w:val="left"/>
      <w:pPr>
        <w:ind w:left="4017" w:hanging="360"/>
      </w:pPr>
      <w:rPr>
        <w:rFonts w:hint="default" w:ascii="Wingdings" w:hAnsi="Wingdings"/>
      </w:rPr>
    </w:lvl>
    <w:lvl w:ilvl="6" w:tplc="04090001" w:tentative="1">
      <w:start w:val="1"/>
      <w:numFmt w:val="bullet"/>
      <w:lvlText w:val=""/>
      <w:lvlJc w:val="left"/>
      <w:pPr>
        <w:ind w:left="4737" w:hanging="360"/>
      </w:pPr>
      <w:rPr>
        <w:rFonts w:hint="default" w:ascii="Symbol" w:hAnsi="Symbol"/>
      </w:rPr>
    </w:lvl>
    <w:lvl w:ilvl="7" w:tplc="04090003" w:tentative="1">
      <w:start w:val="1"/>
      <w:numFmt w:val="bullet"/>
      <w:lvlText w:val="o"/>
      <w:lvlJc w:val="left"/>
      <w:pPr>
        <w:ind w:left="5457" w:hanging="360"/>
      </w:pPr>
      <w:rPr>
        <w:rFonts w:hint="default" w:ascii="Courier New" w:hAnsi="Courier New" w:cs="Courier New"/>
      </w:rPr>
    </w:lvl>
    <w:lvl w:ilvl="8" w:tplc="04090005" w:tentative="1">
      <w:start w:val="1"/>
      <w:numFmt w:val="bullet"/>
      <w:lvlText w:val=""/>
      <w:lvlJc w:val="left"/>
      <w:pPr>
        <w:ind w:left="6177" w:hanging="360"/>
      </w:pPr>
      <w:rPr>
        <w:rFonts w:hint="default" w:ascii="Wingdings" w:hAnsi="Wingdings"/>
      </w:rPr>
    </w:lvl>
  </w:abstractNum>
  <w:abstractNum w:abstractNumId="25" w15:restartNumberingAfterBreak="0">
    <w:nsid w:val="7F4A7E56"/>
    <w:multiLevelType w:val="hybridMultilevel"/>
    <w:tmpl w:val="A0C072EA"/>
    <w:lvl w:ilvl="0" w:tplc="08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750D87"/>
    <w:multiLevelType w:val="hybridMultilevel"/>
    <w:tmpl w:val="9320C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2363647">
    <w:abstractNumId w:val="12"/>
  </w:num>
  <w:num w:numId="2" w16cid:durableId="1292662678">
    <w:abstractNumId w:val="17"/>
  </w:num>
  <w:num w:numId="3" w16cid:durableId="1234701106">
    <w:abstractNumId w:val="11"/>
  </w:num>
  <w:num w:numId="4" w16cid:durableId="401829750">
    <w:abstractNumId w:val="5"/>
  </w:num>
  <w:num w:numId="5" w16cid:durableId="1126311411">
    <w:abstractNumId w:val="3"/>
  </w:num>
  <w:num w:numId="6" w16cid:durableId="669258882">
    <w:abstractNumId w:val="2"/>
  </w:num>
  <w:num w:numId="7" w16cid:durableId="315843444">
    <w:abstractNumId w:val="4"/>
  </w:num>
  <w:num w:numId="8" w16cid:durableId="1837527785">
    <w:abstractNumId w:val="1"/>
  </w:num>
  <w:num w:numId="9" w16cid:durableId="743917678">
    <w:abstractNumId w:val="0"/>
  </w:num>
  <w:num w:numId="10" w16cid:durableId="2031639656">
    <w:abstractNumId w:val="20"/>
  </w:num>
  <w:num w:numId="11" w16cid:durableId="456992150">
    <w:abstractNumId w:val="20"/>
  </w:num>
  <w:num w:numId="12" w16cid:durableId="1441148154">
    <w:abstractNumId w:val="9"/>
  </w:num>
  <w:num w:numId="13" w16cid:durableId="567227068">
    <w:abstractNumId w:val="19"/>
  </w:num>
  <w:num w:numId="14" w16cid:durableId="5401649">
    <w:abstractNumId w:val="25"/>
  </w:num>
  <w:num w:numId="15" w16cid:durableId="1346126141">
    <w:abstractNumId w:val="6"/>
  </w:num>
  <w:num w:numId="16" w16cid:durableId="1814519728">
    <w:abstractNumId w:val="8"/>
  </w:num>
  <w:num w:numId="17" w16cid:durableId="362361887">
    <w:abstractNumId w:val="22"/>
  </w:num>
  <w:num w:numId="18" w16cid:durableId="210844097">
    <w:abstractNumId w:val="15"/>
  </w:num>
  <w:num w:numId="19" w16cid:durableId="780608062">
    <w:abstractNumId w:val="18"/>
  </w:num>
  <w:num w:numId="20" w16cid:durableId="972520484">
    <w:abstractNumId w:val="21"/>
  </w:num>
  <w:num w:numId="21" w16cid:durableId="2049837867">
    <w:abstractNumId w:val="24"/>
  </w:num>
  <w:num w:numId="22" w16cid:durableId="1302619429">
    <w:abstractNumId w:val="16"/>
  </w:num>
  <w:num w:numId="23" w16cid:durableId="2020543465">
    <w:abstractNumId w:val="10"/>
  </w:num>
  <w:num w:numId="24" w16cid:durableId="458954666">
    <w:abstractNumId w:val="23"/>
  </w:num>
  <w:num w:numId="25" w16cid:durableId="1472363930">
    <w:abstractNumId w:val="26"/>
  </w:num>
  <w:num w:numId="26" w16cid:durableId="964309240">
    <w:abstractNumId w:val="7"/>
  </w:num>
  <w:num w:numId="27" w16cid:durableId="1544714949">
    <w:abstractNumId w:val="13"/>
  </w:num>
  <w:num w:numId="28" w16cid:durableId="422914934">
    <w:abstractNumId w:val="14"/>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SortMethod w:val="0000"/>
  <w:trackRevisions w:val="false"/>
  <w:doNotTrackFormatting/>
  <w:defaultTabStop w:val="709"/>
  <w:hyphenationZone w:val="284"/>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EB"/>
    <w:rsid w:val="00001025"/>
    <w:rsid w:val="000011B5"/>
    <w:rsid w:val="00011160"/>
    <w:rsid w:val="00011AE1"/>
    <w:rsid w:val="000128BD"/>
    <w:rsid w:val="000151BE"/>
    <w:rsid w:val="00033EFF"/>
    <w:rsid w:val="0003487F"/>
    <w:rsid w:val="00034A00"/>
    <w:rsid w:val="00036433"/>
    <w:rsid w:val="00041DE8"/>
    <w:rsid w:val="00041EC4"/>
    <w:rsid w:val="00043E93"/>
    <w:rsid w:val="00047F0A"/>
    <w:rsid w:val="00050A30"/>
    <w:rsid w:val="00053B00"/>
    <w:rsid w:val="00060FD7"/>
    <w:rsid w:val="00072FDA"/>
    <w:rsid w:val="00086A8D"/>
    <w:rsid w:val="00086F16"/>
    <w:rsid w:val="00095A31"/>
    <w:rsid w:val="000968B8"/>
    <w:rsid w:val="000972E0"/>
    <w:rsid w:val="000A448C"/>
    <w:rsid w:val="000C1851"/>
    <w:rsid w:val="000C2B05"/>
    <w:rsid w:val="000D6249"/>
    <w:rsid w:val="000D63F9"/>
    <w:rsid w:val="000E04FC"/>
    <w:rsid w:val="000E131D"/>
    <w:rsid w:val="000E243D"/>
    <w:rsid w:val="000F2EDF"/>
    <w:rsid w:val="00102669"/>
    <w:rsid w:val="001035BB"/>
    <w:rsid w:val="00105226"/>
    <w:rsid w:val="00107DF7"/>
    <w:rsid w:val="00110867"/>
    <w:rsid w:val="0011115A"/>
    <w:rsid w:val="0011599C"/>
    <w:rsid w:val="00117698"/>
    <w:rsid w:val="001176D6"/>
    <w:rsid w:val="00120195"/>
    <w:rsid w:val="00122DEB"/>
    <w:rsid w:val="001305E3"/>
    <w:rsid w:val="00130AFD"/>
    <w:rsid w:val="001330A9"/>
    <w:rsid w:val="001358CD"/>
    <w:rsid w:val="00137B81"/>
    <w:rsid w:val="00144652"/>
    <w:rsid w:val="00153690"/>
    <w:rsid w:val="00154B1A"/>
    <w:rsid w:val="001567E1"/>
    <w:rsid w:val="00161EA5"/>
    <w:rsid w:val="00171ADE"/>
    <w:rsid w:val="001742CD"/>
    <w:rsid w:val="001809A4"/>
    <w:rsid w:val="001815FC"/>
    <w:rsid w:val="00195050"/>
    <w:rsid w:val="001954A0"/>
    <w:rsid w:val="001A04E9"/>
    <w:rsid w:val="001A2168"/>
    <w:rsid w:val="001A5729"/>
    <w:rsid w:val="001A5E4C"/>
    <w:rsid w:val="001A5EDD"/>
    <w:rsid w:val="001B0DAC"/>
    <w:rsid w:val="001B1448"/>
    <w:rsid w:val="001B3994"/>
    <w:rsid w:val="001B3B29"/>
    <w:rsid w:val="001C0A58"/>
    <w:rsid w:val="001C49D7"/>
    <w:rsid w:val="001C6B6A"/>
    <w:rsid w:val="001D037E"/>
    <w:rsid w:val="001D0720"/>
    <w:rsid w:val="001E2718"/>
    <w:rsid w:val="001E30C4"/>
    <w:rsid w:val="001E46CD"/>
    <w:rsid w:val="001E5D65"/>
    <w:rsid w:val="001E6FEA"/>
    <w:rsid w:val="001F76CA"/>
    <w:rsid w:val="00205338"/>
    <w:rsid w:val="00210262"/>
    <w:rsid w:val="00211347"/>
    <w:rsid w:val="002173FD"/>
    <w:rsid w:val="00220687"/>
    <w:rsid w:val="00221CED"/>
    <w:rsid w:val="002230B5"/>
    <w:rsid w:val="002273EB"/>
    <w:rsid w:val="00233419"/>
    <w:rsid w:val="00233771"/>
    <w:rsid w:val="0023516C"/>
    <w:rsid w:val="00236D00"/>
    <w:rsid w:val="00246290"/>
    <w:rsid w:val="00253518"/>
    <w:rsid w:val="00253793"/>
    <w:rsid w:val="00254C07"/>
    <w:rsid w:val="00257663"/>
    <w:rsid w:val="0026372D"/>
    <w:rsid w:val="00264282"/>
    <w:rsid w:val="00264CF7"/>
    <w:rsid w:val="002728A1"/>
    <w:rsid w:val="00274BAF"/>
    <w:rsid w:val="00281785"/>
    <w:rsid w:val="0028253C"/>
    <w:rsid w:val="00284D15"/>
    <w:rsid w:val="002944B8"/>
    <w:rsid w:val="00296EDD"/>
    <w:rsid w:val="002A2A1A"/>
    <w:rsid w:val="002B2E3E"/>
    <w:rsid w:val="002C09B7"/>
    <w:rsid w:val="002C0CD9"/>
    <w:rsid w:val="002C45F2"/>
    <w:rsid w:val="002C4E2F"/>
    <w:rsid w:val="002D248C"/>
    <w:rsid w:val="002E3D2F"/>
    <w:rsid w:val="002E598D"/>
    <w:rsid w:val="002E746C"/>
    <w:rsid w:val="002F0567"/>
    <w:rsid w:val="002F1E10"/>
    <w:rsid w:val="002F5B9A"/>
    <w:rsid w:val="002F6D1C"/>
    <w:rsid w:val="0030291C"/>
    <w:rsid w:val="00304411"/>
    <w:rsid w:val="003072F5"/>
    <w:rsid w:val="0031313B"/>
    <w:rsid w:val="00316CDF"/>
    <w:rsid w:val="00330212"/>
    <w:rsid w:val="003314ED"/>
    <w:rsid w:val="00331895"/>
    <w:rsid w:val="00336242"/>
    <w:rsid w:val="00337B61"/>
    <w:rsid w:val="003417C5"/>
    <w:rsid w:val="003423FF"/>
    <w:rsid w:val="00343DAD"/>
    <w:rsid w:val="00344C19"/>
    <w:rsid w:val="003458B6"/>
    <w:rsid w:val="00350EF7"/>
    <w:rsid w:val="0035292B"/>
    <w:rsid w:val="003565F5"/>
    <w:rsid w:val="003623BF"/>
    <w:rsid w:val="00367861"/>
    <w:rsid w:val="003709D3"/>
    <w:rsid w:val="00377008"/>
    <w:rsid w:val="00380B34"/>
    <w:rsid w:val="00382FCC"/>
    <w:rsid w:val="00386150"/>
    <w:rsid w:val="00397DC7"/>
    <w:rsid w:val="003A0DB2"/>
    <w:rsid w:val="003A1C38"/>
    <w:rsid w:val="003A5F4C"/>
    <w:rsid w:val="003B213F"/>
    <w:rsid w:val="003B38A9"/>
    <w:rsid w:val="003B3D22"/>
    <w:rsid w:val="003B43EF"/>
    <w:rsid w:val="003B6920"/>
    <w:rsid w:val="003B6F01"/>
    <w:rsid w:val="003C1222"/>
    <w:rsid w:val="003C4491"/>
    <w:rsid w:val="003C60A2"/>
    <w:rsid w:val="003D4AD7"/>
    <w:rsid w:val="003D6DAE"/>
    <w:rsid w:val="003E3E9E"/>
    <w:rsid w:val="003E7084"/>
    <w:rsid w:val="003E7F19"/>
    <w:rsid w:val="003F155D"/>
    <w:rsid w:val="003F1880"/>
    <w:rsid w:val="003F1FD1"/>
    <w:rsid w:val="003F4796"/>
    <w:rsid w:val="004007A4"/>
    <w:rsid w:val="00406CF8"/>
    <w:rsid w:val="00406EBE"/>
    <w:rsid w:val="00411D80"/>
    <w:rsid w:val="004172A4"/>
    <w:rsid w:val="00420370"/>
    <w:rsid w:val="00421CC7"/>
    <w:rsid w:val="004249A8"/>
    <w:rsid w:val="00427834"/>
    <w:rsid w:val="00427E92"/>
    <w:rsid w:val="00431ECA"/>
    <w:rsid w:val="0043255B"/>
    <w:rsid w:val="00437165"/>
    <w:rsid w:val="00440C09"/>
    <w:rsid w:val="00445CCD"/>
    <w:rsid w:val="00446456"/>
    <w:rsid w:val="004519A9"/>
    <w:rsid w:val="00451BBA"/>
    <w:rsid w:val="00452870"/>
    <w:rsid w:val="00456AC0"/>
    <w:rsid w:val="00457315"/>
    <w:rsid w:val="00460409"/>
    <w:rsid w:val="00461C01"/>
    <w:rsid w:val="0046580A"/>
    <w:rsid w:val="00470854"/>
    <w:rsid w:val="00474560"/>
    <w:rsid w:val="0047623C"/>
    <w:rsid w:val="00483FCF"/>
    <w:rsid w:val="0048456B"/>
    <w:rsid w:val="00490E9F"/>
    <w:rsid w:val="00491992"/>
    <w:rsid w:val="0049232D"/>
    <w:rsid w:val="00495B3D"/>
    <w:rsid w:val="00496578"/>
    <w:rsid w:val="004A064C"/>
    <w:rsid w:val="004A6038"/>
    <w:rsid w:val="004A69DB"/>
    <w:rsid w:val="004B366D"/>
    <w:rsid w:val="004B6CD7"/>
    <w:rsid w:val="004B774E"/>
    <w:rsid w:val="004C2768"/>
    <w:rsid w:val="004C718C"/>
    <w:rsid w:val="004D0068"/>
    <w:rsid w:val="004D2801"/>
    <w:rsid w:val="004D4423"/>
    <w:rsid w:val="004E49DA"/>
    <w:rsid w:val="004E5D58"/>
    <w:rsid w:val="004E6F31"/>
    <w:rsid w:val="004E6FE0"/>
    <w:rsid w:val="004F02CC"/>
    <w:rsid w:val="004F310E"/>
    <w:rsid w:val="004F3897"/>
    <w:rsid w:val="00504824"/>
    <w:rsid w:val="00507472"/>
    <w:rsid w:val="00511149"/>
    <w:rsid w:val="0051464D"/>
    <w:rsid w:val="00515603"/>
    <w:rsid w:val="00515655"/>
    <w:rsid w:val="00515DD9"/>
    <w:rsid w:val="00516D78"/>
    <w:rsid w:val="005208CA"/>
    <w:rsid w:val="0052305C"/>
    <w:rsid w:val="005256B2"/>
    <w:rsid w:val="00527207"/>
    <w:rsid w:val="005321C8"/>
    <w:rsid w:val="0053237F"/>
    <w:rsid w:val="00532BB9"/>
    <w:rsid w:val="00533CA7"/>
    <w:rsid w:val="00534076"/>
    <w:rsid w:val="00541911"/>
    <w:rsid w:val="00541913"/>
    <w:rsid w:val="005427BE"/>
    <w:rsid w:val="0054438A"/>
    <w:rsid w:val="00552B7B"/>
    <w:rsid w:val="0055359C"/>
    <w:rsid w:val="005540B1"/>
    <w:rsid w:val="005616D4"/>
    <w:rsid w:val="005618CF"/>
    <w:rsid w:val="005627F5"/>
    <w:rsid w:val="00565D37"/>
    <w:rsid w:val="0056748F"/>
    <w:rsid w:val="005675A2"/>
    <w:rsid w:val="00572339"/>
    <w:rsid w:val="00574D1E"/>
    <w:rsid w:val="00585815"/>
    <w:rsid w:val="00585B19"/>
    <w:rsid w:val="00591399"/>
    <w:rsid w:val="00591C56"/>
    <w:rsid w:val="00591E91"/>
    <w:rsid w:val="005930D6"/>
    <w:rsid w:val="0059535D"/>
    <w:rsid w:val="005955B3"/>
    <w:rsid w:val="005A43BD"/>
    <w:rsid w:val="005A4453"/>
    <w:rsid w:val="005A5CFE"/>
    <w:rsid w:val="005B1D8A"/>
    <w:rsid w:val="005B2359"/>
    <w:rsid w:val="005B6504"/>
    <w:rsid w:val="005D128F"/>
    <w:rsid w:val="005D1D28"/>
    <w:rsid w:val="005D5369"/>
    <w:rsid w:val="005E03DD"/>
    <w:rsid w:val="005E0E18"/>
    <w:rsid w:val="005E3AAE"/>
    <w:rsid w:val="005E4E9C"/>
    <w:rsid w:val="005E4F3A"/>
    <w:rsid w:val="005E58AB"/>
    <w:rsid w:val="005E592A"/>
    <w:rsid w:val="005F53F5"/>
    <w:rsid w:val="00600B1B"/>
    <w:rsid w:val="00603F4B"/>
    <w:rsid w:val="00606511"/>
    <w:rsid w:val="006120E0"/>
    <w:rsid w:val="00614674"/>
    <w:rsid w:val="006159F9"/>
    <w:rsid w:val="006165FF"/>
    <w:rsid w:val="00620759"/>
    <w:rsid w:val="0062592A"/>
    <w:rsid w:val="006322F6"/>
    <w:rsid w:val="006333A6"/>
    <w:rsid w:val="006378F7"/>
    <w:rsid w:val="00641A56"/>
    <w:rsid w:val="00642A73"/>
    <w:rsid w:val="006440FD"/>
    <w:rsid w:val="00646126"/>
    <w:rsid w:val="006476F5"/>
    <w:rsid w:val="006516CE"/>
    <w:rsid w:val="00654893"/>
    <w:rsid w:val="00655D12"/>
    <w:rsid w:val="00660DAD"/>
    <w:rsid w:val="00671F76"/>
    <w:rsid w:val="00676A8F"/>
    <w:rsid w:val="0068317D"/>
    <w:rsid w:val="0068697A"/>
    <w:rsid w:val="00686C24"/>
    <w:rsid w:val="0068756D"/>
    <w:rsid w:val="0069248A"/>
    <w:rsid w:val="00692716"/>
    <w:rsid w:val="0069336C"/>
    <w:rsid w:val="006A1318"/>
    <w:rsid w:val="006A1CD8"/>
    <w:rsid w:val="006A3C3B"/>
    <w:rsid w:val="006A4475"/>
    <w:rsid w:val="006B1184"/>
    <w:rsid w:val="006B2080"/>
    <w:rsid w:val="006B2644"/>
    <w:rsid w:val="006B284E"/>
    <w:rsid w:val="006B30DF"/>
    <w:rsid w:val="006B58CA"/>
    <w:rsid w:val="006C0956"/>
    <w:rsid w:val="006C1DCC"/>
    <w:rsid w:val="006C2DEC"/>
    <w:rsid w:val="006D1224"/>
    <w:rsid w:val="006D1F3A"/>
    <w:rsid w:val="006D5E3F"/>
    <w:rsid w:val="006D6A48"/>
    <w:rsid w:val="006E3712"/>
    <w:rsid w:val="006E393B"/>
    <w:rsid w:val="006E56E8"/>
    <w:rsid w:val="006ED70D"/>
    <w:rsid w:val="006F0631"/>
    <w:rsid w:val="006F3AE5"/>
    <w:rsid w:val="006F6FDA"/>
    <w:rsid w:val="00702885"/>
    <w:rsid w:val="0070550A"/>
    <w:rsid w:val="00705CE7"/>
    <w:rsid w:val="007131F6"/>
    <w:rsid w:val="00714C1E"/>
    <w:rsid w:val="00717829"/>
    <w:rsid w:val="00724904"/>
    <w:rsid w:val="00731617"/>
    <w:rsid w:val="00731ED7"/>
    <w:rsid w:val="00734F31"/>
    <w:rsid w:val="00735A18"/>
    <w:rsid w:val="0073620C"/>
    <w:rsid w:val="007371C9"/>
    <w:rsid w:val="0073749C"/>
    <w:rsid w:val="00741D2D"/>
    <w:rsid w:val="0074650C"/>
    <w:rsid w:val="0075072E"/>
    <w:rsid w:val="00751EBC"/>
    <w:rsid w:val="0075595E"/>
    <w:rsid w:val="00755966"/>
    <w:rsid w:val="00757104"/>
    <w:rsid w:val="0075737B"/>
    <w:rsid w:val="00757770"/>
    <w:rsid w:val="00760F4E"/>
    <w:rsid w:val="00765CFA"/>
    <w:rsid w:val="00774826"/>
    <w:rsid w:val="00775182"/>
    <w:rsid w:val="00780620"/>
    <w:rsid w:val="00785AA4"/>
    <w:rsid w:val="007A5625"/>
    <w:rsid w:val="007A63C4"/>
    <w:rsid w:val="007B005F"/>
    <w:rsid w:val="007B1588"/>
    <w:rsid w:val="007B4EA8"/>
    <w:rsid w:val="007B693C"/>
    <w:rsid w:val="007C0FB7"/>
    <w:rsid w:val="007C2721"/>
    <w:rsid w:val="007C32BA"/>
    <w:rsid w:val="007C7A4E"/>
    <w:rsid w:val="007D731F"/>
    <w:rsid w:val="007D7D03"/>
    <w:rsid w:val="007E0B51"/>
    <w:rsid w:val="007E555F"/>
    <w:rsid w:val="007E7391"/>
    <w:rsid w:val="007F383B"/>
    <w:rsid w:val="008042F8"/>
    <w:rsid w:val="00805675"/>
    <w:rsid w:val="0081145D"/>
    <w:rsid w:val="00814959"/>
    <w:rsid w:val="0082490C"/>
    <w:rsid w:val="0082549A"/>
    <w:rsid w:val="00825582"/>
    <w:rsid w:val="00830E74"/>
    <w:rsid w:val="0083128C"/>
    <w:rsid w:val="00837F5C"/>
    <w:rsid w:val="0084019D"/>
    <w:rsid w:val="00842CE2"/>
    <w:rsid w:val="00844500"/>
    <w:rsid w:val="00844F7A"/>
    <w:rsid w:val="00847785"/>
    <w:rsid w:val="008577DC"/>
    <w:rsid w:val="00863216"/>
    <w:rsid w:val="00863B91"/>
    <w:rsid w:val="00874CB2"/>
    <w:rsid w:val="008752C5"/>
    <w:rsid w:val="00875F99"/>
    <w:rsid w:val="0087717C"/>
    <w:rsid w:val="00877937"/>
    <w:rsid w:val="008825A9"/>
    <w:rsid w:val="00882AAC"/>
    <w:rsid w:val="008874EE"/>
    <w:rsid w:val="0088E187"/>
    <w:rsid w:val="00891BD5"/>
    <w:rsid w:val="008957F3"/>
    <w:rsid w:val="008959BE"/>
    <w:rsid w:val="008A11FF"/>
    <w:rsid w:val="008A3B0C"/>
    <w:rsid w:val="008A51AF"/>
    <w:rsid w:val="008A5BF6"/>
    <w:rsid w:val="008A6823"/>
    <w:rsid w:val="008A6D0F"/>
    <w:rsid w:val="008A7628"/>
    <w:rsid w:val="008A7DAF"/>
    <w:rsid w:val="008B1BE9"/>
    <w:rsid w:val="008B1C51"/>
    <w:rsid w:val="008B337F"/>
    <w:rsid w:val="008B4563"/>
    <w:rsid w:val="008B578D"/>
    <w:rsid w:val="008BDED3"/>
    <w:rsid w:val="008C19A9"/>
    <w:rsid w:val="008C1C1C"/>
    <w:rsid w:val="008C1EA3"/>
    <w:rsid w:val="008C49F1"/>
    <w:rsid w:val="008C7F39"/>
    <w:rsid w:val="008D3817"/>
    <w:rsid w:val="008E2CF2"/>
    <w:rsid w:val="008E69D1"/>
    <w:rsid w:val="008E73AA"/>
    <w:rsid w:val="008F083C"/>
    <w:rsid w:val="008F257C"/>
    <w:rsid w:val="0090131C"/>
    <w:rsid w:val="00922828"/>
    <w:rsid w:val="009242E5"/>
    <w:rsid w:val="009274C3"/>
    <w:rsid w:val="009312C4"/>
    <w:rsid w:val="00941563"/>
    <w:rsid w:val="00946A64"/>
    <w:rsid w:val="00947DCE"/>
    <w:rsid w:val="00950930"/>
    <w:rsid w:val="00951D2B"/>
    <w:rsid w:val="00955F3A"/>
    <w:rsid w:val="009572B5"/>
    <w:rsid w:val="00957314"/>
    <w:rsid w:val="0096344B"/>
    <w:rsid w:val="0097069F"/>
    <w:rsid w:val="00973CC2"/>
    <w:rsid w:val="00976A72"/>
    <w:rsid w:val="00980179"/>
    <w:rsid w:val="0098029E"/>
    <w:rsid w:val="00980A8C"/>
    <w:rsid w:val="0098108B"/>
    <w:rsid w:val="009866AE"/>
    <w:rsid w:val="009902E3"/>
    <w:rsid w:val="009922EE"/>
    <w:rsid w:val="009969CB"/>
    <w:rsid w:val="009974BA"/>
    <w:rsid w:val="009A2A5E"/>
    <w:rsid w:val="009A2CE6"/>
    <w:rsid w:val="009A3F0B"/>
    <w:rsid w:val="009A66CC"/>
    <w:rsid w:val="009B2E5A"/>
    <w:rsid w:val="009C1A18"/>
    <w:rsid w:val="009C50A1"/>
    <w:rsid w:val="009C5EEA"/>
    <w:rsid w:val="009D0DB4"/>
    <w:rsid w:val="009D1EA2"/>
    <w:rsid w:val="009D33DA"/>
    <w:rsid w:val="009D379C"/>
    <w:rsid w:val="009D6C94"/>
    <w:rsid w:val="009D77DD"/>
    <w:rsid w:val="009F49AE"/>
    <w:rsid w:val="00A041B0"/>
    <w:rsid w:val="00A04782"/>
    <w:rsid w:val="00A1039D"/>
    <w:rsid w:val="00A14A11"/>
    <w:rsid w:val="00A14B6F"/>
    <w:rsid w:val="00A21618"/>
    <w:rsid w:val="00A2594D"/>
    <w:rsid w:val="00A30442"/>
    <w:rsid w:val="00A30E49"/>
    <w:rsid w:val="00A4067F"/>
    <w:rsid w:val="00A41177"/>
    <w:rsid w:val="00A44A7C"/>
    <w:rsid w:val="00A44F08"/>
    <w:rsid w:val="00A460D6"/>
    <w:rsid w:val="00A46629"/>
    <w:rsid w:val="00A50C34"/>
    <w:rsid w:val="00A51717"/>
    <w:rsid w:val="00A52A6F"/>
    <w:rsid w:val="00A531A6"/>
    <w:rsid w:val="00A57BFA"/>
    <w:rsid w:val="00A667F0"/>
    <w:rsid w:val="00A7799A"/>
    <w:rsid w:val="00A83214"/>
    <w:rsid w:val="00A861A3"/>
    <w:rsid w:val="00A904C4"/>
    <w:rsid w:val="00A974DD"/>
    <w:rsid w:val="00AA4F6D"/>
    <w:rsid w:val="00AA5D2D"/>
    <w:rsid w:val="00AA7F14"/>
    <w:rsid w:val="00AB3D8B"/>
    <w:rsid w:val="00AB66D0"/>
    <w:rsid w:val="00AC2661"/>
    <w:rsid w:val="00AC2784"/>
    <w:rsid w:val="00AC2D69"/>
    <w:rsid w:val="00AC325D"/>
    <w:rsid w:val="00AD2895"/>
    <w:rsid w:val="00AD60C5"/>
    <w:rsid w:val="00AD6193"/>
    <w:rsid w:val="00AD76AA"/>
    <w:rsid w:val="00AE2BB2"/>
    <w:rsid w:val="00AE631D"/>
    <w:rsid w:val="00AE76EC"/>
    <w:rsid w:val="00AF192B"/>
    <w:rsid w:val="00AF2B27"/>
    <w:rsid w:val="00AF7E97"/>
    <w:rsid w:val="00B00DCB"/>
    <w:rsid w:val="00B04787"/>
    <w:rsid w:val="00B141DA"/>
    <w:rsid w:val="00B15C75"/>
    <w:rsid w:val="00B33B55"/>
    <w:rsid w:val="00B36155"/>
    <w:rsid w:val="00B4244A"/>
    <w:rsid w:val="00B42712"/>
    <w:rsid w:val="00B43C25"/>
    <w:rsid w:val="00B454F6"/>
    <w:rsid w:val="00B50068"/>
    <w:rsid w:val="00B50BB9"/>
    <w:rsid w:val="00B54A96"/>
    <w:rsid w:val="00B56BFC"/>
    <w:rsid w:val="00B60844"/>
    <w:rsid w:val="00B62636"/>
    <w:rsid w:val="00B67716"/>
    <w:rsid w:val="00B70E6B"/>
    <w:rsid w:val="00B71802"/>
    <w:rsid w:val="00B72B0F"/>
    <w:rsid w:val="00B733E4"/>
    <w:rsid w:val="00B76020"/>
    <w:rsid w:val="00B760E8"/>
    <w:rsid w:val="00B805D3"/>
    <w:rsid w:val="00B81F17"/>
    <w:rsid w:val="00B958D4"/>
    <w:rsid w:val="00BA45C4"/>
    <w:rsid w:val="00BA5FDD"/>
    <w:rsid w:val="00BA6A2B"/>
    <w:rsid w:val="00BA745B"/>
    <w:rsid w:val="00BB3F31"/>
    <w:rsid w:val="00BB68A1"/>
    <w:rsid w:val="00BC7B16"/>
    <w:rsid w:val="00BD6C96"/>
    <w:rsid w:val="00BD7E75"/>
    <w:rsid w:val="00BE0AD7"/>
    <w:rsid w:val="00BE2508"/>
    <w:rsid w:val="00BE3D81"/>
    <w:rsid w:val="00BE4761"/>
    <w:rsid w:val="00BE5312"/>
    <w:rsid w:val="00BE6D87"/>
    <w:rsid w:val="00BE73F2"/>
    <w:rsid w:val="00BF1A2A"/>
    <w:rsid w:val="00BF2A95"/>
    <w:rsid w:val="00BF35A4"/>
    <w:rsid w:val="00C014A7"/>
    <w:rsid w:val="00C061D4"/>
    <w:rsid w:val="00C06E0A"/>
    <w:rsid w:val="00C13299"/>
    <w:rsid w:val="00C17C8F"/>
    <w:rsid w:val="00C27815"/>
    <w:rsid w:val="00C300DE"/>
    <w:rsid w:val="00C35B91"/>
    <w:rsid w:val="00C4024A"/>
    <w:rsid w:val="00C422BE"/>
    <w:rsid w:val="00C42B3B"/>
    <w:rsid w:val="00C5070B"/>
    <w:rsid w:val="00C57E42"/>
    <w:rsid w:val="00C60306"/>
    <w:rsid w:val="00C62D78"/>
    <w:rsid w:val="00C6407C"/>
    <w:rsid w:val="00C705F5"/>
    <w:rsid w:val="00C7640B"/>
    <w:rsid w:val="00C826E7"/>
    <w:rsid w:val="00C851FA"/>
    <w:rsid w:val="00C852E4"/>
    <w:rsid w:val="00C940E8"/>
    <w:rsid w:val="00C969D3"/>
    <w:rsid w:val="00C96F48"/>
    <w:rsid w:val="00CA0C11"/>
    <w:rsid w:val="00CA48A6"/>
    <w:rsid w:val="00CA5382"/>
    <w:rsid w:val="00CB7B7F"/>
    <w:rsid w:val="00CC05C6"/>
    <w:rsid w:val="00CC0C6B"/>
    <w:rsid w:val="00CC27AF"/>
    <w:rsid w:val="00CD2490"/>
    <w:rsid w:val="00CD4C19"/>
    <w:rsid w:val="00CD7B11"/>
    <w:rsid w:val="00CE3C40"/>
    <w:rsid w:val="00CE5B44"/>
    <w:rsid w:val="00D05186"/>
    <w:rsid w:val="00D06994"/>
    <w:rsid w:val="00D104EE"/>
    <w:rsid w:val="00D152D6"/>
    <w:rsid w:val="00D2382E"/>
    <w:rsid w:val="00D23D50"/>
    <w:rsid w:val="00D27198"/>
    <w:rsid w:val="00D27B90"/>
    <w:rsid w:val="00D31A73"/>
    <w:rsid w:val="00D321A5"/>
    <w:rsid w:val="00D412CC"/>
    <w:rsid w:val="00D45598"/>
    <w:rsid w:val="00D45E50"/>
    <w:rsid w:val="00D464D3"/>
    <w:rsid w:val="00D4747C"/>
    <w:rsid w:val="00D47A5D"/>
    <w:rsid w:val="00D50541"/>
    <w:rsid w:val="00D50691"/>
    <w:rsid w:val="00D51CA5"/>
    <w:rsid w:val="00D5778F"/>
    <w:rsid w:val="00D61EF3"/>
    <w:rsid w:val="00D63E5A"/>
    <w:rsid w:val="00D645EA"/>
    <w:rsid w:val="00D66FA3"/>
    <w:rsid w:val="00D74E45"/>
    <w:rsid w:val="00D75113"/>
    <w:rsid w:val="00D7668E"/>
    <w:rsid w:val="00D76D29"/>
    <w:rsid w:val="00D8281E"/>
    <w:rsid w:val="00D85787"/>
    <w:rsid w:val="00D873C2"/>
    <w:rsid w:val="00DA0BE1"/>
    <w:rsid w:val="00DA56AC"/>
    <w:rsid w:val="00DA719E"/>
    <w:rsid w:val="00DB55E8"/>
    <w:rsid w:val="00DB5E41"/>
    <w:rsid w:val="00DC23EA"/>
    <w:rsid w:val="00DC26A0"/>
    <w:rsid w:val="00DC4D81"/>
    <w:rsid w:val="00DD26D0"/>
    <w:rsid w:val="00DD2DD3"/>
    <w:rsid w:val="00DD4A3A"/>
    <w:rsid w:val="00DE0AB8"/>
    <w:rsid w:val="00DE1AB1"/>
    <w:rsid w:val="00DF35A2"/>
    <w:rsid w:val="00DF6BF3"/>
    <w:rsid w:val="00DF6C38"/>
    <w:rsid w:val="00DF763E"/>
    <w:rsid w:val="00E0513E"/>
    <w:rsid w:val="00E051F5"/>
    <w:rsid w:val="00E06CFE"/>
    <w:rsid w:val="00E07047"/>
    <w:rsid w:val="00E11562"/>
    <w:rsid w:val="00E134D0"/>
    <w:rsid w:val="00E1472B"/>
    <w:rsid w:val="00E17493"/>
    <w:rsid w:val="00E21353"/>
    <w:rsid w:val="00E26123"/>
    <w:rsid w:val="00E263C8"/>
    <w:rsid w:val="00E30CD1"/>
    <w:rsid w:val="00E32771"/>
    <w:rsid w:val="00E36C1F"/>
    <w:rsid w:val="00E40764"/>
    <w:rsid w:val="00E46D61"/>
    <w:rsid w:val="00E5087F"/>
    <w:rsid w:val="00E50977"/>
    <w:rsid w:val="00E538F8"/>
    <w:rsid w:val="00E54151"/>
    <w:rsid w:val="00E55BAF"/>
    <w:rsid w:val="00E56E11"/>
    <w:rsid w:val="00E61DA8"/>
    <w:rsid w:val="00E655F8"/>
    <w:rsid w:val="00E65E10"/>
    <w:rsid w:val="00E66477"/>
    <w:rsid w:val="00E72E12"/>
    <w:rsid w:val="00E74D87"/>
    <w:rsid w:val="00E90066"/>
    <w:rsid w:val="00E90B60"/>
    <w:rsid w:val="00E92098"/>
    <w:rsid w:val="00E945C3"/>
    <w:rsid w:val="00E95DE9"/>
    <w:rsid w:val="00EA1FD0"/>
    <w:rsid w:val="00EA3BB4"/>
    <w:rsid w:val="00EB05D5"/>
    <w:rsid w:val="00EB0E3F"/>
    <w:rsid w:val="00EB2923"/>
    <w:rsid w:val="00EB586A"/>
    <w:rsid w:val="00EC10B8"/>
    <w:rsid w:val="00EC1FB0"/>
    <w:rsid w:val="00EC2DBB"/>
    <w:rsid w:val="00EC39E7"/>
    <w:rsid w:val="00EC557D"/>
    <w:rsid w:val="00EC7FB3"/>
    <w:rsid w:val="00ED1C64"/>
    <w:rsid w:val="00EE2654"/>
    <w:rsid w:val="00EF03D5"/>
    <w:rsid w:val="00EF0E2F"/>
    <w:rsid w:val="00EF43BC"/>
    <w:rsid w:val="00EF5675"/>
    <w:rsid w:val="00EF5FE0"/>
    <w:rsid w:val="00EF6259"/>
    <w:rsid w:val="00F0066F"/>
    <w:rsid w:val="00F00E2C"/>
    <w:rsid w:val="00F03EA5"/>
    <w:rsid w:val="00F04121"/>
    <w:rsid w:val="00F04850"/>
    <w:rsid w:val="00F06425"/>
    <w:rsid w:val="00F07125"/>
    <w:rsid w:val="00F079C5"/>
    <w:rsid w:val="00F11380"/>
    <w:rsid w:val="00F133C9"/>
    <w:rsid w:val="00F27E49"/>
    <w:rsid w:val="00F336D6"/>
    <w:rsid w:val="00F34209"/>
    <w:rsid w:val="00F412AF"/>
    <w:rsid w:val="00F4718A"/>
    <w:rsid w:val="00F47F9F"/>
    <w:rsid w:val="00F51B72"/>
    <w:rsid w:val="00F55F52"/>
    <w:rsid w:val="00F5704B"/>
    <w:rsid w:val="00F640FC"/>
    <w:rsid w:val="00F64C6A"/>
    <w:rsid w:val="00F64DE8"/>
    <w:rsid w:val="00F74A29"/>
    <w:rsid w:val="00F75FCC"/>
    <w:rsid w:val="00F82B9C"/>
    <w:rsid w:val="00F8418F"/>
    <w:rsid w:val="00FA12FB"/>
    <w:rsid w:val="00FA1FD4"/>
    <w:rsid w:val="00FA216B"/>
    <w:rsid w:val="00FA2E0B"/>
    <w:rsid w:val="00FA3788"/>
    <w:rsid w:val="00FA530A"/>
    <w:rsid w:val="00FA5795"/>
    <w:rsid w:val="00FA5E26"/>
    <w:rsid w:val="00FA77FF"/>
    <w:rsid w:val="00FB0BBB"/>
    <w:rsid w:val="00FC12C3"/>
    <w:rsid w:val="00FC3065"/>
    <w:rsid w:val="00FC7F38"/>
    <w:rsid w:val="00FD29E6"/>
    <w:rsid w:val="00FD35CA"/>
    <w:rsid w:val="00FD3623"/>
    <w:rsid w:val="00FD4CF7"/>
    <w:rsid w:val="00FD6C8C"/>
    <w:rsid w:val="00FE2C34"/>
    <w:rsid w:val="00FE3807"/>
    <w:rsid w:val="00FE5C72"/>
    <w:rsid w:val="00FE6B37"/>
    <w:rsid w:val="00FE7139"/>
    <w:rsid w:val="00FF1C9B"/>
    <w:rsid w:val="00FF2725"/>
    <w:rsid w:val="00FF410C"/>
    <w:rsid w:val="00FF64A7"/>
    <w:rsid w:val="020AA76E"/>
    <w:rsid w:val="02BF5B34"/>
    <w:rsid w:val="0459CE4A"/>
    <w:rsid w:val="058FF5F3"/>
    <w:rsid w:val="071FE10B"/>
    <w:rsid w:val="074EDEF1"/>
    <w:rsid w:val="07A6D640"/>
    <w:rsid w:val="07B618D9"/>
    <w:rsid w:val="07E9B227"/>
    <w:rsid w:val="08C3FBBE"/>
    <w:rsid w:val="08DF0A2E"/>
    <w:rsid w:val="09446EAB"/>
    <w:rsid w:val="09F5520E"/>
    <w:rsid w:val="0ADE7702"/>
    <w:rsid w:val="0AE73629"/>
    <w:rsid w:val="0BFE637D"/>
    <w:rsid w:val="0C1762BA"/>
    <w:rsid w:val="0CF57BA0"/>
    <w:rsid w:val="0DF04D86"/>
    <w:rsid w:val="0F18D1E5"/>
    <w:rsid w:val="0F539703"/>
    <w:rsid w:val="11E0C7BF"/>
    <w:rsid w:val="139874F3"/>
    <w:rsid w:val="1488FACE"/>
    <w:rsid w:val="14B93C2A"/>
    <w:rsid w:val="159D1616"/>
    <w:rsid w:val="1756D18D"/>
    <w:rsid w:val="1841774D"/>
    <w:rsid w:val="193A7B5B"/>
    <w:rsid w:val="1B20822D"/>
    <w:rsid w:val="1C1CFA59"/>
    <w:rsid w:val="1D288E7F"/>
    <w:rsid w:val="1EEC839F"/>
    <w:rsid w:val="209F1287"/>
    <w:rsid w:val="20CE8B42"/>
    <w:rsid w:val="22233B62"/>
    <w:rsid w:val="223E76E6"/>
    <w:rsid w:val="22D054B9"/>
    <w:rsid w:val="23126BB5"/>
    <w:rsid w:val="235F974C"/>
    <w:rsid w:val="2366BF3F"/>
    <w:rsid w:val="25527AF4"/>
    <w:rsid w:val="26EE9678"/>
    <w:rsid w:val="2712242F"/>
    <w:rsid w:val="294A0242"/>
    <w:rsid w:val="29EB37A9"/>
    <w:rsid w:val="2A4247A9"/>
    <w:rsid w:val="2B8880B6"/>
    <w:rsid w:val="2D205EE0"/>
    <w:rsid w:val="2EAAD63C"/>
    <w:rsid w:val="319A6A43"/>
    <w:rsid w:val="33D9091C"/>
    <w:rsid w:val="34E5F46C"/>
    <w:rsid w:val="35DA2B8B"/>
    <w:rsid w:val="37B17874"/>
    <w:rsid w:val="390DAEAB"/>
    <w:rsid w:val="39F47151"/>
    <w:rsid w:val="3A2D4F9C"/>
    <w:rsid w:val="3A41CFDD"/>
    <w:rsid w:val="3ABF373F"/>
    <w:rsid w:val="3D011CD0"/>
    <w:rsid w:val="3FFFB5A7"/>
    <w:rsid w:val="40788A7D"/>
    <w:rsid w:val="430E1123"/>
    <w:rsid w:val="433075BE"/>
    <w:rsid w:val="4348E94A"/>
    <w:rsid w:val="450E2855"/>
    <w:rsid w:val="464725D1"/>
    <w:rsid w:val="47114C8C"/>
    <w:rsid w:val="48E58C44"/>
    <w:rsid w:val="498D6F90"/>
    <w:rsid w:val="4AC7905C"/>
    <w:rsid w:val="4D077208"/>
    <w:rsid w:val="4F63DD90"/>
    <w:rsid w:val="50679A61"/>
    <w:rsid w:val="5580639E"/>
    <w:rsid w:val="56F308BF"/>
    <w:rsid w:val="583B8041"/>
    <w:rsid w:val="5B102B23"/>
    <w:rsid w:val="5B649681"/>
    <w:rsid w:val="5BE79C46"/>
    <w:rsid w:val="5E5B4C14"/>
    <w:rsid w:val="6169E121"/>
    <w:rsid w:val="61F5486F"/>
    <w:rsid w:val="65D73666"/>
    <w:rsid w:val="65DD3A7D"/>
    <w:rsid w:val="664414D1"/>
    <w:rsid w:val="67CD46BB"/>
    <w:rsid w:val="685FBE51"/>
    <w:rsid w:val="6920CA19"/>
    <w:rsid w:val="6C3839C3"/>
    <w:rsid w:val="6DD51E45"/>
    <w:rsid w:val="6F21954A"/>
    <w:rsid w:val="6FA5E039"/>
    <w:rsid w:val="6FF344CC"/>
    <w:rsid w:val="70B35BE9"/>
    <w:rsid w:val="7172F570"/>
    <w:rsid w:val="723A43E0"/>
    <w:rsid w:val="7367FF39"/>
    <w:rsid w:val="73C0DD5B"/>
    <w:rsid w:val="73FBB582"/>
    <w:rsid w:val="77354659"/>
    <w:rsid w:val="795D26CC"/>
    <w:rsid w:val="7F08D97B"/>
    <w:rsid w:val="7F8F2279"/>
  </w:rsids>
  <m:mathPr>
    <m:mathFont m:val="Cambria Math"/>
    <m:brkBin m:val="before"/>
    <m:brkBinSub m:val="--"/>
    <m:smallFrac m:val="0"/>
    <m:dispDef/>
    <m:lMargin m:val="0"/>
    <m:rMargin m:val="0"/>
    <m:defJc m:val="centerGroup"/>
    <m:wrapIndent m:val="1440"/>
    <m:intLim m:val="subSup"/>
    <m:naryLim m:val="undOvr"/>
  </m:mathPr>
  <w:themeFontLang w:val="de-CH"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19669"/>
  <w15:docId w15:val="{7E26103E-59EE-498C-928A-AEAE486E63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semiHidden="1" w:unhideWhenUsed="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2"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0BE1"/>
    <w:pPr>
      <w:spacing w:after="120"/>
    </w:pPr>
  </w:style>
  <w:style w:type="paragraph" w:styleId="Heading1">
    <w:name w:val="heading 1"/>
    <w:basedOn w:val="Normal"/>
    <w:next w:val="Normal"/>
    <w:link w:val="Heading1Char"/>
    <w:uiPriority w:val="4"/>
    <w:qFormat/>
    <w:rsid w:val="003F155D"/>
    <w:pPr>
      <w:keepNext/>
      <w:keepLines/>
      <w:numPr>
        <w:numId w:val="11"/>
      </w:numPr>
      <w:tabs>
        <w:tab w:val="left" w:pos="851"/>
      </w:tabs>
      <w:spacing w:before="240" w:after="60"/>
      <w:ind w:left="851" w:hanging="851"/>
      <w:outlineLvl w:val="0"/>
    </w:pPr>
    <w:rPr>
      <w:rFonts w:eastAsiaTheme="majorEastAsia" w:cstheme="majorBidi"/>
      <w:b/>
      <w:bCs/>
      <w:sz w:val="24"/>
      <w:szCs w:val="28"/>
    </w:rPr>
  </w:style>
  <w:style w:type="paragraph" w:styleId="Heading2">
    <w:name w:val="heading 2"/>
    <w:basedOn w:val="Heading1"/>
    <w:next w:val="Normal"/>
    <w:link w:val="Heading2Char"/>
    <w:uiPriority w:val="4"/>
    <w:qFormat/>
    <w:rsid w:val="003F155D"/>
    <w:pPr>
      <w:numPr>
        <w:ilvl w:val="1"/>
      </w:numPr>
      <w:spacing w:before="180"/>
      <w:ind w:left="851" w:hanging="851"/>
      <w:outlineLvl w:val="1"/>
    </w:pPr>
    <w:rPr>
      <w:bCs w:val="0"/>
      <w:sz w:val="22"/>
      <w:szCs w:val="26"/>
    </w:rPr>
  </w:style>
  <w:style w:type="paragraph" w:styleId="Heading3">
    <w:name w:val="heading 3"/>
    <w:basedOn w:val="Heading2"/>
    <w:next w:val="Normal"/>
    <w:link w:val="Heading3Char"/>
    <w:uiPriority w:val="4"/>
    <w:qFormat/>
    <w:rsid w:val="003F155D"/>
    <w:pPr>
      <w:numPr>
        <w:ilvl w:val="2"/>
      </w:numPr>
      <w:spacing w:after="0"/>
      <w:ind w:left="851" w:hanging="851"/>
      <w:outlineLvl w:val="2"/>
    </w:pPr>
    <w:rPr>
      <w:bCs/>
    </w:rPr>
  </w:style>
  <w:style w:type="paragraph" w:styleId="Heading4">
    <w:name w:val="heading 4"/>
    <w:basedOn w:val="Heading3"/>
    <w:next w:val="Normal"/>
    <w:link w:val="Heading4Char"/>
    <w:uiPriority w:val="4"/>
    <w:qFormat/>
    <w:rsid w:val="00421CC7"/>
    <w:pPr>
      <w:numPr>
        <w:ilvl w:val="3"/>
      </w:numPr>
      <w:spacing w:before="0"/>
      <w:ind w:left="851" w:hanging="851"/>
      <w:outlineLvl w:val="3"/>
    </w:pPr>
    <w:rPr>
      <w:bCs w:val="0"/>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4"/>
    <w:rsid w:val="003F155D"/>
    <w:rPr>
      <w:rFonts w:eastAsiaTheme="majorEastAsia" w:cstheme="majorBidi"/>
      <w:b/>
      <w:bCs/>
      <w:sz w:val="24"/>
      <w:szCs w:val="28"/>
    </w:rPr>
  </w:style>
  <w:style w:type="character" w:styleId="Heading2Char" w:customStyle="1">
    <w:name w:val="Heading 2 Char"/>
    <w:basedOn w:val="DefaultParagraphFont"/>
    <w:link w:val="Heading2"/>
    <w:uiPriority w:val="4"/>
    <w:rsid w:val="003F155D"/>
    <w:rPr>
      <w:rFonts w:eastAsiaTheme="majorEastAsia" w:cstheme="majorBidi"/>
      <w:b/>
      <w:sz w:val="22"/>
      <w:szCs w:val="26"/>
    </w:rPr>
  </w:style>
  <w:style w:type="character" w:styleId="Heading3Char" w:customStyle="1">
    <w:name w:val="Heading 3 Char"/>
    <w:basedOn w:val="DefaultParagraphFont"/>
    <w:link w:val="Heading3"/>
    <w:uiPriority w:val="4"/>
    <w:rsid w:val="003F155D"/>
    <w:rPr>
      <w:rFonts w:eastAsiaTheme="majorEastAsia" w:cstheme="majorBidi"/>
      <w:b/>
      <w:bCs/>
      <w:sz w:val="22"/>
      <w:szCs w:val="26"/>
    </w:rPr>
  </w:style>
  <w:style w:type="character" w:styleId="Heading4Char" w:customStyle="1">
    <w:name w:val="Heading 4 Char"/>
    <w:basedOn w:val="DefaultParagraphFont"/>
    <w:link w:val="Heading4"/>
    <w:uiPriority w:val="4"/>
    <w:rsid w:val="00421CC7"/>
    <w:rPr>
      <w:rFonts w:eastAsiaTheme="majorEastAsia" w:cstheme="majorBidi"/>
      <w:b/>
      <w:iCs/>
      <w:sz w:val="22"/>
      <w:szCs w:val="26"/>
    </w:rPr>
  </w:style>
  <w:style w:type="paragraph" w:styleId="BalloonText">
    <w:name w:val="Balloon Text"/>
    <w:basedOn w:val="Normal"/>
    <w:link w:val="BalloonTextChar"/>
    <w:uiPriority w:val="99"/>
    <w:semiHidden/>
    <w:unhideWhenUsed/>
    <w:rsid w:val="00041EC4"/>
    <w:rPr>
      <w:rFonts w:ascii="Tahoma" w:hAnsi="Tahoma" w:cs="Tahoma"/>
      <w:sz w:val="16"/>
      <w:szCs w:val="16"/>
    </w:rPr>
  </w:style>
  <w:style w:type="character" w:styleId="BalloonTextChar" w:customStyle="1">
    <w:name w:val="Balloon Text Char"/>
    <w:basedOn w:val="DefaultParagraphFont"/>
    <w:link w:val="BalloonText"/>
    <w:uiPriority w:val="99"/>
    <w:semiHidden/>
    <w:rsid w:val="00041EC4"/>
    <w:rPr>
      <w:rFonts w:ascii="Tahoma" w:hAnsi="Tahoma" w:cs="Tahoma"/>
      <w:sz w:val="16"/>
      <w:szCs w:val="16"/>
    </w:rPr>
  </w:style>
  <w:style w:type="paragraph" w:styleId="Header">
    <w:name w:val="header"/>
    <w:basedOn w:val="Normal"/>
    <w:link w:val="HeaderChar"/>
    <w:uiPriority w:val="99"/>
    <w:unhideWhenUsed/>
    <w:rsid w:val="00B43C25"/>
    <w:pPr>
      <w:tabs>
        <w:tab w:val="right" w:pos="9639"/>
      </w:tabs>
      <w:spacing w:after="0"/>
    </w:pPr>
    <w:rPr>
      <w:noProof/>
      <w:sz w:val="16"/>
    </w:rPr>
  </w:style>
  <w:style w:type="character" w:styleId="HeaderChar" w:customStyle="1">
    <w:name w:val="Header Char"/>
    <w:basedOn w:val="DefaultParagraphFont"/>
    <w:link w:val="Header"/>
    <w:uiPriority w:val="99"/>
    <w:rsid w:val="00B43C25"/>
    <w:rPr>
      <w:noProof/>
      <w:sz w:val="16"/>
    </w:rPr>
  </w:style>
  <w:style w:type="paragraph" w:styleId="Footer">
    <w:name w:val="footer"/>
    <w:basedOn w:val="Normal"/>
    <w:link w:val="FooterChar"/>
    <w:uiPriority w:val="99"/>
    <w:qFormat/>
    <w:rsid w:val="0035292B"/>
    <w:pPr>
      <w:tabs>
        <w:tab w:val="center" w:pos="4820"/>
        <w:tab w:val="right" w:pos="9639"/>
      </w:tabs>
      <w:spacing w:after="0"/>
    </w:pPr>
    <w:rPr>
      <w:noProof/>
      <w:sz w:val="16"/>
    </w:rPr>
  </w:style>
  <w:style w:type="character" w:styleId="FooterChar" w:customStyle="1">
    <w:name w:val="Footer Char"/>
    <w:basedOn w:val="DefaultParagraphFont"/>
    <w:link w:val="Footer"/>
    <w:uiPriority w:val="99"/>
    <w:rsid w:val="0035292B"/>
    <w:rPr>
      <w:noProof/>
      <w:sz w:val="16"/>
    </w:rPr>
  </w:style>
  <w:style w:type="table" w:styleId="TableGrid">
    <w:name w:val="Table Grid"/>
    <w:basedOn w:val="TableNormal"/>
    <w:uiPriority w:val="59"/>
    <w:rsid w:val="00863B91"/>
    <w:pPr>
      <w:spacing w:before="60" w:after="60"/>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
    <w:trPr>
      <w:cantSplit/>
    </w:trPr>
    <w:tcPr>
      <w:shd w:val="clear" w:color="auto" w:fill="auto"/>
      <w:vAlign w:val="center"/>
    </w:tcPr>
    <w:tblStylePr w:type="firstRow">
      <w:rPr>
        <w:rFonts w:ascii="Arial" w:hAnsi="Arial"/>
        <w:b/>
        <w:sz w:val="20"/>
      </w:rPr>
      <w:tblPr/>
      <w:tcPr>
        <w:shd w:val="clear" w:color="auto" w:fill="BFBFBF" w:themeFill="background1" w:themeFillShade="BF"/>
      </w:tcPr>
    </w:tblStylePr>
    <w:tblStylePr w:type="lastRow">
      <w:rPr>
        <w:rFonts w:ascii="Arial" w:hAnsi="Arial"/>
        <w:b/>
        <w:sz w:val="20"/>
      </w:rPr>
    </w:tblStylePr>
    <w:tblStylePr w:type="firstCol">
      <w:rPr>
        <w:rFonts w:ascii="Arial" w:hAnsi="Arial"/>
        <w:sz w:val="20"/>
      </w:rPr>
    </w:tblStylePr>
    <w:tblStylePr w:type="lastCol">
      <w:rPr>
        <w:rFonts w:ascii="Arial" w:hAnsi="Arial"/>
        <w:b w:val="0"/>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styleId="NormalIndent">
    <w:name w:val="Normal Indent"/>
    <w:basedOn w:val="Normal"/>
    <w:uiPriority w:val="99"/>
    <w:semiHidden/>
    <w:unhideWhenUsed/>
    <w:rsid w:val="009C1A18"/>
    <w:rPr>
      <w:noProof/>
    </w:rPr>
  </w:style>
  <w:style w:type="paragraph" w:styleId="Title">
    <w:name w:val="Title"/>
    <w:basedOn w:val="Normal"/>
    <w:next w:val="BodyText"/>
    <w:link w:val="TitleChar"/>
    <w:uiPriority w:val="3"/>
    <w:semiHidden/>
    <w:qFormat/>
    <w:rsid w:val="00614674"/>
    <w:pPr>
      <w:spacing w:after="240"/>
      <w:contextualSpacing/>
    </w:pPr>
    <w:rPr>
      <w:rFonts w:eastAsiaTheme="majorEastAsia" w:cstheme="majorBidi"/>
      <w:b/>
      <w:sz w:val="28"/>
      <w:szCs w:val="52"/>
    </w:rPr>
  </w:style>
  <w:style w:type="paragraph" w:styleId="BodyText">
    <w:name w:val="Body Text"/>
    <w:basedOn w:val="Normal"/>
    <w:link w:val="BodyTextChar"/>
    <w:uiPriority w:val="2"/>
    <w:rsid w:val="00882AAC"/>
    <w:pPr>
      <w:spacing w:before="60" w:after="60"/>
      <w:ind w:left="57" w:right="57"/>
    </w:pPr>
  </w:style>
  <w:style w:type="character" w:styleId="BodyTextChar" w:customStyle="1">
    <w:name w:val="Body Text Char"/>
    <w:basedOn w:val="DefaultParagraphFont"/>
    <w:link w:val="BodyText"/>
    <w:uiPriority w:val="2"/>
    <w:rsid w:val="00882AAC"/>
  </w:style>
  <w:style w:type="character" w:styleId="TitleChar" w:customStyle="1">
    <w:name w:val="Title Char"/>
    <w:basedOn w:val="DefaultParagraphFont"/>
    <w:link w:val="Title"/>
    <w:uiPriority w:val="3"/>
    <w:semiHidden/>
    <w:rsid w:val="00BE0AD7"/>
    <w:rPr>
      <w:rFonts w:eastAsiaTheme="majorEastAsia" w:cstheme="majorBidi"/>
      <w:b/>
      <w:sz w:val="28"/>
      <w:szCs w:val="52"/>
    </w:rPr>
  </w:style>
  <w:style w:type="character" w:styleId="Hyperlink">
    <w:name w:val="Hyperlink"/>
    <w:basedOn w:val="DefaultParagraphFont"/>
    <w:uiPriority w:val="99"/>
    <w:rsid w:val="00BE5312"/>
    <w:rPr>
      <w:rFonts w:ascii="Arial" w:hAnsi="Arial"/>
      <w:color w:val="0000FF" w:themeColor="hyperlink"/>
      <w:sz w:val="20"/>
      <w:u w:val="single"/>
    </w:rPr>
  </w:style>
  <w:style w:type="paragraph" w:styleId="Blindzeile" w:customStyle="1">
    <w:name w:val="Blindzeile"/>
    <w:basedOn w:val="Normal"/>
    <w:rsid w:val="00731617"/>
    <w:pPr>
      <w:spacing w:after="0"/>
    </w:pPr>
    <w:rPr>
      <w:sz w:val="2"/>
    </w:rPr>
  </w:style>
  <w:style w:type="paragraph" w:styleId="ListParagraph">
    <w:name w:val="List Paragraph"/>
    <w:basedOn w:val="Normal"/>
    <w:uiPriority w:val="34"/>
    <w:unhideWhenUsed/>
    <w:qFormat/>
    <w:rsid w:val="00AA7F14"/>
    <w:pPr>
      <w:spacing w:after="60"/>
      <w:ind w:left="360" w:hanging="360"/>
      <w:contextualSpacing/>
    </w:pPr>
  </w:style>
  <w:style w:type="paragraph" w:styleId="TOCHeading">
    <w:name w:val="TOC Heading"/>
    <w:basedOn w:val="Heading1"/>
    <w:next w:val="Normal"/>
    <w:uiPriority w:val="39"/>
    <w:semiHidden/>
    <w:unhideWhenUsed/>
    <w:qFormat/>
    <w:rsid w:val="00047F0A"/>
    <w:pPr>
      <w:numPr>
        <w:numId w:val="0"/>
      </w:numPr>
      <w:spacing w:before="480" w:after="0" w:line="276" w:lineRule="auto"/>
      <w:outlineLvl w:val="9"/>
    </w:pPr>
    <w:rPr>
      <w:rFonts w:asciiTheme="majorHAnsi" w:hAnsiTheme="majorHAnsi"/>
      <w:color w:val="365F91" w:themeColor="accent1" w:themeShade="BF"/>
      <w:lang w:val="de-DE"/>
    </w:rPr>
  </w:style>
  <w:style w:type="paragraph" w:styleId="TOC1">
    <w:name w:val="toc 1"/>
    <w:basedOn w:val="Normal"/>
    <w:next w:val="Normal"/>
    <w:autoRedefine/>
    <w:uiPriority w:val="39"/>
    <w:rsid w:val="00D31A73"/>
    <w:pPr>
      <w:tabs>
        <w:tab w:val="right" w:leader="dot" w:pos="9356"/>
      </w:tabs>
      <w:spacing w:before="120" w:after="60"/>
      <w:ind w:left="680" w:hanging="680"/>
      <w:outlineLvl w:val="0"/>
    </w:pPr>
    <w:rPr>
      <w:b/>
      <w:noProof/>
    </w:rPr>
  </w:style>
  <w:style w:type="paragraph" w:styleId="TOC2">
    <w:name w:val="toc 2"/>
    <w:basedOn w:val="TOC1"/>
    <w:next w:val="Normal"/>
    <w:autoRedefine/>
    <w:uiPriority w:val="39"/>
    <w:rsid w:val="00161EA5"/>
    <w:pPr>
      <w:spacing w:before="0"/>
      <w:outlineLvl w:val="1"/>
    </w:pPr>
    <w:rPr>
      <w:b w:val="0"/>
    </w:rPr>
  </w:style>
  <w:style w:type="paragraph" w:styleId="TOC3">
    <w:name w:val="toc 3"/>
    <w:basedOn w:val="TOC2"/>
    <w:next w:val="Normal"/>
    <w:autoRedefine/>
    <w:uiPriority w:val="39"/>
    <w:rsid w:val="00161EA5"/>
  </w:style>
  <w:style w:type="paragraph" w:styleId="TOC4">
    <w:name w:val="toc 4"/>
    <w:basedOn w:val="TOC3"/>
    <w:next w:val="Normal"/>
    <w:autoRedefine/>
    <w:uiPriority w:val="39"/>
    <w:semiHidden/>
    <w:rsid w:val="00264CF7"/>
  </w:style>
  <w:style w:type="table" w:styleId="Layouttabelle" w:customStyle="1">
    <w:name w:val="Layouttabelle"/>
    <w:basedOn w:val="TableNormal"/>
    <w:uiPriority w:val="99"/>
    <w:qFormat/>
    <w:rsid w:val="00D27B90"/>
    <w:tblPr>
      <w:tblStyleColBandSize w:val="1"/>
      <w:tblCellMar>
        <w:left w:w="0" w:type="dxa"/>
        <w:right w:w="0" w:type="dxa"/>
      </w:tblCellMar>
    </w:tblPr>
    <w:trPr>
      <w:cantSplit/>
    </w:trPr>
  </w:style>
  <w:style w:type="paragraph" w:styleId="Caption">
    <w:name w:val="caption"/>
    <w:basedOn w:val="Normal"/>
    <w:next w:val="Normal"/>
    <w:uiPriority w:val="35"/>
    <w:semiHidden/>
    <w:unhideWhenUsed/>
    <w:qFormat/>
    <w:rsid w:val="00BB68A1"/>
    <w:rPr>
      <w:bCs/>
      <w:sz w:val="14"/>
      <w:szCs w:val="18"/>
    </w:rPr>
  </w:style>
  <w:style w:type="paragraph" w:styleId="FootnoteText">
    <w:name w:val="footnote text"/>
    <w:basedOn w:val="Normal"/>
    <w:link w:val="FootnoteTextChar"/>
    <w:uiPriority w:val="99"/>
    <w:rsid w:val="00A041B0"/>
    <w:pPr>
      <w:spacing w:after="0"/>
    </w:pPr>
    <w:rPr>
      <w:sz w:val="16"/>
    </w:rPr>
  </w:style>
  <w:style w:type="character" w:styleId="FootnoteTextChar" w:customStyle="1">
    <w:name w:val="Footnote Text Char"/>
    <w:basedOn w:val="DefaultParagraphFont"/>
    <w:link w:val="FootnoteText"/>
    <w:uiPriority w:val="99"/>
    <w:rsid w:val="00A041B0"/>
    <w:rPr>
      <w:sz w:val="16"/>
    </w:rPr>
  </w:style>
  <w:style w:type="paragraph" w:styleId="AufzhlungEbene1" w:customStyle="1">
    <w:name w:val="Aufzählung Ebene 1"/>
    <w:basedOn w:val="Normal"/>
    <w:uiPriority w:val="5"/>
    <w:semiHidden/>
    <w:qFormat/>
    <w:rsid w:val="004E49DA"/>
    <w:pPr>
      <w:keepNext/>
      <w:keepLines/>
      <w:numPr>
        <w:numId w:val="12"/>
      </w:numPr>
      <w:tabs>
        <w:tab w:val="left" w:pos="284"/>
      </w:tabs>
      <w:ind w:left="284" w:hanging="284"/>
    </w:pPr>
  </w:style>
  <w:style w:type="paragraph" w:styleId="AufzhlungEbene2" w:customStyle="1">
    <w:name w:val="Aufzählung Ebene 2"/>
    <w:basedOn w:val="AufzhlungEbene1"/>
    <w:uiPriority w:val="5"/>
    <w:semiHidden/>
    <w:qFormat/>
    <w:rsid w:val="00FC12C3"/>
    <w:pPr>
      <w:tabs>
        <w:tab w:val="clear" w:pos="284"/>
        <w:tab w:val="left" w:pos="567"/>
      </w:tabs>
      <w:ind w:left="568"/>
    </w:pPr>
  </w:style>
  <w:style w:type="paragraph" w:styleId="AufzhlungEbene3" w:customStyle="1">
    <w:name w:val="Aufzählung Ebene 3"/>
    <w:basedOn w:val="AufzhlungEbene2"/>
    <w:uiPriority w:val="5"/>
    <w:semiHidden/>
    <w:qFormat/>
    <w:rsid w:val="00FC12C3"/>
    <w:pPr>
      <w:tabs>
        <w:tab w:val="clear" w:pos="567"/>
        <w:tab w:val="left" w:pos="851"/>
      </w:tabs>
      <w:ind w:left="851"/>
    </w:pPr>
  </w:style>
  <w:style w:type="paragraph" w:styleId="NummerierungEbene1" w:customStyle="1">
    <w:name w:val="Nummerierung Ebene 1"/>
    <w:basedOn w:val="Normal"/>
    <w:uiPriority w:val="5"/>
    <w:semiHidden/>
    <w:qFormat/>
    <w:rsid w:val="00E66477"/>
    <w:pPr>
      <w:numPr>
        <w:numId w:val="13"/>
      </w:numPr>
      <w:tabs>
        <w:tab w:val="left" w:pos="284"/>
      </w:tabs>
    </w:pPr>
  </w:style>
  <w:style w:type="paragraph" w:styleId="NummerierungEbene2" w:customStyle="1">
    <w:name w:val="Nummerierung Ebene 2"/>
    <w:basedOn w:val="NummerierungEbene1"/>
    <w:uiPriority w:val="5"/>
    <w:semiHidden/>
    <w:qFormat/>
    <w:rsid w:val="00E66477"/>
    <w:pPr>
      <w:tabs>
        <w:tab w:val="clear" w:pos="284"/>
        <w:tab w:val="left" w:pos="567"/>
      </w:tabs>
      <w:ind w:left="568"/>
    </w:pPr>
  </w:style>
  <w:style w:type="paragraph" w:styleId="NummerierungEbene3" w:customStyle="1">
    <w:name w:val="Nummerierung Ebene 3"/>
    <w:basedOn w:val="NummerierungEbene2"/>
    <w:uiPriority w:val="5"/>
    <w:semiHidden/>
    <w:qFormat/>
    <w:rsid w:val="00E66477"/>
    <w:pPr>
      <w:tabs>
        <w:tab w:val="clear" w:pos="567"/>
        <w:tab w:val="left" w:pos="851"/>
      </w:tabs>
      <w:ind w:left="851"/>
    </w:pPr>
  </w:style>
  <w:style w:type="paragraph" w:styleId="Formular09pt" w:customStyle="1">
    <w:name w:val="Formular 09 pt"/>
    <w:basedOn w:val="Normal"/>
    <w:next w:val="Formular11pt"/>
    <w:link w:val="Formular09ptZchn"/>
    <w:semiHidden/>
    <w:unhideWhenUsed/>
    <w:rsid w:val="00A51717"/>
    <w:rPr>
      <w:noProof/>
      <w:sz w:val="18"/>
    </w:rPr>
  </w:style>
  <w:style w:type="paragraph" w:styleId="Formular11pt" w:customStyle="1">
    <w:name w:val="Formular 11 pt"/>
    <w:basedOn w:val="Normal"/>
    <w:link w:val="Formular11ptZchn"/>
    <w:semiHidden/>
    <w:unhideWhenUsed/>
    <w:rsid w:val="00532BB9"/>
    <w:pPr>
      <w:spacing w:after="0"/>
    </w:pPr>
    <w:rPr>
      <w:noProof/>
      <w:sz w:val="22"/>
    </w:rPr>
  </w:style>
  <w:style w:type="character" w:styleId="Formular11ptZchn" w:customStyle="1">
    <w:name w:val="Formular 11 pt Zchn"/>
    <w:basedOn w:val="DefaultParagraphFont"/>
    <w:link w:val="Formular11pt"/>
    <w:semiHidden/>
    <w:rsid w:val="00532BB9"/>
    <w:rPr>
      <w:noProof/>
      <w:sz w:val="22"/>
    </w:rPr>
  </w:style>
  <w:style w:type="character" w:styleId="Formular09ptZchn" w:customStyle="1">
    <w:name w:val="Formular 09 pt Zchn"/>
    <w:basedOn w:val="DefaultParagraphFont"/>
    <w:link w:val="Formular09pt"/>
    <w:semiHidden/>
    <w:rsid w:val="00274BAF"/>
    <w:rPr>
      <w:noProof/>
      <w:sz w:val="18"/>
    </w:rPr>
  </w:style>
  <w:style w:type="paragraph" w:styleId="Formular08pt" w:customStyle="1">
    <w:name w:val="Formular 08 pt"/>
    <w:basedOn w:val="Formular11pt"/>
    <w:link w:val="Formular08ptZchn"/>
    <w:semiHidden/>
    <w:unhideWhenUsed/>
    <w:rsid w:val="00A51717"/>
    <w:rPr>
      <w:sz w:val="16"/>
    </w:rPr>
  </w:style>
  <w:style w:type="character" w:styleId="Formular08ptZchn" w:customStyle="1">
    <w:name w:val="Formular 08 pt Zchn"/>
    <w:basedOn w:val="DefaultParagraphFont"/>
    <w:link w:val="Formular08pt"/>
    <w:semiHidden/>
    <w:rsid w:val="00DA56AC"/>
    <w:rPr>
      <w:noProof/>
      <w:sz w:val="16"/>
    </w:rPr>
  </w:style>
  <w:style w:type="paragraph" w:styleId="Formular07pt" w:customStyle="1">
    <w:name w:val="Formular 07 pt"/>
    <w:basedOn w:val="Formular11pt"/>
    <w:link w:val="Formular07ptZchn"/>
    <w:semiHidden/>
    <w:unhideWhenUsed/>
    <w:rsid w:val="00A51717"/>
    <w:rPr>
      <w:sz w:val="14"/>
    </w:rPr>
  </w:style>
  <w:style w:type="character" w:styleId="Formular07ptZchn" w:customStyle="1">
    <w:name w:val="Formular 07 pt Zchn"/>
    <w:basedOn w:val="DefaultParagraphFont"/>
    <w:link w:val="Formular07pt"/>
    <w:semiHidden/>
    <w:rsid w:val="00DA56AC"/>
    <w:rPr>
      <w:noProof/>
      <w:sz w:val="14"/>
    </w:rPr>
  </w:style>
  <w:style w:type="paragraph" w:styleId="Formular09ptFett" w:customStyle="1">
    <w:name w:val="Formular 09 pt Fett"/>
    <w:basedOn w:val="Formular11ptFett"/>
    <w:link w:val="Formular09ptFettZchn"/>
    <w:semiHidden/>
    <w:unhideWhenUsed/>
    <w:rsid w:val="00A51717"/>
    <w:rPr>
      <w:sz w:val="18"/>
    </w:rPr>
  </w:style>
  <w:style w:type="paragraph" w:styleId="Formular11ptFett" w:customStyle="1">
    <w:name w:val="Formular 11 pt Fett"/>
    <w:basedOn w:val="Formular11pt"/>
    <w:link w:val="Formular11ptFettZchn"/>
    <w:semiHidden/>
    <w:unhideWhenUsed/>
    <w:rsid w:val="00A51717"/>
    <w:rPr>
      <w:b/>
    </w:rPr>
  </w:style>
  <w:style w:type="character" w:styleId="Formular11ptFettZchn" w:customStyle="1">
    <w:name w:val="Formular 11 pt Fett Zchn"/>
    <w:basedOn w:val="DefaultParagraphFont"/>
    <w:link w:val="Formular11ptFett"/>
    <w:semiHidden/>
    <w:rsid w:val="00DA56AC"/>
    <w:rPr>
      <w:b/>
      <w:noProof/>
      <w:sz w:val="22"/>
    </w:rPr>
  </w:style>
  <w:style w:type="character" w:styleId="Formular09ptFettZchn" w:customStyle="1">
    <w:name w:val="Formular 09 pt Fett Zchn"/>
    <w:basedOn w:val="DefaultParagraphFont"/>
    <w:link w:val="Formular09ptFett"/>
    <w:semiHidden/>
    <w:rsid w:val="00DA56AC"/>
    <w:rPr>
      <w:b/>
      <w:noProof/>
      <w:sz w:val="18"/>
    </w:rPr>
  </w:style>
  <w:style w:type="paragraph" w:styleId="Formular05pt" w:customStyle="1">
    <w:name w:val="Formular 05 pt"/>
    <w:basedOn w:val="Formular11pt"/>
    <w:link w:val="Formular05ptZchn"/>
    <w:semiHidden/>
    <w:unhideWhenUsed/>
    <w:rsid w:val="00A51717"/>
    <w:rPr>
      <w:sz w:val="10"/>
    </w:rPr>
  </w:style>
  <w:style w:type="character" w:styleId="Formular05ptZchn" w:customStyle="1">
    <w:name w:val="Formular 05 pt Zchn"/>
    <w:basedOn w:val="DefaultParagraphFont"/>
    <w:link w:val="Formular05pt"/>
    <w:semiHidden/>
    <w:rsid w:val="00DA56AC"/>
    <w:rPr>
      <w:noProof/>
      <w:sz w:val="10"/>
    </w:rPr>
  </w:style>
  <w:style w:type="paragraph" w:styleId="Formular08ptFett" w:customStyle="1">
    <w:name w:val="Formular 08 pt Fett"/>
    <w:basedOn w:val="Formular11ptFett"/>
    <w:link w:val="Formular08ptFettZchn"/>
    <w:semiHidden/>
    <w:unhideWhenUsed/>
    <w:rsid w:val="00A51717"/>
    <w:rPr>
      <w:sz w:val="16"/>
    </w:rPr>
  </w:style>
  <w:style w:type="character" w:styleId="Formular08ptFettZchn" w:customStyle="1">
    <w:name w:val="Formular 08 pt Fett Zchn"/>
    <w:basedOn w:val="DefaultParagraphFont"/>
    <w:link w:val="Formular08ptFett"/>
    <w:semiHidden/>
    <w:rsid w:val="00DA56AC"/>
    <w:rPr>
      <w:b/>
      <w:noProof/>
      <w:sz w:val="16"/>
    </w:rPr>
  </w:style>
  <w:style w:type="paragraph" w:styleId="Formular07ptFett" w:customStyle="1">
    <w:name w:val="Formular 07 pt Fett"/>
    <w:basedOn w:val="Formular11ptFett"/>
    <w:link w:val="Formular07ptFettZchn"/>
    <w:semiHidden/>
    <w:unhideWhenUsed/>
    <w:rsid w:val="00A51717"/>
    <w:rPr>
      <w:sz w:val="14"/>
    </w:rPr>
  </w:style>
  <w:style w:type="character" w:styleId="Formular07ptFettZchn" w:customStyle="1">
    <w:name w:val="Formular 07 pt Fett Zchn"/>
    <w:basedOn w:val="DefaultParagraphFont"/>
    <w:link w:val="Formular07ptFett"/>
    <w:semiHidden/>
    <w:rsid w:val="00DA56AC"/>
    <w:rPr>
      <w:b/>
      <w:noProof/>
      <w:sz w:val="14"/>
    </w:rPr>
  </w:style>
  <w:style w:type="paragraph" w:styleId="Formular06ptFett" w:customStyle="1">
    <w:name w:val="Formular 06 pt Fett"/>
    <w:basedOn w:val="Formular11ptFett"/>
    <w:link w:val="Formular06ptFettZchn"/>
    <w:semiHidden/>
    <w:unhideWhenUsed/>
    <w:rsid w:val="00A51717"/>
    <w:rPr>
      <w:sz w:val="12"/>
    </w:rPr>
  </w:style>
  <w:style w:type="character" w:styleId="Formular06ptFettZchn" w:customStyle="1">
    <w:name w:val="Formular 06 pt Fett Zchn"/>
    <w:basedOn w:val="DefaultParagraphFont"/>
    <w:link w:val="Formular06ptFett"/>
    <w:semiHidden/>
    <w:rsid w:val="00DA56AC"/>
    <w:rPr>
      <w:b/>
      <w:noProof/>
      <w:sz w:val="12"/>
    </w:rPr>
  </w:style>
  <w:style w:type="paragraph" w:styleId="Formular05ptFett" w:customStyle="1">
    <w:name w:val="Formular 05 pt Fett"/>
    <w:basedOn w:val="Formular11ptFett"/>
    <w:link w:val="Formular05ptFettZchn"/>
    <w:semiHidden/>
    <w:unhideWhenUsed/>
    <w:rsid w:val="00A51717"/>
    <w:rPr>
      <w:sz w:val="10"/>
    </w:rPr>
  </w:style>
  <w:style w:type="character" w:styleId="Formular05ptFettZchn" w:customStyle="1">
    <w:name w:val="Formular 05 pt Fett Zchn"/>
    <w:basedOn w:val="DefaultParagraphFont"/>
    <w:link w:val="Formular05ptFett"/>
    <w:semiHidden/>
    <w:rsid w:val="00DA56AC"/>
    <w:rPr>
      <w:b/>
      <w:noProof/>
      <w:sz w:val="10"/>
    </w:rPr>
  </w:style>
  <w:style w:type="paragraph" w:styleId="Formular06pt" w:customStyle="1">
    <w:name w:val="Formular 06 pt"/>
    <w:basedOn w:val="Formular11pt"/>
    <w:link w:val="Formular06ptZchn"/>
    <w:semiHidden/>
    <w:unhideWhenUsed/>
    <w:rsid w:val="00A51717"/>
    <w:rPr>
      <w:sz w:val="12"/>
    </w:rPr>
  </w:style>
  <w:style w:type="character" w:styleId="Formular06ptZchn" w:customStyle="1">
    <w:name w:val="Formular 06 pt Zchn"/>
    <w:basedOn w:val="DefaultParagraphFont"/>
    <w:link w:val="Formular06pt"/>
    <w:semiHidden/>
    <w:rsid w:val="00DA56AC"/>
    <w:rPr>
      <w:noProof/>
      <w:sz w:val="12"/>
    </w:rPr>
  </w:style>
  <w:style w:type="paragraph" w:styleId="Formular10pt" w:customStyle="1">
    <w:name w:val="Formular 10 pt"/>
    <w:basedOn w:val="Formular11pt"/>
    <w:link w:val="Formular10ptZchn"/>
    <w:semiHidden/>
    <w:unhideWhenUsed/>
    <w:rsid w:val="00DA56AC"/>
    <w:rPr>
      <w:sz w:val="20"/>
    </w:rPr>
  </w:style>
  <w:style w:type="character" w:styleId="Formular10ptZchn" w:customStyle="1">
    <w:name w:val="Formular 10 pt Zchn"/>
    <w:basedOn w:val="DefaultParagraphFont"/>
    <w:link w:val="Formular10pt"/>
    <w:semiHidden/>
    <w:rsid w:val="00DA56AC"/>
    <w:rPr>
      <w:noProof/>
    </w:rPr>
  </w:style>
  <w:style w:type="paragraph" w:styleId="Formular10ptFett" w:customStyle="1">
    <w:name w:val="Formular 10 pt Fett"/>
    <w:basedOn w:val="Formular11ptFett"/>
    <w:link w:val="Formular10ptFettZchn"/>
    <w:semiHidden/>
    <w:unhideWhenUsed/>
    <w:rsid w:val="00DA56AC"/>
    <w:rPr>
      <w:sz w:val="20"/>
    </w:rPr>
  </w:style>
  <w:style w:type="character" w:styleId="Formular10ptFettZchn" w:customStyle="1">
    <w:name w:val="Formular 10 pt Fett Zchn"/>
    <w:basedOn w:val="DefaultParagraphFont"/>
    <w:link w:val="Formular10ptFett"/>
    <w:semiHidden/>
    <w:rsid w:val="00DA56AC"/>
    <w:rPr>
      <w:b/>
      <w:noProof/>
    </w:rPr>
  </w:style>
  <w:style w:type="paragraph" w:styleId="Formular12pt" w:customStyle="1">
    <w:name w:val="Formular 12 pt"/>
    <w:basedOn w:val="Formular11pt"/>
    <w:link w:val="Formular12ptZchn"/>
    <w:semiHidden/>
    <w:unhideWhenUsed/>
    <w:rsid w:val="00A51717"/>
    <w:rPr>
      <w:sz w:val="24"/>
    </w:rPr>
  </w:style>
  <w:style w:type="character" w:styleId="Formular12ptZchn" w:customStyle="1">
    <w:name w:val="Formular 12 pt Zchn"/>
    <w:basedOn w:val="DefaultParagraphFont"/>
    <w:link w:val="Formular12pt"/>
    <w:semiHidden/>
    <w:rsid w:val="00DA56AC"/>
    <w:rPr>
      <w:noProof/>
      <w:sz w:val="24"/>
    </w:rPr>
  </w:style>
  <w:style w:type="paragraph" w:styleId="Formular12ptFett" w:customStyle="1">
    <w:name w:val="Formular 12 pt Fett"/>
    <w:basedOn w:val="Formular11ptFett"/>
    <w:link w:val="Formular12ptFettZchn"/>
    <w:semiHidden/>
    <w:unhideWhenUsed/>
    <w:rsid w:val="00A51717"/>
    <w:rPr>
      <w:sz w:val="24"/>
    </w:rPr>
  </w:style>
  <w:style w:type="character" w:styleId="Formular12ptFettZchn" w:customStyle="1">
    <w:name w:val="Formular 12 pt Fett Zchn"/>
    <w:basedOn w:val="DefaultParagraphFont"/>
    <w:link w:val="Formular12ptFett"/>
    <w:semiHidden/>
    <w:rsid w:val="00DA56AC"/>
    <w:rPr>
      <w:b/>
      <w:noProof/>
      <w:sz w:val="24"/>
    </w:rPr>
  </w:style>
  <w:style w:type="paragraph" w:styleId="Subtitle">
    <w:name w:val="Subtitle"/>
    <w:basedOn w:val="Title"/>
    <w:next w:val="BodyText"/>
    <w:link w:val="SubtitleChar"/>
    <w:uiPriority w:val="3"/>
    <w:semiHidden/>
    <w:qFormat/>
    <w:rsid w:val="00614674"/>
    <w:pPr>
      <w:numPr>
        <w:ilvl w:val="1"/>
      </w:numPr>
      <w:spacing w:after="120"/>
    </w:pPr>
    <w:rPr>
      <w:iCs/>
      <w:sz w:val="24"/>
      <w:szCs w:val="24"/>
    </w:rPr>
  </w:style>
  <w:style w:type="character" w:styleId="SubtitleChar" w:customStyle="1">
    <w:name w:val="Subtitle Char"/>
    <w:basedOn w:val="DefaultParagraphFont"/>
    <w:link w:val="Subtitle"/>
    <w:uiPriority w:val="3"/>
    <w:semiHidden/>
    <w:rsid w:val="00BE0AD7"/>
    <w:rPr>
      <w:rFonts w:eastAsiaTheme="majorEastAsia" w:cstheme="majorBidi"/>
      <w:b/>
      <w:iCs/>
      <w:sz w:val="24"/>
      <w:szCs w:val="24"/>
    </w:rPr>
  </w:style>
  <w:style w:type="character" w:styleId="FootnoteReference">
    <w:name w:val="footnote reference"/>
    <w:basedOn w:val="DefaultParagraphFont"/>
    <w:uiPriority w:val="99"/>
    <w:rsid w:val="00574D1E"/>
    <w:rPr>
      <w:rFonts w:ascii="Arial" w:hAnsi="Arial"/>
      <w:sz w:val="20"/>
      <w:vertAlign w:val="superscript"/>
    </w:rPr>
  </w:style>
  <w:style w:type="paragraph" w:styleId="Standard09pt" w:customStyle="1">
    <w:name w:val="Standard 09 pt"/>
    <w:basedOn w:val="Normal"/>
    <w:uiPriority w:val="1"/>
    <w:semiHidden/>
    <w:qFormat/>
    <w:rsid w:val="00274BAF"/>
    <w:rPr>
      <w:sz w:val="18"/>
    </w:rPr>
  </w:style>
  <w:style w:type="paragraph" w:styleId="Standard08pt" w:customStyle="1">
    <w:name w:val="Standard 08 pt"/>
    <w:basedOn w:val="Normal"/>
    <w:semiHidden/>
    <w:unhideWhenUsed/>
    <w:qFormat/>
    <w:rsid w:val="00274BAF"/>
    <w:rPr>
      <w:sz w:val="16"/>
    </w:rPr>
  </w:style>
  <w:style w:type="paragraph" w:styleId="Standard07pt" w:customStyle="1">
    <w:name w:val="Standard 07 pt"/>
    <w:basedOn w:val="Normal"/>
    <w:semiHidden/>
    <w:unhideWhenUsed/>
    <w:qFormat/>
    <w:rsid w:val="00274BAF"/>
    <w:rPr>
      <w:sz w:val="14"/>
    </w:rPr>
  </w:style>
  <w:style w:type="paragraph" w:styleId="Standard09ptFett" w:customStyle="1">
    <w:name w:val="Standard 09 pt Fett"/>
    <w:basedOn w:val="Standard09pt"/>
    <w:uiPriority w:val="1"/>
    <w:semiHidden/>
    <w:qFormat/>
    <w:rsid w:val="00274BAF"/>
    <w:rPr>
      <w:b/>
    </w:rPr>
  </w:style>
  <w:style w:type="paragraph" w:styleId="Standard08ptFett" w:customStyle="1">
    <w:name w:val="Standard 08 pt Fett"/>
    <w:basedOn w:val="Standard08pt"/>
    <w:semiHidden/>
    <w:unhideWhenUsed/>
    <w:qFormat/>
    <w:rsid w:val="00274BAF"/>
    <w:rPr>
      <w:b/>
    </w:rPr>
  </w:style>
  <w:style w:type="paragraph" w:styleId="Standard07ptFett" w:customStyle="1">
    <w:name w:val="Standard 07 pt Fett"/>
    <w:basedOn w:val="Standard07pt"/>
    <w:semiHidden/>
    <w:unhideWhenUsed/>
    <w:qFormat/>
    <w:rsid w:val="00274BAF"/>
    <w:rPr>
      <w:b/>
    </w:rPr>
  </w:style>
  <w:style w:type="paragraph" w:styleId="Titel1" w:customStyle="1">
    <w:name w:val="Titel 1"/>
    <w:basedOn w:val="Normal"/>
    <w:qFormat/>
    <w:rsid w:val="00C061D4"/>
    <w:pPr>
      <w:keepNext/>
      <w:spacing w:before="120" w:after="60"/>
    </w:pPr>
    <w:rPr>
      <w:b/>
      <w:sz w:val="28"/>
    </w:rPr>
  </w:style>
  <w:style w:type="paragraph" w:styleId="Titel2" w:customStyle="1">
    <w:name w:val="Titel 2"/>
    <w:basedOn w:val="Titel1"/>
    <w:next w:val="Normal"/>
    <w:qFormat/>
    <w:rsid w:val="00BE0AD7"/>
    <w:pPr>
      <w:spacing w:before="60"/>
    </w:pPr>
    <w:rPr>
      <w:sz w:val="24"/>
    </w:rPr>
  </w:style>
  <w:style w:type="paragraph" w:styleId="Titel3" w:customStyle="1">
    <w:name w:val="Titel 3"/>
    <w:basedOn w:val="Titel2"/>
    <w:next w:val="Normal"/>
    <w:qFormat/>
    <w:rsid w:val="00BE0AD7"/>
    <w:pPr>
      <w:spacing w:after="0"/>
    </w:pPr>
    <w:rPr>
      <w:sz w:val="22"/>
    </w:rPr>
  </w:style>
  <w:style w:type="paragraph" w:styleId="Titel4" w:customStyle="1">
    <w:name w:val="Titel 4"/>
    <w:basedOn w:val="Titel3"/>
    <w:next w:val="Normal"/>
    <w:qFormat/>
    <w:rsid w:val="00BE0AD7"/>
    <w:pPr>
      <w:spacing w:before="0"/>
    </w:pPr>
    <w:rPr>
      <w:sz w:val="20"/>
    </w:rPr>
  </w:style>
  <w:style w:type="paragraph" w:styleId="ListBullet">
    <w:name w:val="List Bullet"/>
    <w:basedOn w:val="Normal"/>
    <w:uiPriority w:val="99"/>
    <w:rsid w:val="00421CC7"/>
    <w:pPr>
      <w:numPr>
        <w:numId w:val="4"/>
      </w:numPr>
      <w:tabs>
        <w:tab w:val="clear" w:pos="360"/>
        <w:tab w:val="left" w:pos="284"/>
      </w:tabs>
      <w:ind w:left="284" w:hanging="284"/>
    </w:pPr>
  </w:style>
  <w:style w:type="paragraph" w:styleId="ListBullet2">
    <w:name w:val="List Bullet 2"/>
    <w:basedOn w:val="Normal"/>
    <w:uiPriority w:val="99"/>
    <w:rsid w:val="00421CC7"/>
    <w:pPr>
      <w:numPr>
        <w:numId w:val="5"/>
      </w:numPr>
      <w:tabs>
        <w:tab w:val="left" w:pos="567"/>
      </w:tabs>
      <w:ind w:left="568" w:hanging="284"/>
      <w:contextualSpacing/>
      <w:outlineLvl w:val="0"/>
    </w:pPr>
  </w:style>
  <w:style w:type="paragraph" w:styleId="ListBullet3">
    <w:name w:val="List Bullet 3"/>
    <w:basedOn w:val="Normal"/>
    <w:uiPriority w:val="99"/>
    <w:rsid w:val="003F155D"/>
    <w:pPr>
      <w:numPr>
        <w:numId w:val="6"/>
      </w:numPr>
      <w:tabs>
        <w:tab w:val="left" w:pos="851"/>
      </w:tabs>
      <w:ind w:left="851" w:hanging="284"/>
      <w:contextualSpacing/>
    </w:pPr>
  </w:style>
  <w:style w:type="paragraph" w:styleId="ListNumber">
    <w:name w:val="List Number"/>
    <w:basedOn w:val="Normal"/>
    <w:uiPriority w:val="99"/>
    <w:rsid w:val="003F155D"/>
    <w:pPr>
      <w:numPr>
        <w:numId w:val="7"/>
      </w:numPr>
      <w:tabs>
        <w:tab w:val="clear" w:pos="360"/>
        <w:tab w:val="left" w:pos="284"/>
      </w:tabs>
      <w:ind w:left="284" w:hanging="284"/>
      <w:contextualSpacing/>
    </w:pPr>
  </w:style>
  <w:style w:type="paragraph" w:styleId="ListNumber2">
    <w:name w:val="List Number 2"/>
    <w:basedOn w:val="Normal"/>
    <w:uiPriority w:val="99"/>
    <w:rsid w:val="003F155D"/>
    <w:pPr>
      <w:numPr>
        <w:numId w:val="8"/>
      </w:numPr>
      <w:tabs>
        <w:tab w:val="clear" w:pos="643"/>
        <w:tab w:val="left" w:pos="567"/>
      </w:tabs>
      <w:ind w:left="568" w:hanging="284"/>
      <w:contextualSpacing/>
    </w:pPr>
  </w:style>
  <w:style w:type="paragraph" w:styleId="ListNumber3">
    <w:name w:val="List Number 3"/>
    <w:basedOn w:val="Normal"/>
    <w:uiPriority w:val="99"/>
    <w:rsid w:val="003F155D"/>
    <w:pPr>
      <w:numPr>
        <w:numId w:val="9"/>
      </w:numPr>
      <w:tabs>
        <w:tab w:val="clear" w:pos="926"/>
        <w:tab w:val="left" w:pos="851"/>
      </w:tabs>
      <w:ind w:left="851" w:hanging="284"/>
      <w:contextualSpacing/>
    </w:pPr>
  </w:style>
  <w:style w:type="character" w:styleId="PlaceholderText">
    <w:name w:val="Placeholder Text"/>
    <w:basedOn w:val="DefaultParagraphFont"/>
    <w:uiPriority w:val="99"/>
    <w:semiHidden/>
    <w:rsid w:val="00A41177"/>
    <w:rPr>
      <w:color w:val="808080"/>
    </w:rPr>
  </w:style>
  <w:style w:type="character" w:styleId="CommentReference">
    <w:name w:val="annotation reference"/>
    <w:basedOn w:val="DefaultParagraphFont"/>
    <w:uiPriority w:val="99"/>
    <w:semiHidden/>
    <w:unhideWhenUsed/>
    <w:rsid w:val="00E0513E"/>
    <w:rPr>
      <w:sz w:val="16"/>
      <w:szCs w:val="16"/>
    </w:rPr>
  </w:style>
  <w:style w:type="paragraph" w:styleId="CommentText">
    <w:name w:val="annotation text"/>
    <w:basedOn w:val="Normal"/>
    <w:link w:val="CommentTextChar"/>
    <w:uiPriority w:val="99"/>
    <w:semiHidden/>
    <w:unhideWhenUsed/>
    <w:rsid w:val="00E0513E"/>
    <w:rPr>
      <w:rFonts w:eastAsia="Calibri" w:cs="Times New Roman"/>
      <w:lang w:val="en-US"/>
    </w:rPr>
  </w:style>
  <w:style w:type="character" w:styleId="CommentTextChar" w:customStyle="1">
    <w:name w:val="Comment Text Char"/>
    <w:basedOn w:val="DefaultParagraphFont"/>
    <w:link w:val="CommentText"/>
    <w:uiPriority w:val="99"/>
    <w:semiHidden/>
    <w:rsid w:val="00E0513E"/>
    <w:rPr>
      <w:rFonts w:eastAsia="Calibri" w:cs="Times New Roman"/>
      <w:lang w:val="en-US"/>
    </w:rPr>
  </w:style>
  <w:style w:type="paragraph" w:styleId="Default" w:customStyle="1">
    <w:name w:val="Default"/>
    <w:rsid w:val="00E0513E"/>
    <w:pPr>
      <w:autoSpaceDE w:val="0"/>
      <w:autoSpaceDN w:val="0"/>
      <w:adjustRightInd w:val="0"/>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sid w:val="00842CE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95B3D"/>
    <w:rPr>
      <w:rFonts w:eastAsiaTheme="minorHAnsi" w:cstheme="minorBidi"/>
      <w:b/>
      <w:bCs/>
      <w:lang w:val="de-CH"/>
    </w:rPr>
  </w:style>
  <w:style w:type="character" w:styleId="CommentSubjectChar" w:customStyle="1">
    <w:name w:val="Comment Subject Char"/>
    <w:basedOn w:val="CommentTextChar"/>
    <w:link w:val="CommentSubject"/>
    <w:uiPriority w:val="99"/>
    <w:semiHidden/>
    <w:rsid w:val="00495B3D"/>
    <w:rPr>
      <w:rFonts w:eastAsia="Calibri"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etail/19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0103DB33C4ABF9279C7675DB231C7"/>
        <w:category>
          <w:name w:val="Allgemein"/>
          <w:gallery w:val="placeholder"/>
        </w:category>
        <w:types>
          <w:type w:val="bbPlcHdr"/>
        </w:types>
        <w:behaviors>
          <w:behavior w:val="content"/>
        </w:behaviors>
        <w:guid w:val="{14CB3F38-1308-4098-81AC-01E03D4C642C}"/>
      </w:docPartPr>
      <w:docPartBody>
        <w:p w:rsidR="002A2D50" w:rsidRDefault="002A2D50" w:rsidP="002A2D50">
          <w:pPr>
            <w:pStyle w:val="9BA0103DB33C4ABF9279C7675DB231C7"/>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5320533B786547E6B5DCE34298BF8611"/>
        <w:category>
          <w:name w:val="Allgemein"/>
          <w:gallery w:val="placeholder"/>
        </w:category>
        <w:types>
          <w:type w:val="bbPlcHdr"/>
        </w:types>
        <w:behaviors>
          <w:behavior w:val="content"/>
        </w:behaviors>
        <w:guid w:val="{01836557-00FE-49C6-BF82-61F80F4AFEB1}"/>
      </w:docPartPr>
      <w:docPartBody>
        <w:p w:rsidR="002A2D50" w:rsidRDefault="002A2D50" w:rsidP="002A2D50">
          <w:pPr>
            <w:pStyle w:val="5320533B786547E6B5DCE34298BF8611"/>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A9BD109765D741DBB661B44A07E42E8F"/>
        <w:category>
          <w:name w:val="Allgemein"/>
          <w:gallery w:val="placeholder"/>
        </w:category>
        <w:types>
          <w:type w:val="bbPlcHdr"/>
        </w:types>
        <w:behaviors>
          <w:behavior w:val="content"/>
        </w:behaviors>
        <w:guid w:val="{8D18E67C-5D80-4F17-ADD2-3F8F9265B027}"/>
      </w:docPartPr>
      <w:docPartBody>
        <w:p w:rsidR="002A2D50" w:rsidRDefault="002A2D50" w:rsidP="002A2D50">
          <w:pPr>
            <w:pStyle w:val="A9BD109765D741DBB661B44A07E42E8F"/>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AD6F7590C50643BA924EED247EC110CA"/>
        <w:category>
          <w:name w:val="Allgemein"/>
          <w:gallery w:val="placeholder"/>
        </w:category>
        <w:types>
          <w:type w:val="bbPlcHdr"/>
        </w:types>
        <w:behaviors>
          <w:behavior w:val="content"/>
        </w:behaviors>
        <w:guid w:val="{E737241C-6686-4A43-9CBC-3A323696CF43}"/>
      </w:docPartPr>
      <w:docPartBody>
        <w:p w:rsidR="002A2D50" w:rsidRDefault="002A2D50" w:rsidP="002A2D50">
          <w:pPr>
            <w:pStyle w:val="AD6F7590C50643BA924EED247EC110CA"/>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75DF428E6F5F403EB46E407A92B8A08E"/>
        <w:category>
          <w:name w:val="Allgemein"/>
          <w:gallery w:val="placeholder"/>
        </w:category>
        <w:types>
          <w:type w:val="bbPlcHdr"/>
        </w:types>
        <w:behaviors>
          <w:behavior w:val="content"/>
        </w:behaviors>
        <w:guid w:val="{9B5957C2-5138-450F-8E88-C2AF5637B416}"/>
      </w:docPartPr>
      <w:docPartBody>
        <w:p w:rsidR="002A2D50" w:rsidRDefault="002A2D50" w:rsidP="002A2D50">
          <w:pPr>
            <w:pStyle w:val="75DF428E6F5F403EB46E407A92B8A08E"/>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EFDA31D2952741DD89586B2D8E01E4E5"/>
        <w:category>
          <w:name w:val="Allgemein"/>
          <w:gallery w:val="placeholder"/>
        </w:category>
        <w:types>
          <w:type w:val="bbPlcHdr"/>
        </w:types>
        <w:behaviors>
          <w:behavior w:val="content"/>
        </w:behaviors>
        <w:guid w:val="{429533CE-1486-43E4-BB0B-858C4A253C7D}"/>
      </w:docPartPr>
      <w:docPartBody>
        <w:p w:rsidR="002A2D50" w:rsidRDefault="002A2D50" w:rsidP="002A2D50">
          <w:pPr>
            <w:pStyle w:val="EFDA31D2952741DD89586B2D8E01E4E5"/>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1EC479C9D54E4FC1AD8514209A999A96"/>
        <w:category>
          <w:name w:val="General"/>
          <w:gallery w:val="placeholder"/>
        </w:category>
        <w:types>
          <w:type w:val="bbPlcHdr"/>
        </w:types>
        <w:behaviors>
          <w:behavior w:val="content"/>
        </w:behaviors>
        <w:guid w:val="{C8A1B365-8B1E-43DD-A30F-1935D69346AA}"/>
      </w:docPartPr>
      <w:docPartBody>
        <w:p w:rsidR="00FB65FF" w:rsidRDefault="00820A1D" w:rsidP="00820A1D">
          <w:pPr>
            <w:pStyle w:val="1EC479C9D54E4FC1AD8514209A999A96"/>
          </w:pPr>
          <w:r>
            <w:rPr>
              <w:rStyle w:val="PlaceholderText"/>
            </w:rPr>
            <w:t>Name of Project</w:t>
          </w:r>
        </w:p>
      </w:docPartBody>
    </w:docPart>
    <w:docPart>
      <w:docPartPr>
        <w:name w:val="3C748614ADC249E8A43D8E7C3A2DE963"/>
        <w:category>
          <w:name w:val="General"/>
          <w:gallery w:val="placeholder"/>
        </w:category>
        <w:types>
          <w:type w:val="bbPlcHdr"/>
        </w:types>
        <w:behaviors>
          <w:behavior w:val="content"/>
        </w:behaviors>
        <w:guid w:val="{58ACC548-9518-42E9-9537-F4B047AF74DD}"/>
      </w:docPartPr>
      <w:docPartBody>
        <w:p w:rsidR="00FB65FF" w:rsidRDefault="00820A1D" w:rsidP="00820A1D">
          <w:pPr>
            <w:pStyle w:val="3C748614ADC249E8A43D8E7C3A2DE963"/>
          </w:pPr>
          <w:r>
            <w:rPr>
              <w:rStyle w:val="PlaceholderText"/>
            </w:rPr>
            <w:t>Country/Region</w:t>
          </w:r>
        </w:p>
      </w:docPartBody>
    </w:docPart>
    <w:docPart>
      <w:docPartPr>
        <w:name w:val="CEA1E2E84C2749F7990A6143789DECC7"/>
        <w:category>
          <w:name w:val="General"/>
          <w:gallery w:val="placeholder"/>
        </w:category>
        <w:types>
          <w:type w:val="bbPlcHdr"/>
        </w:types>
        <w:behaviors>
          <w:behavior w:val="content"/>
        </w:behaviors>
        <w:guid w:val="{2EDCF718-BAC1-4004-9BF7-0522B1560B81}"/>
      </w:docPartPr>
      <w:docPartBody>
        <w:p w:rsidR="009928EA" w:rsidRDefault="000A4D85" w:rsidP="000A4D85">
          <w:pPr>
            <w:pStyle w:val="CEA1E2E84C2749F7990A6143789DECC7"/>
          </w:pPr>
          <w:r w:rsidRPr="00005F26">
            <w:rPr>
              <w:rStyle w:val="PlaceholderText"/>
            </w:rPr>
            <w:t>Please answer the questions as relevant to your project by developing, elaborating the Background section of the Concept</w:t>
          </w:r>
          <w:r w:rsidRPr="00453CE8">
            <w:rPr>
              <w:rStyle w:val="PlaceholderText"/>
            </w:rPr>
            <w:t>.</w:t>
          </w:r>
        </w:p>
      </w:docPartBody>
    </w:docPart>
    <w:docPart>
      <w:docPartPr>
        <w:name w:val="88585DE68028491293E659B41D27CEC5"/>
        <w:category>
          <w:name w:val="General"/>
          <w:gallery w:val="placeholder"/>
        </w:category>
        <w:types>
          <w:type w:val="bbPlcHdr"/>
        </w:types>
        <w:behaviors>
          <w:behavior w:val="content"/>
        </w:behaviors>
        <w:guid w:val="{889D61CE-E42A-4C5C-AF9B-BCCB72F37D21}"/>
      </w:docPartPr>
      <w:docPartBody>
        <w:p w:rsidR="00441F97" w:rsidRDefault="009928EA" w:rsidP="009928EA">
          <w:pPr>
            <w:pStyle w:val="88585DE68028491293E659B41D27CEC5"/>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40B9B96EE9964CB39D54E65BB2E9ECD2"/>
        <w:category>
          <w:name w:val="General"/>
          <w:gallery w:val="placeholder"/>
        </w:category>
        <w:types>
          <w:type w:val="bbPlcHdr"/>
        </w:types>
        <w:behaviors>
          <w:behavior w:val="content"/>
        </w:behaviors>
        <w:guid w:val="{D4C84D9A-3DF2-4C22-8F39-547D8D197CF9}"/>
      </w:docPartPr>
      <w:docPartBody>
        <w:p w:rsidR="00E4369E" w:rsidRDefault="0027415A" w:rsidP="0027415A">
          <w:pPr>
            <w:pStyle w:val="40B9B96EE9964CB39D54E65BB2E9ECD2"/>
          </w:pPr>
          <w:r>
            <w:rPr>
              <w:rStyle w:val="PlaceholderText"/>
            </w:rPr>
            <w:t>Name of Project</w:t>
          </w:r>
        </w:p>
      </w:docPartBody>
    </w:docPart>
    <w:docPart>
      <w:docPartPr>
        <w:name w:val="3FBC93D89E23413CAF6D9090D060EAF2"/>
        <w:category>
          <w:name w:val="General"/>
          <w:gallery w:val="placeholder"/>
        </w:category>
        <w:types>
          <w:type w:val="bbPlcHdr"/>
        </w:types>
        <w:behaviors>
          <w:behavior w:val="content"/>
        </w:behaviors>
        <w:guid w:val="{77084FC5-F0B5-4DCC-B021-FE7DB2C3D6C6}"/>
      </w:docPartPr>
      <w:docPartBody>
        <w:p w:rsidR="00E4369E" w:rsidRDefault="0027415A" w:rsidP="0027415A">
          <w:pPr>
            <w:pStyle w:val="3FBC93D89E23413CAF6D9090D060EAF2"/>
          </w:pPr>
          <w:r w:rsidRPr="008A31DF">
            <w:rPr>
              <w:rStyle w:val="PlaceholderText"/>
            </w:rPr>
            <w:t>Please formulate your project impact for this phase</w:t>
          </w:r>
          <w:r>
            <w:rPr>
              <w:rStyle w:val="PlaceholderText"/>
            </w:rPr>
            <w:t>.</w:t>
          </w:r>
        </w:p>
      </w:docPartBody>
    </w:docPart>
    <w:docPart>
      <w:docPartPr>
        <w:name w:val="88C85C74E31B43B0890C09C00BAF7FEA"/>
        <w:category>
          <w:name w:val="General"/>
          <w:gallery w:val="placeholder"/>
        </w:category>
        <w:types>
          <w:type w:val="bbPlcHdr"/>
        </w:types>
        <w:behaviors>
          <w:behavior w:val="content"/>
        </w:behaviors>
        <w:guid w:val="{4C7403A5-233B-41E4-BCE7-8383165FFB1B}"/>
      </w:docPartPr>
      <w:docPartBody>
        <w:p w:rsidR="00E4369E" w:rsidRDefault="0027415A" w:rsidP="0027415A">
          <w:pPr>
            <w:pStyle w:val="88C85C74E31B43B0890C09C00BAF7FEA"/>
          </w:pPr>
          <w:r w:rsidRPr="002463B2">
            <w:rPr>
              <w:rStyle w:val="PlaceholderText"/>
            </w:rPr>
            <w:t>Copy-paste from log frame</w:t>
          </w:r>
        </w:p>
      </w:docPartBody>
    </w:docPart>
    <w:docPart>
      <w:docPartPr>
        <w:name w:val="7B67A7E294224AC79628174A824EDBE4"/>
        <w:category>
          <w:name w:val="General"/>
          <w:gallery w:val="placeholder"/>
        </w:category>
        <w:types>
          <w:type w:val="bbPlcHdr"/>
        </w:types>
        <w:behaviors>
          <w:behavior w:val="content"/>
        </w:behaviors>
        <w:guid w:val="{750CA66F-CEFA-4028-BE2E-4D98413040C3}"/>
      </w:docPartPr>
      <w:docPartBody>
        <w:p w:rsidR="00E4369E" w:rsidRDefault="0027415A" w:rsidP="0027415A">
          <w:pPr>
            <w:pStyle w:val="7B67A7E294224AC79628174A824EDBE4"/>
          </w:pPr>
          <w:r w:rsidRPr="002463B2">
            <w:rPr>
              <w:rStyle w:val="PlaceholderText"/>
            </w:rPr>
            <w:t>Copy-paste from log frame</w:t>
          </w:r>
        </w:p>
      </w:docPartBody>
    </w:docPart>
    <w:docPart>
      <w:docPartPr>
        <w:name w:val="42AC8758EBB445369E4B6E283A8AADA6"/>
        <w:category>
          <w:name w:val="General"/>
          <w:gallery w:val="placeholder"/>
        </w:category>
        <w:types>
          <w:type w:val="bbPlcHdr"/>
        </w:types>
        <w:behaviors>
          <w:behavior w:val="content"/>
        </w:behaviors>
        <w:guid w:val="{231FC778-C352-423C-866B-4E325FE215A8}"/>
      </w:docPartPr>
      <w:docPartBody>
        <w:p w:rsidR="00E4369E" w:rsidRDefault="0027415A" w:rsidP="0027415A">
          <w:pPr>
            <w:pStyle w:val="42AC8758EBB445369E4B6E283A8AADA6"/>
          </w:pPr>
          <w:r w:rsidRPr="002463B2">
            <w:rPr>
              <w:rStyle w:val="PlaceholderText"/>
            </w:rPr>
            <w:t>Copy-paste from log frame</w:t>
          </w:r>
        </w:p>
      </w:docPartBody>
    </w:docPart>
    <w:docPart>
      <w:docPartPr>
        <w:name w:val="4D1C9B281B234913936C5F163D7B9C05"/>
        <w:category>
          <w:name w:val="General"/>
          <w:gallery w:val="placeholder"/>
        </w:category>
        <w:types>
          <w:type w:val="bbPlcHdr"/>
        </w:types>
        <w:behaviors>
          <w:behavior w:val="content"/>
        </w:behaviors>
        <w:guid w:val="{832B6799-228D-4FE0-8380-763C927117C7}"/>
      </w:docPartPr>
      <w:docPartBody>
        <w:p w:rsidR="00E4369E" w:rsidRDefault="0027415A" w:rsidP="0027415A">
          <w:pPr>
            <w:pStyle w:val="4D1C9B281B234913936C5F163D7B9C05"/>
          </w:pPr>
          <w:r w:rsidRPr="00236C98">
            <w:rPr>
              <w:rStyle w:val="PlaceholderText"/>
            </w:rPr>
            <w:t xml:space="preserve">briefly describe the </w:t>
          </w:r>
          <w:r w:rsidRPr="00353F82">
            <w:rPr>
              <w:rStyle w:val="PlaceholderText"/>
            </w:rPr>
            <w:t>participants</w:t>
          </w:r>
        </w:p>
      </w:docPartBody>
    </w:docPart>
    <w:docPart>
      <w:docPartPr>
        <w:name w:val="F407F399268744BBAF32F7DC6CBDA7D5"/>
        <w:category>
          <w:name w:val="General"/>
          <w:gallery w:val="placeholder"/>
        </w:category>
        <w:types>
          <w:type w:val="bbPlcHdr"/>
        </w:types>
        <w:behaviors>
          <w:behavior w:val="content"/>
        </w:behaviors>
        <w:guid w:val="{56A7A4A1-1CB9-4592-8D71-347FDC6CAFB4}"/>
      </w:docPartPr>
      <w:docPartBody>
        <w:p w:rsidR="00E4369E" w:rsidRDefault="0027415A" w:rsidP="0027415A">
          <w:pPr>
            <w:pStyle w:val="F407F399268744BBAF32F7DC6CBDA7D5"/>
          </w:pPr>
          <w:r w:rsidRPr="00236C98">
            <w:rPr>
              <w:rStyle w:val="PlaceholderText"/>
            </w:rPr>
            <w:t>list the partners and describe their roles and responsibilities</w:t>
          </w:r>
        </w:p>
      </w:docPartBody>
    </w:docPart>
    <w:docPart>
      <w:docPartPr>
        <w:name w:val="941ECC84E0ED4FF1A3978C127FAF2CCE"/>
        <w:category>
          <w:name w:val="General"/>
          <w:gallery w:val="placeholder"/>
        </w:category>
        <w:types>
          <w:type w:val="bbPlcHdr"/>
        </w:types>
        <w:behaviors>
          <w:behavior w:val="content"/>
        </w:behaviors>
        <w:guid w:val="{6D7DC2E9-A976-4383-A227-B6E9271137A1}"/>
      </w:docPartPr>
      <w:docPartBody>
        <w:p w:rsidR="00E4369E" w:rsidRDefault="0027415A" w:rsidP="0027415A">
          <w:pPr>
            <w:pStyle w:val="941ECC84E0ED4FF1A3978C127FAF2CCE"/>
          </w:pPr>
          <w:r>
            <w:rPr>
              <w:rStyle w:val="PlaceholderText"/>
            </w:rPr>
            <w:t>Name of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hetsarath OT">
    <w:panose1 w:val="02000500000000000001"/>
    <w:charset w:val="80"/>
    <w:family w:val="auto"/>
    <w:pitch w:val="variable"/>
    <w:sig w:usb0="F7FFAEFF" w:usb1="FBDFFFFF" w:usb2="1FFBFFFF" w:usb3="00000000" w:csb0="803F01FF"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D50"/>
    <w:rsid w:val="000335CE"/>
    <w:rsid w:val="000A4D85"/>
    <w:rsid w:val="001C5A68"/>
    <w:rsid w:val="0027415A"/>
    <w:rsid w:val="0028576E"/>
    <w:rsid w:val="002A2D50"/>
    <w:rsid w:val="003C71E8"/>
    <w:rsid w:val="003E170D"/>
    <w:rsid w:val="00441F97"/>
    <w:rsid w:val="004D38A9"/>
    <w:rsid w:val="00557E0D"/>
    <w:rsid w:val="006A0355"/>
    <w:rsid w:val="0078313E"/>
    <w:rsid w:val="00791EAD"/>
    <w:rsid w:val="007B5AF1"/>
    <w:rsid w:val="007E2225"/>
    <w:rsid w:val="0080617E"/>
    <w:rsid w:val="00820A1D"/>
    <w:rsid w:val="00820E11"/>
    <w:rsid w:val="00891E51"/>
    <w:rsid w:val="00906285"/>
    <w:rsid w:val="009730B7"/>
    <w:rsid w:val="009928EA"/>
    <w:rsid w:val="009B4E36"/>
    <w:rsid w:val="00B23DBE"/>
    <w:rsid w:val="00D46863"/>
    <w:rsid w:val="00D95CAE"/>
    <w:rsid w:val="00DC3182"/>
    <w:rsid w:val="00DD0D17"/>
    <w:rsid w:val="00E4369E"/>
    <w:rsid w:val="00E6637F"/>
    <w:rsid w:val="00F504CD"/>
    <w:rsid w:val="00FB65F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15A"/>
    <w:rPr>
      <w:color w:val="808080"/>
    </w:rPr>
  </w:style>
  <w:style w:type="paragraph" w:customStyle="1" w:styleId="9BA0103DB33C4ABF9279C7675DB231C7">
    <w:name w:val="9BA0103DB33C4ABF9279C7675DB231C7"/>
    <w:rsid w:val="002A2D50"/>
  </w:style>
  <w:style w:type="paragraph" w:customStyle="1" w:styleId="5320533B786547E6B5DCE34298BF8611">
    <w:name w:val="5320533B786547E6B5DCE34298BF8611"/>
    <w:rsid w:val="002A2D50"/>
  </w:style>
  <w:style w:type="paragraph" w:customStyle="1" w:styleId="A9BD109765D741DBB661B44A07E42E8F">
    <w:name w:val="A9BD109765D741DBB661B44A07E42E8F"/>
    <w:rsid w:val="002A2D50"/>
  </w:style>
  <w:style w:type="paragraph" w:customStyle="1" w:styleId="16C67CCC797B4E5E9221691E10DE5DAC">
    <w:name w:val="16C67CCC797B4E5E9221691E10DE5DAC"/>
    <w:rsid w:val="002A2D50"/>
  </w:style>
  <w:style w:type="paragraph" w:customStyle="1" w:styleId="AD6F7590C50643BA924EED247EC110CA">
    <w:name w:val="AD6F7590C50643BA924EED247EC110CA"/>
    <w:rsid w:val="002A2D50"/>
  </w:style>
  <w:style w:type="paragraph" w:customStyle="1" w:styleId="75DF428E6F5F403EB46E407A92B8A08E">
    <w:name w:val="75DF428E6F5F403EB46E407A92B8A08E"/>
    <w:rsid w:val="002A2D50"/>
  </w:style>
  <w:style w:type="paragraph" w:customStyle="1" w:styleId="EFDA31D2952741DD89586B2D8E01E4E5">
    <w:name w:val="EFDA31D2952741DD89586B2D8E01E4E5"/>
    <w:rsid w:val="002A2D50"/>
  </w:style>
  <w:style w:type="paragraph" w:customStyle="1" w:styleId="83A404B7880C4A11B6E9A91AF1CD7DC7">
    <w:name w:val="83A404B7880C4A11B6E9A91AF1CD7DC7"/>
    <w:rsid w:val="002A2D50"/>
  </w:style>
  <w:style w:type="paragraph" w:customStyle="1" w:styleId="E11F0351B0FC458BA1C9B0BDBCE5B9F4">
    <w:name w:val="E11F0351B0FC458BA1C9B0BDBCE5B9F4"/>
    <w:rsid w:val="002A2D50"/>
  </w:style>
  <w:style w:type="paragraph" w:customStyle="1" w:styleId="7A05D8CFA6664EE6A844539920E8A63B">
    <w:name w:val="7A05D8CFA6664EE6A844539920E8A63B"/>
    <w:rsid w:val="002A2D50"/>
  </w:style>
  <w:style w:type="paragraph" w:customStyle="1" w:styleId="5EDCED79F7A64982902CA2F2EDF68FF6">
    <w:name w:val="5EDCED79F7A64982902CA2F2EDF68FF6"/>
    <w:rsid w:val="002A2D50"/>
  </w:style>
  <w:style w:type="paragraph" w:customStyle="1" w:styleId="773B14CEACE343348D7E41CCA117EFE4">
    <w:name w:val="773B14CEACE343348D7E41CCA117EFE4"/>
    <w:rsid w:val="002A2D50"/>
  </w:style>
  <w:style w:type="paragraph" w:customStyle="1" w:styleId="FB28E2B178D8463FB5907B77BF988053">
    <w:name w:val="FB28E2B178D8463FB5907B77BF988053"/>
    <w:rsid w:val="002A2D50"/>
  </w:style>
  <w:style w:type="paragraph" w:customStyle="1" w:styleId="1259456990AB411D906E37374813D73E">
    <w:name w:val="1259456990AB411D906E37374813D73E"/>
    <w:rsid w:val="002A2D50"/>
  </w:style>
  <w:style w:type="paragraph" w:customStyle="1" w:styleId="5A8FAC55B33242F689C542D450188E23">
    <w:name w:val="5A8FAC55B33242F689C542D450188E23"/>
    <w:rsid w:val="002A2D50"/>
  </w:style>
  <w:style w:type="paragraph" w:customStyle="1" w:styleId="1F140345C19D43CAAAB72B445A119E85">
    <w:name w:val="1F140345C19D43CAAAB72B445A119E85"/>
    <w:rsid w:val="002A2D50"/>
  </w:style>
  <w:style w:type="paragraph" w:customStyle="1" w:styleId="E70C2A518FE94A60920CD0E6231588D6">
    <w:name w:val="E70C2A518FE94A60920CD0E6231588D6"/>
    <w:rsid w:val="002A2D50"/>
  </w:style>
  <w:style w:type="paragraph" w:customStyle="1" w:styleId="1EC479C9D54E4FC1AD8514209A999A96">
    <w:name w:val="1EC479C9D54E4FC1AD8514209A999A96"/>
    <w:rsid w:val="00820A1D"/>
    <w:pPr>
      <w:spacing w:after="160" w:line="259" w:lineRule="auto"/>
    </w:pPr>
    <w:rPr>
      <w:lang w:bidi="lo-LA"/>
    </w:rPr>
  </w:style>
  <w:style w:type="paragraph" w:customStyle="1" w:styleId="3C748614ADC249E8A43D8E7C3A2DE963">
    <w:name w:val="3C748614ADC249E8A43D8E7C3A2DE963"/>
    <w:rsid w:val="00820A1D"/>
    <w:pPr>
      <w:spacing w:after="160" w:line="259" w:lineRule="auto"/>
    </w:pPr>
    <w:rPr>
      <w:lang w:bidi="lo-LA"/>
    </w:rPr>
  </w:style>
  <w:style w:type="paragraph" w:customStyle="1" w:styleId="6CC3D68EBA4542A39A7999D82E6EFD48">
    <w:name w:val="6CC3D68EBA4542A39A7999D82E6EFD48"/>
    <w:rsid w:val="00820A1D"/>
    <w:pPr>
      <w:spacing w:after="160" w:line="259" w:lineRule="auto"/>
    </w:pPr>
    <w:rPr>
      <w:lang w:bidi="lo-LA"/>
    </w:rPr>
  </w:style>
  <w:style w:type="paragraph" w:customStyle="1" w:styleId="6985509989ED480A9334D1DB5D5B019A">
    <w:name w:val="6985509989ED480A9334D1DB5D5B019A"/>
    <w:rsid w:val="00820A1D"/>
    <w:pPr>
      <w:spacing w:after="160" w:line="259" w:lineRule="auto"/>
    </w:pPr>
    <w:rPr>
      <w:lang w:bidi="lo-LA"/>
    </w:rPr>
  </w:style>
  <w:style w:type="paragraph" w:customStyle="1" w:styleId="03911A81509949A89424992AF7434924">
    <w:name w:val="03911A81509949A89424992AF7434924"/>
    <w:rsid w:val="00820A1D"/>
    <w:pPr>
      <w:spacing w:after="160" w:line="259" w:lineRule="auto"/>
    </w:pPr>
    <w:rPr>
      <w:lang w:bidi="lo-LA"/>
    </w:rPr>
  </w:style>
  <w:style w:type="paragraph" w:customStyle="1" w:styleId="36C5480BBD1741AAAF81CB8CAC4E78F5">
    <w:name w:val="36C5480BBD1741AAAF81CB8CAC4E78F5"/>
    <w:rsid w:val="00FB65FF"/>
    <w:pPr>
      <w:spacing w:after="160" w:line="259" w:lineRule="auto"/>
    </w:pPr>
    <w:rPr>
      <w:lang w:bidi="lo-LA"/>
    </w:rPr>
  </w:style>
  <w:style w:type="paragraph" w:customStyle="1" w:styleId="9F3644370F2C4EB4AF309D991701913E">
    <w:name w:val="9F3644370F2C4EB4AF309D991701913E"/>
    <w:rsid w:val="00FB65FF"/>
    <w:pPr>
      <w:spacing w:after="160" w:line="259" w:lineRule="auto"/>
    </w:pPr>
    <w:rPr>
      <w:lang w:bidi="lo-LA"/>
    </w:rPr>
  </w:style>
  <w:style w:type="paragraph" w:customStyle="1" w:styleId="48E253CA99A140948FC8F0CD601BDA05">
    <w:name w:val="48E253CA99A140948FC8F0CD601BDA05"/>
    <w:rsid w:val="00FB65FF"/>
    <w:pPr>
      <w:spacing w:after="160" w:line="259" w:lineRule="auto"/>
    </w:pPr>
    <w:rPr>
      <w:lang w:bidi="lo-LA"/>
    </w:rPr>
  </w:style>
  <w:style w:type="paragraph" w:customStyle="1" w:styleId="5B429EB41E7B4462B452938D3F48951B">
    <w:name w:val="5B429EB41E7B4462B452938D3F48951B"/>
    <w:rsid w:val="00FB65FF"/>
    <w:pPr>
      <w:spacing w:after="160" w:line="259" w:lineRule="auto"/>
    </w:pPr>
    <w:rPr>
      <w:lang w:bidi="lo-LA"/>
    </w:rPr>
  </w:style>
  <w:style w:type="paragraph" w:customStyle="1" w:styleId="98237533B7F942AEB890CCA7BCD9B758">
    <w:name w:val="98237533B7F942AEB890CCA7BCD9B758"/>
    <w:rsid w:val="00FB65FF"/>
    <w:pPr>
      <w:spacing w:after="160" w:line="259" w:lineRule="auto"/>
    </w:pPr>
    <w:rPr>
      <w:lang w:bidi="lo-LA"/>
    </w:rPr>
  </w:style>
  <w:style w:type="paragraph" w:customStyle="1" w:styleId="FBA6E2AAA53046E8925F7FDDDC583196">
    <w:name w:val="FBA6E2AAA53046E8925F7FDDDC583196"/>
    <w:rsid w:val="00FB65FF"/>
    <w:pPr>
      <w:spacing w:after="160" w:line="259" w:lineRule="auto"/>
    </w:pPr>
    <w:rPr>
      <w:lang w:bidi="lo-LA"/>
    </w:rPr>
  </w:style>
  <w:style w:type="paragraph" w:customStyle="1" w:styleId="C5BCD30475D94F21AC856EE4AA27C064">
    <w:name w:val="C5BCD30475D94F21AC856EE4AA27C064"/>
    <w:rsid w:val="00FB65FF"/>
    <w:pPr>
      <w:spacing w:after="160" w:line="259" w:lineRule="auto"/>
    </w:pPr>
    <w:rPr>
      <w:lang w:bidi="lo-LA"/>
    </w:rPr>
  </w:style>
  <w:style w:type="paragraph" w:customStyle="1" w:styleId="34144DFE16524230926613577E1CCA2C">
    <w:name w:val="34144DFE16524230926613577E1CCA2C"/>
    <w:rsid w:val="00FB65FF"/>
    <w:pPr>
      <w:spacing w:after="160" w:line="259" w:lineRule="auto"/>
    </w:pPr>
    <w:rPr>
      <w:lang w:bidi="lo-LA"/>
    </w:rPr>
  </w:style>
  <w:style w:type="paragraph" w:customStyle="1" w:styleId="7E84C5BAA4FC4FE8AA4CCA926116D85B">
    <w:name w:val="7E84C5BAA4FC4FE8AA4CCA926116D85B"/>
    <w:rsid w:val="00FB65FF"/>
    <w:pPr>
      <w:spacing w:after="160" w:line="259" w:lineRule="auto"/>
    </w:pPr>
    <w:rPr>
      <w:lang w:bidi="lo-LA"/>
    </w:rPr>
  </w:style>
  <w:style w:type="paragraph" w:customStyle="1" w:styleId="AE80C14DC38740D1859C1322DC242123">
    <w:name w:val="AE80C14DC38740D1859C1322DC242123"/>
    <w:rsid w:val="00FB65FF"/>
    <w:pPr>
      <w:spacing w:after="160" w:line="259" w:lineRule="auto"/>
    </w:pPr>
    <w:rPr>
      <w:lang w:bidi="lo-LA"/>
    </w:rPr>
  </w:style>
  <w:style w:type="paragraph" w:customStyle="1" w:styleId="424C2114E3514BCBB2D9B1322AC5DE3C">
    <w:name w:val="424C2114E3514BCBB2D9B1322AC5DE3C"/>
    <w:rsid w:val="00FB65FF"/>
    <w:pPr>
      <w:spacing w:after="160" w:line="259" w:lineRule="auto"/>
    </w:pPr>
    <w:rPr>
      <w:lang w:bidi="lo-LA"/>
    </w:rPr>
  </w:style>
  <w:style w:type="paragraph" w:customStyle="1" w:styleId="CCA86724ECA04E01AA29185D04DAADC2">
    <w:name w:val="CCA86724ECA04E01AA29185D04DAADC2"/>
    <w:rsid w:val="00FB65FF"/>
    <w:pPr>
      <w:spacing w:after="160" w:line="259" w:lineRule="auto"/>
    </w:pPr>
    <w:rPr>
      <w:lang w:bidi="lo-LA"/>
    </w:rPr>
  </w:style>
  <w:style w:type="paragraph" w:customStyle="1" w:styleId="8E664285DC7140199CEC0C0232807788">
    <w:name w:val="8E664285DC7140199CEC0C0232807788"/>
    <w:rsid w:val="00FB65FF"/>
    <w:pPr>
      <w:spacing w:after="160" w:line="259" w:lineRule="auto"/>
    </w:pPr>
    <w:rPr>
      <w:lang w:bidi="lo-LA"/>
    </w:rPr>
  </w:style>
  <w:style w:type="paragraph" w:customStyle="1" w:styleId="FADAA87E7A6E47C096B9DEDDC695CAED">
    <w:name w:val="FADAA87E7A6E47C096B9DEDDC695CAED"/>
    <w:rsid w:val="00FB65FF"/>
    <w:pPr>
      <w:spacing w:after="160" w:line="259" w:lineRule="auto"/>
    </w:pPr>
    <w:rPr>
      <w:lang w:bidi="lo-LA"/>
    </w:rPr>
  </w:style>
  <w:style w:type="paragraph" w:customStyle="1" w:styleId="DFB60FCCD6844A36AD431D55368CCF02">
    <w:name w:val="DFB60FCCD6844A36AD431D55368CCF02"/>
    <w:rsid w:val="00FB65FF"/>
    <w:pPr>
      <w:spacing w:after="160" w:line="259" w:lineRule="auto"/>
    </w:pPr>
    <w:rPr>
      <w:lang w:bidi="lo-LA"/>
    </w:rPr>
  </w:style>
  <w:style w:type="paragraph" w:customStyle="1" w:styleId="21C6AE32083F45E796E475791FA89513">
    <w:name w:val="21C6AE32083F45E796E475791FA89513"/>
    <w:rsid w:val="00FB65FF"/>
    <w:pPr>
      <w:spacing w:after="160" w:line="259" w:lineRule="auto"/>
    </w:pPr>
    <w:rPr>
      <w:lang w:bidi="lo-LA"/>
    </w:rPr>
  </w:style>
  <w:style w:type="paragraph" w:customStyle="1" w:styleId="9BA02316345E4BA99CB6E9DBE3F195AA">
    <w:name w:val="9BA02316345E4BA99CB6E9DBE3F195AA"/>
    <w:rsid w:val="00FB65FF"/>
    <w:pPr>
      <w:spacing w:after="160" w:line="259" w:lineRule="auto"/>
    </w:pPr>
    <w:rPr>
      <w:lang w:bidi="lo-LA"/>
    </w:rPr>
  </w:style>
  <w:style w:type="paragraph" w:customStyle="1" w:styleId="A0075027339B402BB9A25D2C18C65945">
    <w:name w:val="A0075027339B402BB9A25D2C18C65945"/>
    <w:rsid w:val="00FB65FF"/>
    <w:pPr>
      <w:spacing w:after="160" w:line="259" w:lineRule="auto"/>
    </w:pPr>
    <w:rPr>
      <w:lang w:bidi="lo-LA"/>
    </w:rPr>
  </w:style>
  <w:style w:type="paragraph" w:customStyle="1" w:styleId="84D53F80E7444A3EB2CD1BE001CCE83C">
    <w:name w:val="84D53F80E7444A3EB2CD1BE001CCE83C"/>
    <w:rsid w:val="00FB65FF"/>
    <w:pPr>
      <w:spacing w:after="160" w:line="259" w:lineRule="auto"/>
    </w:pPr>
    <w:rPr>
      <w:lang w:bidi="lo-LA"/>
    </w:rPr>
  </w:style>
  <w:style w:type="paragraph" w:customStyle="1" w:styleId="E0360CAE96F841CB8823D09C7271BFC1">
    <w:name w:val="E0360CAE96F841CB8823D09C7271BFC1"/>
    <w:rsid w:val="00FB65FF"/>
    <w:pPr>
      <w:spacing w:after="160" w:line="259" w:lineRule="auto"/>
    </w:pPr>
    <w:rPr>
      <w:lang w:bidi="lo-LA"/>
    </w:rPr>
  </w:style>
  <w:style w:type="paragraph" w:customStyle="1" w:styleId="86825D88BDEF421F9725CBD093D70542">
    <w:name w:val="86825D88BDEF421F9725CBD093D70542"/>
    <w:rsid w:val="003C71E8"/>
    <w:pPr>
      <w:spacing w:after="160" w:line="259" w:lineRule="auto"/>
    </w:pPr>
    <w:rPr>
      <w:lang w:bidi="lo-LA"/>
    </w:rPr>
  </w:style>
  <w:style w:type="paragraph" w:customStyle="1" w:styleId="CEA1E2E84C2749F7990A6143789DECC7">
    <w:name w:val="CEA1E2E84C2749F7990A6143789DECC7"/>
    <w:rsid w:val="000A4D85"/>
    <w:pPr>
      <w:spacing w:after="160" w:line="259" w:lineRule="auto"/>
    </w:pPr>
    <w:rPr>
      <w:lang w:bidi="lo-LA"/>
    </w:rPr>
  </w:style>
  <w:style w:type="paragraph" w:customStyle="1" w:styleId="7AF728714E7440F4B0BDB5AC087FCF14">
    <w:name w:val="7AF728714E7440F4B0BDB5AC087FCF14"/>
    <w:rsid w:val="000A4D85"/>
    <w:pPr>
      <w:spacing w:after="160" w:line="259" w:lineRule="auto"/>
    </w:pPr>
    <w:rPr>
      <w:lang w:bidi="lo-LA"/>
    </w:rPr>
  </w:style>
  <w:style w:type="paragraph" w:customStyle="1" w:styleId="8C3B3AB5FBF34EC9B7F21725C1580ED5">
    <w:name w:val="8C3B3AB5FBF34EC9B7F21725C1580ED5"/>
    <w:rsid w:val="009928EA"/>
    <w:pPr>
      <w:spacing w:after="160" w:line="259" w:lineRule="auto"/>
    </w:pPr>
    <w:rPr>
      <w:lang w:bidi="lo-LA"/>
    </w:rPr>
  </w:style>
  <w:style w:type="paragraph" w:customStyle="1" w:styleId="8206B0EA60D04E22822B4F9D0323D0E6">
    <w:name w:val="8206B0EA60D04E22822B4F9D0323D0E6"/>
    <w:rsid w:val="009928EA"/>
    <w:pPr>
      <w:spacing w:after="160" w:line="259" w:lineRule="auto"/>
    </w:pPr>
    <w:rPr>
      <w:lang w:bidi="lo-LA"/>
    </w:rPr>
  </w:style>
  <w:style w:type="paragraph" w:customStyle="1" w:styleId="B9DF03DFFB6A4164B614193363B73444">
    <w:name w:val="B9DF03DFFB6A4164B614193363B73444"/>
    <w:rsid w:val="009928EA"/>
    <w:pPr>
      <w:spacing w:after="160" w:line="259" w:lineRule="auto"/>
    </w:pPr>
    <w:rPr>
      <w:lang w:bidi="lo-LA"/>
    </w:rPr>
  </w:style>
  <w:style w:type="paragraph" w:customStyle="1" w:styleId="2C14F628414747AC894B4E8A739E37F0">
    <w:name w:val="2C14F628414747AC894B4E8A739E37F0"/>
    <w:rsid w:val="009928EA"/>
    <w:pPr>
      <w:spacing w:after="160" w:line="259" w:lineRule="auto"/>
    </w:pPr>
    <w:rPr>
      <w:lang w:bidi="lo-LA"/>
    </w:rPr>
  </w:style>
  <w:style w:type="paragraph" w:customStyle="1" w:styleId="88585DE68028491293E659B41D27CEC5">
    <w:name w:val="88585DE68028491293E659B41D27CEC5"/>
    <w:rsid w:val="009928EA"/>
    <w:pPr>
      <w:spacing w:after="160" w:line="259" w:lineRule="auto"/>
    </w:pPr>
    <w:rPr>
      <w:lang w:bidi="lo-LA"/>
    </w:rPr>
  </w:style>
  <w:style w:type="paragraph" w:customStyle="1" w:styleId="5B6FE77D9B5142E9ABF65B2B33487EEE">
    <w:name w:val="5B6FE77D9B5142E9ABF65B2B33487EEE"/>
    <w:rsid w:val="00441F97"/>
    <w:pPr>
      <w:spacing w:after="160" w:line="259" w:lineRule="auto"/>
    </w:pPr>
    <w:rPr>
      <w:szCs w:val="28"/>
      <w:lang w:val="de-CH" w:eastAsia="de-CH" w:bidi="th-TH"/>
    </w:rPr>
  </w:style>
  <w:style w:type="paragraph" w:customStyle="1" w:styleId="40B9B96EE9964CB39D54E65BB2E9ECD2">
    <w:name w:val="40B9B96EE9964CB39D54E65BB2E9ECD2"/>
    <w:rsid w:val="0027415A"/>
    <w:pPr>
      <w:spacing w:after="160" w:line="259" w:lineRule="auto"/>
    </w:pPr>
    <w:rPr>
      <w:lang w:bidi="lo-LA"/>
    </w:rPr>
  </w:style>
  <w:style w:type="paragraph" w:customStyle="1" w:styleId="3FBC93D89E23413CAF6D9090D060EAF2">
    <w:name w:val="3FBC93D89E23413CAF6D9090D060EAF2"/>
    <w:rsid w:val="0027415A"/>
    <w:pPr>
      <w:spacing w:after="160" w:line="259" w:lineRule="auto"/>
    </w:pPr>
    <w:rPr>
      <w:lang w:bidi="lo-LA"/>
    </w:rPr>
  </w:style>
  <w:style w:type="paragraph" w:customStyle="1" w:styleId="88C85C74E31B43B0890C09C00BAF7FEA">
    <w:name w:val="88C85C74E31B43B0890C09C00BAF7FEA"/>
    <w:rsid w:val="0027415A"/>
    <w:pPr>
      <w:spacing w:after="160" w:line="259" w:lineRule="auto"/>
    </w:pPr>
    <w:rPr>
      <w:lang w:bidi="lo-LA"/>
    </w:rPr>
  </w:style>
  <w:style w:type="paragraph" w:customStyle="1" w:styleId="A03FB2E2106A4788AC394B718EC28E1D">
    <w:name w:val="A03FB2E2106A4788AC394B718EC28E1D"/>
    <w:rsid w:val="0027415A"/>
    <w:pPr>
      <w:spacing w:after="160" w:line="259" w:lineRule="auto"/>
    </w:pPr>
    <w:rPr>
      <w:lang w:bidi="lo-LA"/>
    </w:rPr>
  </w:style>
  <w:style w:type="paragraph" w:customStyle="1" w:styleId="7B67A7E294224AC79628174A824EDBE4">
    <w:name w:val="7B67A7E294224AC79628174A824EDBE4"/>
    <w:rsid w:val="0027415A"/>
    <w:pPr>
      <w:spacing w:after="160" w:line="259" w:lineRule="auto"/>
    </w:pPr>
    <w:rPr>
      <w:lang w:bidi="lo-LA"/>
    </w:rPr>
  </w:style>
  <w:style w:type="paragraph" w:customStyle="1" w:styleId="EF33E30F13CF41AA824BCC1E4965B5B6">
    <w:name w:val="EF33E30F13CF41AA824BCC1E4965B5B6"/>
    <w:rsid w:val="0027415A"/>
    <w:pPr>
      <w:spacing w:after="160" w:line="259" w:lineRule="auto"/>
    </w:pPr>
    <w:rPr>
      <w:lang w:bidi="lo-LA"/>
    </w:rPr>
  </w:style>
  <w:style w:type="paragraph" w:customStyle="1" w:styleId="42AC8758EBB445369E4B6E283A8AADA6">
    <w:name w:val="42AC8758EBB445369E4B6E283A8AADA6"/>
    <w:rsid w:val="0027415A"/>
    <w:pPr>
      <w:spacing w:after="160" w:line="259" w:lineRule="auto"/>
    </w:pPr>
    <w:rPr>
      <w:lang w:bidi="lo-LA"/>
    </w:rPr>
  </w:style>
  <w:style w:type="paragraph" w:customStyle="1" w:styleId="4D1C9B281B234913936C5F163D7B9C05">
    <w:name w:val="4D1C9B281B234913936C5F163D7B9C05"/>
    <w:rsid w:val="0027415A"/>
    <w:pPr>
      <w:spacing w:after="160" w:line="259" w:lineRule="auto"/>
    </w:pPr>
    <w:rPr>
      <w:lang w:bidi="lo-LA"/>
    </w:rPr>
  </w:style>
  <w:style w:type="paragraph" w:customStyle="1" w:styleId="F407F399268744BBAF32F7DC6CBDA7D5">
    <w:name w:val="F407F399268744BBAF32F7DC6CBDA7D5"/>
    <w:rsid w:val="0027415A"/>
    <w:pPr>
      <w:spacing w:after="160" w:line="259" w:lineRule="auto"/>
    </w:pPr>
    <w:rPr>
      <w:lang w:bidi="lo-LA"/>
    </w:rPr>
  </w:style>
  <w:style w:type="paragraph" w:customStyle="1" w:styleId="941ECC84E0ED4FF1A3978C127FAF2CCE">
    <w:name w:val="941ECC84E0ED4FF1A3978C127FAF2CCE"/>
    <w:rsid w:val="0027415A"/>
    <w:pPr>
      <w:spacing w:after="160" w:line="259" w:lineRule="auto"/>
    </w:pPr>
    <w:rPr>
      <w:lang w:bidi="lo-L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C37D43E8C1974699A11A6480738825" ma:contentTypeVersion="4" ma:contentTypeDescription="Ein neues Dokument erstellen." ma:contentTypeScope="" ma:versionID="3fa77f3b9c3748d913394fa4b2235adb">
  <xsd:schema xmlns:xsd="http://www.w3.org/2001/XMLSchema" xmlns:xs="http://www.w3.org/2001/XMLSchema" xmlns:p="http://schemas.microsoft.com/office/2006/metadata/properties" xmlns:ns2="7a41a221-1262-4a84-95dc-8e13691d5989" xmlns:ns3="83bc9432-1016-41d0-bde2-462399f5e0d6" targetNamespace="http://schemas.microsoft.com/office/2006/metadata/properties" ma:root="true" ma:fieldsID="906fd93bfa97e3f4a012f5cd8c7c05f0" ns2:_="" ns3:_="">
    <xsd:import namespace="7a41a221-1262-4a84-95dc-8e13691d5989"/>
    <xsd:import namespace="83bc9432-1016-41d0-bde2-462399f5e0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1a221-1262-4a84-95dc-8e13691d5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bc9432-1016-41d0-bde2-462399f5e0d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F9F7-74A6-41C1-898A-1BAC150887C8}"/>
</file>

<file path=customXml/itemProps2.xml><?xml version="1.0" encoding="utf-8"?>
<ds:datastoreItem xmlns:ds="http://schemas.openxmlformats.org/officeDocument/2006/customXml" ds:itemID="{AECB3BC9-935A-4056-9574-3FEA259C9CC6}">
  <ds:schemaRefs>
    <ds:schemaRef ds:uri="http://schemas.microsoft.com/sharepoint/v3/contenttype/forms"/>
  </ds:schemaRefs>
</ds:datastoreItem>
</file>

<file path=customXml/itemProps3.xml><?xml version="1.0" encoding="utf-8"?>
<ds:datastoreItem xmlns:ds="http://schemas.openxmlformats.org/officeDocument/2006/customXml" ds:itemID="{7BB3B6EF-5808-4A4C-BB64-7133C40B38A5}">
  <ds:schemaRef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7a41a221-1262-4a84-95dc-8e13691d5989"/>
  </ds:schemaRefs>
</ds:datastoreItem>
</file>

<file path=customXml/itemProps4.xml><?xml version="1.0" encoding="utf-8"?>
<ds:datastoreItem xmlns:ds="http://schemas.openxmlformats.org/officeDocument/2006/customXml" ds:itemID="{7FAEA99A-F4DC-4813-9E90-5E2959C237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Stiftung Kinderdorf Pestalozzi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Jürgen Schellander</dc:creator>
  <lastModifiedBy>Homdouangxay Khamseng</lastModifiedBy>
  <revision>25</revision>
  <lastPrinted>2019-10-04T02:10:00.0000000Z</lastPrinted>
  <dcterms:created xsi:type="dcterms:W3CDTF">2019-10-29T04:59:00.0000000Z</dcterms:created>
  <dcterms:modified xsi:type="dcterms:W3CDTF">2023-01-26T08:07:02.1540046Z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TaskPaneGUID">
    <vt:lpwstr>ed7b1e73-b289-455e-8cdd-4e7a215a6390</vt:lpwstr>
  </property>
  <property fmtid="{D5CDD505-2E9C-101B-9397-08002B2CF9AE}" pid="4" name="IMS status">
    <vt:lpwstr>final</vt:lpwstr>
  </property>
  <property fmtid="{D5CDD505-2E9C-101B-9397-08002B2CF9AE}" pid="5" name="IMS versionId">
    <vt:lpwstr>194261</vt:lpwstr>
  </property>
  <property fmtid="{D5CDD505-2E9C-101B-9397-08002B2CF9AE}" pid="6" name="IMS typeName">
    <vt:lpwstr>Versioned document</vt:lpwstr>
  </property>
  <property fmtid="{D5CDD505-2E9C-101B-9397-08002B2CF9AE}" pid="7" name="IMS validfrom">
    <vt:lpwstr>15.05.2017</vt:lpwstr>
  </property>
  <property fmtid="{D5CDD505-2E9C-101B-9397-08002B2CF9AE}" pid="8" name="IMS docId">
    <vt:lpwstr>150840</vt:lpwstr>
  </property>
  <property fmtid="{D5CDD505-2E9C-101B-9397-08002B2CF9AE}" pid="9" name="IMS changedate">
    <vt:lpwstr>15.05.2017</vt:lpwstr>
  </property>
  <property fmtid="{D5CDD505-2E9C-101B-9397-08002B2CF9AE}" pid="10" name="IMS typeId">
    <vt:lpwstr>35</vt:lpwstr>
  </property>
  <property fmtid="{D5CDD505-2E9C-101B-9397-08002B2CF9AE}" pid="11" name="IMS uplpers">
    <vt:lpwstr>Grégory Häuptli</vt:lpwstr>
  </property>
  <property fmtid="{D5CDD505-2E9C-101B-9397-08002B2CF9AE}" pid="12" name="IMS validto">
    <vt:lpwstr>-</vt:lpwstr>
  </property>
  <property fmtid="{D5CDD505-2E9C-101B-9397-08002B2CF9AE}" pid="13" name="IMS description">
    <vt:lpwstr>-</vt:lpwstr>
  </property>
  <property fmtid="{D5CDD505-2E9C-101B-9397-08002B2CF9AE}" pid="14" name="IMS language">
    <vt:lpwstr>EN</vt:lpwstr>
  </property>
  <property fmtid="{D5CDD505-2E9C-101B-9397-08002B2CF9AE}" pid="15" name="IMS docname">
    <vt:lpwstr>FO ToR external evaluation</vt:lpwstr>
  </property>
  <property fmtid="{D5CDD505-2E9C-101B-9397-08002B2CF9AE}" pid="16" name="IMS meta 1082">
    <vt:lpwstr>Formular</vt:lpwstr>
  </property>
  <property fmtid="{D5CDD505-2E9C-101B-9397-08002B2CF9AE}" pid="17" name="IMS change">
    <vt:lpwstr>Guidelines Änderung</vt:lpwstr>
  </property>
  <property fmtid="{D5CDD505-2E9C-101B-9397-08002B2CF9AE}" pid="18" name="IMS changeuser">
    <vt:lpwstr>PraktikantIn PI</vt:lpwstr>
  </property>
  <property fmtid="{D5CDD505-2E9C-101B-9397-08002B2CF9AE}" pid="19" name="IMS meta 1083">
    <vt:lpwstr>Policy and Evaluation Advisor International Programmes</vt:lpwstr>
  </property>
  <property fmtid="{D5CDD505-2E9C-101B-9397-08002B2CF9AE}" pid="20" name="IMS filename">
    <vt:lpwstr>FO_ToR_external_evaluation.docx</vt:lpwstr>
  </property>
  <property fmtid="{D5CDD505-2E9C-101B-9397-08002B2CF9AE}" pid="21" name="IMS upldate">
    <vt:lpwstr>25.04.2017</vt:lpwstr>
  </property>
  <property fmtid="{D5CDD505-2E9C-101B-9397-08002B2CF9AE}" pid="22" name="IMS version">
    <vt:lpwstr>3</vt:lpwstr>
  </property>
  <property fmtid="{D5CDD505-2E9C-101B-9397-08002B2CF9AE}" pid="23" name="IMS parentversionvalidto">
    <vt:lpwstr>15.05.2017</vt:lpwstr>
  </property>
  <property fmtid="{D5CDD505-2E9C-101B-9397-08002B2CF9AE}" pid="24" name="IMS parentversionvalidfrom">
    <vt:lpwstr>30.01.2017</vt:lpwstr>
  </property>
  <property fmtid="{D5CDD505-2E9C-101B-9397-08002B2CF9AE}" pid="25" name="IMS parentversion">
    <vt:lpwstr>2</vt:lpwstr>
  </property>
  <property fmtid="{D5CDD505-2E9C-101B-9397-08002B2CF9AE}" pid="26" name="ContentTypeId">
    <vt:lpwstr>0x0101004AC37D43E8C1974699A11A6480738825</vt:lpwstr>
  </property>
  <property fmtid="{D5CDD505-2E9C-101B-9397-08002B2CF9AE}" pid="27" name="Order">
    <vt:r8>12800</vt:r8>
  </property>
</Properties>
</file>