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0BFC" w14:textId="77777777" w:rsidR="00A22DA3" w:rsidRDefault="00A22DA3" w:rsidP="00A22DA3">
      <w:pPr>
        <w:pStyle w:val="Title"/>
      </w:pPr>
      <w:r>
        <w:t>Job</w:t>
      </w:r>
      <w:r>
        <w:rPr>
          <w:spacing w:val="-3"/>
        </w:rPr>
        <w:t xml:space="preserve"> </w:t>
      </w:r>
      <w:r>
        <w:t>Announcement</w:t>
      </w:r>
      <w:r>
        <w:rPr>
          <w:spacing w:val="-2"/>
        </w:rPr>
        <w:t xml:space="preserve"> </w:t>
      </w:r>
      <w:r>
        <w:t>(Lao</w:t>
      </w:r>
      <w:r>
        <w:rPr>
          <w:spacing w:val="-1"/>
        </w:rPr>
        <w:t xml:space="preserve"> </w:t>
      </w:r>
      <w:r>
        <w:t>Nation)</w:t>
      </w:r>
    </w:p>
    <w:p w14:paraId="40448AA1" w14:textId="30461B98" w:rsidR="00A22DA3" w:rsidRDefault="00A22DA3" w:rsidP="00A22DA3">
      <w:pPr>
        <w:pStyle w:val="BodyText"/>
        <w:spacing w:before="199"/>
        <w:ind w:left="120" w:right="101"/>
        <w:jc w:val="both"/>
      </w:pPr>
      <w:r>
        <w:t>Good</w:t>
      </w:r>
      <w:r>
        <w:rPr>
          <w:spacing w:val="-4"/>
        </w:rPr>
        <w:t xml:space="preserve"> </w:t>
      </w:r>
      <w:r>
        <w:t>Neighbors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humanitarian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NGO founded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Korea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1991.</w:t>
      </w:r>
      <w:r>
        <w:rPr>
          <w:spacing w:val="-5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Consultative</w:t>
      </w:r>
      <w:r>
        <w:rPr>
          <w:spacing w:val="-10"/>
        </w:rPr>
        <w:t xml:space="preserve"> </w:t>
      </w:r>
      <w:r>
        <w:t>Status</w:t>
      </w:r>
      <w:r>
        <w:rPr>
          <w:spacing w:val="-8"/>
        </w:rPr>
        <w:t xml:space="preserve"> </w:t>
      </w:r>
      <w:r w:rsidR="00707983">
        <w:t>with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10"/>
        </w:rPr>
        <w:t xml:space="preserve"> </w:t>
      </w:r>
      <w:r>
        <w:t>Nations</w:t>
      </w:r>
      <w:r>
        <w:rPr>
          <w:spacing w:val="-8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Council</w:t>
      </w:r>
      <w:r>
        <w:rPr>
          <w:spacing w:val="-58"/>
        </w:rPr>
        <w:t xml:space="preserve"> </w:t>
      </w:r>
      <w:r>
        <w:t>(UN</w:t>
      </w:r>
      <w:r w:rsidR="00297715">
        <w:t xml:space="preserve"> </w:t>
      </w:r>
      <w:r>
        <w:t>ECOSOC).</w:t>
      </w:r>
    </w:p>
    <w:p w14:paraId="2087124A" w14:textId="77777777" w:rsidR="00A22DA3" w:rsidRDefault="00A22DA3" w:rsidP="00A22DA3">
      <w:pPr>
        <w:pStyle w:val="BodyText"/>
        <w:spacing w:before="2"/>
        <w:ind w:left="0"/>
      </w:pPr>
    </w:p>
    <w:p w14:paraId="78D56584" w14:textId="2B08B747" w:rsidR="00A22DA3" w:rsidRDefault="00A22DA3" w:rsidP="00A22DA3">
      <w:pPr>
        <w:pStyle w:val="BodyText"/>
        <w:ind w:left="120" w:right="107"/>
        <w:jc w:val="both"/>
      </w:pPr>
      <w:r>
        <w:t>To make the world a place without hunger, where people live together in harmony, we work in 4</w:t>
      </w:r>
      <w:r w:rsidR="00950A90">
        <w:t>8</w:t>
      </w:r>
      <w:r>
        <w:rPr>
          <w:spacing w:val="1"/>
        </w:rPr>
        <w:t xml:space="preserve"> </w:t>
      </w:r>
      <w:r>
        <w:t>countries with our focus on community development to protect children’s rights and encourage the</w:t>
      </w:r>
      <w:r>
        <w:rPr>
          <w:spacing w:val="-57"/>
        </w:rPr>
        <w:t xml:space="preserve"> </w:t>
      </w:r>
      <w:r>
        <w:t>self-reliance of communities.</w:t>
      </w:r>
    </w:p>
    <w:p w14:paraId="2DA4617B" w14:textId="77777777" w:rsidR="00A22DA3" w:rsidRDefault="00A22DA3" w:rsidP="00A22DA3">
      <w:pPr>
        <w:pStyle w:val="BodyText"/>
        <w:spacing w:before="4"/>
        <w:ind w:left="0"/>
        <w:rPr>
          <w:sz w:val="25"/>
        </w:rPr>
      </w:pPr>
    </w:p>
    <w:p w14:paraId="163C6E26" w14:textId="77777777" w:rsidR="00A22DA3" w:rsidRDefault="00A22DA3" w:rsidP="00A22DA3">
      <w:pPr>
        <w:pStyle w:val="BodyText"/>
        <w:tabs>
          <w:tab w:val="left" w:pos="1560"/>
        </w:tabs>
        <w:spacing w:line="235" w:lineRule="auto"/>
        <w:ind w:left="1560" w:right="105" w:hanging="1440"/>
      </w:pPr>
      <w:r>
        <w:rPr>
          <w:b/>
          <w:u w:val="single"/>
        </w:rPr>
        <w:t>Mission:</w:t>
      </w:r>
      <w:r>
        <w:rPr>
          <w:b/>
        </w:rPr>
        <w:tab/>
      </w:r>
      <w:r>
        <w:t>Good Neighbors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 world</w:t>
      </w:r>
      <w:r>
        <w:rPr>
          <w:spacing w:val="2"/>
        </w:rPr>
        <w:t xml:space="preserve"> </w:t>
      </w:r>
      <w:r>
        <w:t>a place</w:t>
      </w:r>
      <w:r>
        <w:rPr>
          <w:spacing w:val="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hunger,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people live</w:t>
      </w:r>
      <w:r>
        <w:rPr>
          <w:spacing w:val="-57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in harmony.</w:t>
      </w:r>
    </w:p>
    <w:p w14:paraId="275A5FB4" w14:textId="77777777" w:rsidR="00A22DA3" w:rsidRDefault="00A22DA3" w:rsidP="00A22DA3">
      <w:pPr>
        <w:pStyle w:val="BodyText"/>
        <w:spacing w:before="6"/>
        <w:ind w:left="0"/>
      </w:pPr>
    </w:p>
    <w:p w14:paraId="51164332" w14:textId="77777777" w:rsidR="00A22DA3" w:rsidRDefault="00A22DA3" w:rsidP="00A22DA3">
      <w:pPr>
        <w:pStyle w:val="BodyText"/>
        <w:ind w:left="1560" w:right="102"/>
        <w:jc w:val="both"/>
      </w:pPr>
      <w:r>
        <w:t>Good Neighbors respects the human rights of our neighbors suffering from poverty,</w:t>
      </w:r>
      <w:r>
        <w:rPr>
          <w:spacing w:val="-57"/>
        </w:rPr>
        <w:t xml:space="preserve"> </w:t>
      </w:r>
      <w:r>
        <w:t>disasters, oppression, and helps them to achieve self-reliance and enable them to</w:t>
      </w:r>
      <w:r>
        <w:rPr>
          <w:spacing w:val="1"/>
        </w:rPr>
        <w:t xml:space="preserve"> </w:t>
      </w:r>
      <w:r>
        <w:t>rebuild</w:t>
      </w:r>
      <w:r>
        <w:rPr>
          <w:spacing w:val="-1"/>
        </w:rPr>
        <w:t xml:space="preserve"> </w:t>
      </w:r>
      <w:r>
        <w:t>hope.</w:t>
      </w:r>
    </w:p>
    <w:p w14:paraId="5E1CC7F4" w14:textId="77777777" w:rsidR="00A22DA3" w:rsidRDefault="00A22DA3" w:rsidP="00A22DA3">
      <w:pPr>
        <w:pStyle w:val="BodyText"/>
        <w:ind w:left="0"/>
        <w:rPr>
          <w:sz w:val="20"/>
        </w:rPr>
      </w:pPr>
    </w:p>
    <w:p w14:paraId="112FBFF9" w14:textId="35680FF0" w:rsidR="00A22DA3" w:rsidRDefault="00A22DA3" w:rsidP="00A22DA3">
      <w:pPr>
        <w:pStyle w:val="BodyText"/>
        <w:spacing w:before="8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2D945C" wp14:editId="0A13D1E6">
                <wp:simplePos x="0" y="0"/>
                <wp:positionH relativeFrom="page">
                  <wp:posOffset>800100</wp:posOffset>
                </wp:positionH>
                <wp:positionV relativeFrom="paragraph">
                  <wp:posOffset>203200</wp:posOffset>
                </wp:positionV>
                <wp:extent cx="5715000" cy="1270"/>
                <wp:effectExtent l="9525" t="10795" r="9525" b="6985"/>
                <wp:wrapTopAndBottom/>
                <wp:docPr id="3" name="자유형: 도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000"/>
                            <a:gd name="T2" fmla="+- 0 10260 126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8671" id="자유형: 도형 3" o:spid="_x0000_s1026" style="position:absolute;left:0;text-align:left;margin-left:63pt;margin-top:16pt;width:45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FE46F3F" w14:textId="77777777" w:rsidR="00A22DA3" w:rsidRDefault="00A22DA3" w:rsidP="00A22DA3">
      <w:pPr>
        <w:pStyle w:val="BodyText"/>
        <w:spacing w:before="6"/>
        <w:ind w:left="0"/>
        <w:rPr>
          <w:sz w:val="9"/>
        </w:rPr>
      </w:pPr>
    </w:p>
    <w:p w14:paraId="298CC225" w14:textId="28735C57" w:rsidR="00A22DA3" w:rsidRDefault="00A22DA3" w:rsidP="00A22DA3">
      <w:pPr>
        <w:spacing w:before="90"/>
        <w:ind w:left="120"/>
        <w:rPr>
          <w:sz w:val="24"/>
        </w:rPr>
      </w:pPr>
      <w:r>
        <w:rPr>
          <w:b/>
          <w:sz w:val="24"/>
        </w:rPr>
        <w:t>Position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3"/>
          <w:sz w:val="24"/>
        </w:rPr>
        <w:t xml:space="preserve"> </w:t>
      </w:r>
      <w:r w:rsidR="007B7A2F">
        <w:rPr>
          <w:sz w:val="24"/>
        </w:rPr>
        <w:t xml:space="preserve">Project </w:t>
      </w:r>
      <w:r w:rsidR="00327918">
        <w:rPr>
          <w:sz w:val="24"/>
        </w:rPr>
        <w:t>Assistant</w:t>
      </w:r>
      <w:r>
        <w:rPr>
          <w:spacing w:val="2"/>
          <w:sz w:val="24"/>
        </w:rPr>
        <w:t xml:space="preserve"> </w:t>
      </w:r>
      <w:r>
        <w:rPr>
          <w:sz w:val="24"/>
        </w:rPr>
        <w:t>(Lao</w:t>
      </w:r>
      <w:r>
        <w:rPr>
          <w:spacing w:val="-2"/>
          <w:sz w:val="24"/>
        </w:rPr>
        <w:t xml:space="preserve"> </w:t>
      </w:r>
      <w:r>
        <w:rPr>
          <w:sz w:val="24"/>
        </w:rPr>
        <w:t>Nationality)</w:t>
      </w:r>
    </w:p>
    <w:p w14:paraId="1800BB78" w14:textId="77777777" w:rsidR="00A22DA3" w:rsidRDefault="00A22DA3" w:rsidP="00A22DA3">
      <w:pPr>
        <w:pStyle w:val="Heading1"/>
        <w:numPr>
          <w:ilvl w:val="0"/>
          <w:numId w:val="3"/>
        </w:numPr>
        <w:tabs>
          <w:tab w:val="left" w:pos="481"/>
        </w:tabs>
        <w:spacing w:before="191" w:line="372" w:lineRule="exact"/>
        <w:ind w:hanging="361"/>
      </w:pPr>
      <w:r>
        <w:t>Responsibilities:</w:t>
      </w:r>
    </w:p>
    <w:p w14:paraId="6F249CA5" w14:textId="3DCF654F" w:rsidR="00A22DA3" w:rsidRDefault="00A22DA3" w:rsidP="003F70F8">
      <w:pPr>
        <w:pStyle w:val="ListParagraph"/>
        <w:tabs>
          <w:tab w:val="left" w:pos="841"/>
        </w:tabs>
        <w:spacing w:line="249" w:lineRule="exact"/>
        <w:ind w:firstLine="0"/>
        <w:rPr>
          <w:b/>
          <w:sz w:val="24"/>
        </w:rPr>
      </w:pPr>
    </w:p>
    <w:p w14:paraId="7AD1D5F5" w14:textId="19379868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Assist Project Manager and Program Coordinator for coordination with key stakeholders such as with government partner, technical agencies, and other stakeholders</w:t>
      </w:r>
    </w:p>
    <w:p w14:paraId="5F0A211F" w14:textId="66343C9B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Ensure that the project activities are carried out in a manner of promoting equity and showing due respect for all GNL’s local partners by understanding their norms culture and local context</w:t>
      </w:r>
    </w:p>
    <w:p w14:paraId="22A58BB0" w14:textId="66F33246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Ensure quality implementation of health activities based on project model from design to implementation in line with donor requirements.</w:t>
      </w:r>
    </w:p>
    <w:p w14:paraId="43ECA838" w14:textId="1C62D72F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Coordinate with Project Manager and Program Coordinator about project models and guidelines as per outcomes of the project to ensure the quality of project implementation.</w:t>
      </w:r>
    </w:p>
    <w:p w14:paraId="68FE388B" w14:textId="0CA972F2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 xml:space="preserve">Assist Operation Manager and Technical Specialist in research and technical assessment to ensure the quality of the program. </w:t>
      </w:r>
    </w:p>
    <w:p w14:paraId="7BCC2248" w14:textId="224C9411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 xml:space="preserve">Working closely with </w:t>
      </w:r>
      <w:r w:rsidR="00950A90">
        <w:rPr>
          <w:sz w:val="24"/>
        </w:rPr>
        <w:t>g</w:t>
      </w:r>
      <w:r w:rsidRPr="00F92FFA">
        <w:rPr>
          <w:sz w:val="24"/>
        </w:rPr>
        <w:t xml:space="preserve">overnment </w:t>
      </w:r>
      <w:r w:rsidR="00950A90">
        <w:rPr>
          <w:sz w:val="24"/>
        </w:rPr>
        <w:t>r</w:t>
      </w:r>
      <w:r w:rsidRPr="00F92FFA">
        <w:rPr>
          <w:sz w:val="24"/>
        </w:rPr>
        <w:t xml:space="preserve">epresentative at the </w:t>
      </w:r>
      <w:r w:rsidR="00950A90">
        <w:rPr>
          <w:sz w:val="24"/>
        </w:rPr>
        <w:t xml:space="preserve">district </w:t>
      </w:r>
      <w:r w:rsidRPr="00F92FFA">
        <w:rPr>
          <w:sz w:val="24"/>
        </w:rPr>
        <w:t>level to ensure project implementation aligns with government priorities per strategies sectors.</w:t>
      </w:r>
    </w:p>
    <w:p w14:paraId="614C12AC" w14:textId="57763F62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Prepare documents in Lao &amp; English language (serve as team translator for documents, contracting consultants as needed) as required with organization standard templates.</w:t>
      </w:r>
    </w:p>
    <w:p w14:paraId="3E754DB1" w14:textId="0458F685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Scan, print and photocopy documents, as required.</w:t>
      </w:r>
    </w:p>
    <w:p w14:paraId="353246C9" w14:textId="6E716B47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Assist Project Manager to establish the standard filing system in both hard and electronic formats; and maintain the system.</w:t>
      </w:r>
    </w:p>
    <w:p w14:paraId="64D24B6F" w14:textId="3D18819C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Responsible for all project business related appointments, both internal and external.</w:t>
      </w:r>
    </w:p>
    <w:p w14:paraId="72A4C6ED" w14:textId="23A54DB1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Ensure in tracking the submissions of financial and narrative reports by the project partners and alert project team and partners to upcoming deadlines to ensure timely submissions</w:t>
      </w:r>
    </w:p>
    <w:p w14:paraId="367057A0" w14:textId="450CC7C2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Handle in preparing advance requests, payment requests and settlements</w:t>
      </w:r>
    </w:p>
    <w:p w14:paraId="0EDE73C3" w14:textId="5057BB38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Ensure the project team members comply with organization financial and other relevant management guidelines and policies</w:t>
      </w:r>
    </w:p>
    <w:p w14:paraId="070BC321" w14:textId="793DA6BE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Maintain asset and inventory records for all equipment</w:t>
      </w:r>
    </w:p>
    <w:p w14:paraId="694980CF" w14:textId="2D5A2D1E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Manage all travel arrangements for GNL colleagues, Government staff and specialists and assist with visitor travel and stay.</w:t>
      </w:r>
    </w:p>
    <w:p w14:paraId="43DF6B67" w14:textId="40C1088E" w:rsidR="00F92FFA" w:rsidRPr="00F92FFA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Responsible for any other logistic arrangements that will be assigned by the Project Manager and Program Coordinator.</w:t>
      </w:r>
    </w:p>
    <w:p w14:paraId="528D0A2C" w14:textId="59117594" w:rsidR="003F70F8" w:rsidRPr="003F70F8" w:rsidRDefault="00F92FFA" w:rsidP="00F92FFA">
      <w:pPr>
        <w:pStyle w:val="ListParagraph"/>
        <w:numPr>
          <w:ilvl w:val="0"/>
          <w:numId w:val="2"/>
        </w:numPr>
        <w:rPr>
          <w:sz w:val="24"/>
        </w:rPr>
      </w:pPr>
      <w:r w:rsidRPr="00F92FFA">
        <w:rPr>
          <w:sz w:val="24"/>
        </w:rPr>
        <w:t>Assist in documentation of process and impact of the program as needed.</w:t>
      </w:r>
    </w:p>
    <w:p w14:paraId="33808ABA" w14:textId="15F50181" w:rsidR="00A22DA3" w:rsidRPr="003F70F8" w:rsidRDefault="00A22DA3" w:rsidP="003F70F8">
      <w:pPr>
        <w:tabs>
          <w:tab w:val="left" w:pos="840"/>
          <w:tab w:val="left" w:pos="841"/>
        </w:tabs>
        <w:spacing w:before="1"/>
        <w:ind w:right="112"/>
        <w:rPr>
          <w:sz w:val="24"/>
        </w:rPr>
      </w:pPr>
    </w:p>
    <w:p w14:paraId="6556C3CE" w14:textId="77777777" w:rsidR="00A22DA3" w:rsidRDefault="00A22DA3" w:rsidP="00A22DA3">
      <w:pPr>
        <w:pStyle w:val="BodyText"/>
        <w:spacing w:before="11"/>
        <w:ind w:left="0"/>
        <w:rPr>
          <w:sz w:val="23"/>
        </w:rPr>
      </w:pPr>
    </w:p>
    <w:p w14:paraId="4CA2A58E" w14:textId="77777777" w:rsidR="00A22DA3" w:rsidRDefault="00A22DA3" w:rsidP="00A22DA3">
      <w:pPr>
        <w:pStyle w:val="Heading1"/>
        <w:ind w:firstLine="0"/>
      </w:pPr>
      <w:r>
        <w:t>Qualifications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</w:p>
    <w:p w14:paraId="16B60BC2" w14:textId="77777777" w:rsidR="00A22DA3" w:rsidRDefault="00A22DA3" w:rsidP="00A22DA3">
      <w:pPr>
        <w:pStyle w:val="BodyText"/>
        <w:spacing w:before="2"/>
        <w:ind w:left="0"/>
        <w:rPr>
          <w:b/>
        </w:rPr>
      </w:pPr>
    </w:p>
    <w:p w14:paraId="1404D7EB" w14:textId="77777777" w:rsidR="001755E3" w:rsidRPr="001755E3" w:rsidRDefault="001755E3" w:rsidP="003F70F8">
      <w:pPr>
        <w:pStyle w:val="ListParagraph"/>
        <w:tabs>
          <w:tab w:val="left" w:pos="840"/>
          <w:tab w:val="left" w:pos="841"/>
        </w:tabs>
        <w:spacing w:before="1"/>
        <w:ind w:firstLine="0"/>
        <w:rPr>
          <w:rFonts w:ascii="Symbol" w:hAnsi="Symbol"/>
          <w:color w:val="090909"/>
          <w:sz w:val="20"/>
        </w:rPr>
      </w:pPr>
    </w:p>
    <w:p w14:paraId="4DBD802F" w14:textId="0A1B2956" w:rsidR="001755E3" w:rsidRPr="001755E3" w:rsidRDefault="001755E3" w:rsidP="001755E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  <w:rPr>
          <w:rFonts w:eastAsiaTheme="minorEastAsia"/>
          <w:color w:val="090909"/>
          <w:sz w:val="24"/>
          <w:lang w:eastAsia="ko-KR"/>
        </w:rPr>
      </w:pPr>
      <w:r>
        <w:rPr>
          <w:rFonts w:eastAsiaTheme="minorEastAsia" w:hint="eastAsia"/>
          <w:color w:val="090909"/>
          <w:sz w:val="24"/>
          <w:lang w:eastAsia="ko-KR"/>
        </w:rPr>
        <w:t>E</w:t>
      </w:r>
      <w:r>
        <w:rPr>
          <w:rFonts w:eastAsiaTheme="minorEastAsia"/>
          <w:color w:val="090909"/>
          <w:sz w:val="24"/>
          <w:lang w:eastAsia="ko-KR"/>
        </w:rPr>
        <w:t xml:space="preserve">xcellent </w:t>
      </w:r>
      <w:r w:rsidRPr="001755E3">
        <w:rPr>
          <w:rFonts w:eastAsiaTheme="minorEastAsia"/>
          <w:color w:val="090909"/>
          <w:sz w:val="24"/>
          <w:lang w:eastAsia="ko-KR"/>
        </w:rPr>
        <w:t>knowledge and experience of project management with government and multilateral agencies, grant funded projects and experience of grant compliance procedures for major multilateral and bilateral donors</w:t>
      </w:r>
      <w:r>
        <w:rPr>
          <w:rFonts w:eastAsiaTheme="minorEastAsia"/>
          <w:color w:val="090909"/>
          <w:sz w:val="24"/>
          <w:lang w:eastAsia="ko-KR"/>
        </w:rPr>
        <w:t>.</w:t>
      </w:r>
    </w:p>
    <w:p w14:paraId="59DD4FDE" w14:textId="505C6BD0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3 years’ experience in development field with a university degree or 05 years’ experience preferably in implementation of projects/programs in the domain of development and protection, child rights or community empowerment.</w:t>
      </w:r>
    </w:p>
    <w:p w14:paraId="1A4DED4A" w14:textId="77777777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Good knowledge in community mobilization including participatory assessments, reviews, community training etc.</w:t>
      </w:r>
    </w:p>
    <w:p w14:paraId="3A95011B" w14:textId="77777777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Working knowledge in general office software applications (</w:t>
      </w:r>
      <w:proofErr w:type="spellStart"/>
      <w:r w:rsidRPr="003F70F8">
        <w:rPr>
          <w:rFonts w:eastAsiaTheme="minorEastAsia"/>
          <w:color w:val="090909"/>
          <w:sz w:val="24"/>
          <w:lang w:eastAsia="ko-KR"/>
        </w:rPr>
        <w:t>Eg.</w:t>
      </w:r>
      <w:proofErr w:type="spellEnd"/>
      <w:r w:rsidRPr="003F70F8">
        <w:rPr>
          <w:rFonts w:eastAsiaTheme="minorEastAsia"/>
          <w:color w:val="090909"/>
          <w:sz w:val="24"/>
          <w:lang w:eastAsia="ko-KR"/>
        </w:rPr>
        <w:t xml:space="preserve"> Word, Excel, Outlook)</w:t>
      </w:r>
    </w:p>
    <w:p w14:paraId="316C32B4" w14:textId="0390E87A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Demonstrated experience with the design, implementation, management and evaluation of early childhood development programs.</w:t>
      </w:r>
    </w:p>
    <w:p w14:paraId="1EE1ECE6" w14:textId="77777777" w:rsidR="003F70F8" w:rsidRPr="003F70F8" w:rsidRDefault="003F70F8" w:rsidP="003F70F8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eastAsiaTheme="minorEastAsia"/>
          <w:color w:val="090909"/>
          <w:sz w:val="24"/>
          <w:lang w:eastAsia="ko-KR"/>
        </w:rPr>
      </w:pPr>
      <w:r w:rsidRPr="003F70F8">
        <w:rPr>
          <w:rFonts w:eastAsiaTheme="minorEastAsia"/>
          <w:color w:val="090909"/>
          <w:sz w:val="24"/>
          <w:lang w:eastAsia="ko-KR"/>
        </w:rPr>
        <w:t>Good oral/written communication and organizational skills</w:t>
      </w:r>
    </w:p>
    <w:p w14:paraId="5A9854D8" w14:textId="6933522E" w:rsidR="00A22DA3" w:rsidRPr="003F70F8" w:rsidRDefault="00A22DA3" w:rsidP="003F70F8">
      <w:pPr>
        <w:tabs>
          <w:tab w:val="left" w:pos="840"/>
          <w:tab w:val="left" w:pos="841"/>
        </w:tabs>
        <w:rPr>
          <w:rFonts w:ascii="Symbol" w:hAnsi="Symbol"/>
          <w:color w:val="090909"/>
          <w:sz w:val="20"/>
        </w:rPr>
      </w:pPr>
    </w:p>
    <w:p w14:paraId="20FBCD3E" w14:textId="77777777" w:rsidR="00A22DA3" w:rsidRDefault="00A22DA3" w:rsidP="00A22DA3">
      <w:pPr>
        <w:pStyle w:val="BodyText"/>
        <w:spacing w:before="5"/>
        <w:ind w:left="0"/>
      </w:pPr>
    </w:p>
    <w:p w14:paraId="76FD9724" w14:textId="77777777" w:rsidR="00A22DA3" w:rsidRDefault="00A22DA3" w:rsidP="00A22DA3">
      <w:pPr>
        <w:pStyle w:val="Heading1"/>
        <w:ind w:firstLine="0"/>
      </w:pPr>
      <w:r>
        <w:t>Skills</w:t>
      </w:r>
    </w:p>
    <w:p w14:paraId="1242F806" w14:textId="77777777" w:rsidR="00A22DA3" w:rsidRDefault="00A22DA3" w:rsidP="00A22DA3"/>
    <w:p w14:paraId="78B16F0A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0"/>
        <w:ind w:hanging="361"/>
        <w:rPr>
          <w:rFonts w:ascii="Symbol" w:hAnsi="Symbol"/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proficiency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and quantitative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14:paraId="3B6ABFF8" w14:textId="31EE4091" w:rsidR="007D30F2" w:rsidRPr="007D30F2" w:rsidRDefault="007D30F2" w:rsidP="007D30F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93" w:lineRule="exact"/>
        <w:rPr>
          <w:sz w:val="24"/>
        </w:rPr>
      </w:pPr>
      <w:r w:rsidRPr="007D30F2">
        <w:rPr>
          <w:sz w:val="24"/>
        </w:rPr>
        <w:t>Track record of success grant design and win rate, in partner and donor relations.</w:t>
      </w:r>
    </w:p>
    <w:p w14:paraId="49FDD588" w14:textId="5996252C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M&amp;E</w:t>
      </w:r>
      <w:r>
        <w:rPr>
          <w:spacing w:val="-1"/>
          <w:sz w:val="24"/>
        </w:rPr>
        <w:t xml:space="preserve"> </w:t>
      </w:r>
      <w:r>
        <w:rPr>
          <w:sz w:val="24"/>
        </w:rPr>
        <w:t>tools,</w:t>
      </w:r>
      <w:r>
        <w:rPr>
          <w:spacing w:val="-1"/>
          <w:sz w:val="24"/>
        </w:rPr>
        <w:t xml:space="preserve"> </w:t>
      </w:r>
      <w:r>
        <w:rPr>
          <w:sz w:val="24"/>
        </w:rPr>
        <w:t>surveys,</w:t>
      </w:r>
      <w:r>
        <w:rPr>
          <w:spacing w:val="-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2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evaluations</w:t>
      </w:r>
    </w:p>
    <w:p w14:paraId="29F5A8D6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color w:val="090909"/>
          <w:sz w:val="24"/>
        </w:rPr>
      </w:pPr>
      <w:r>
        <w:rPr>
          <w:color w:val="090909"/>
          <w:sz w:val="24"/>
        </w:rPr>
        <w:t>Good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reporting skills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in English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and Lao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is essential for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this position</w:t>
      </w:r>
    </w:p>
    <w:p w14:paraId="505AD8D5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color w:val="090909"/>
          <w:sz w:val="24"/>
        </w:rPr>
      </w:pPr>
      <w:r>
        <w:rPr>
          <w:color w:val="090909"/>
          <w:sz w:val="24"/>
        </w:rPr>
        <w:t>Have</w:t>
      </w:r>
      <w:r>
        <w:rPr>
          <w:color w:val="090909"/>
          <w:spacing w:val="-2"/>
          <w:sz w:val="24"/>
        </w:rPr>
        <w:t xml:space="preserve"> </w:t>
      </w:r>
      <w:r>
        <w:rPr>
          <w:color w:val="090909"/>
          <w:sz w:val="24"/>
        </w:rPr>
        <w:t>critical</w:t>
      </w:r>
      <w:r>
        <w:rPr>
          <w:color w:val="090909"/>
          <w:spacing w:val="-1"/>
          <w:sz w:val="24"/>
        </w:rPr>
        <w:t xml:space="preserve"> </w:t>
      </w:r>
      <w:r>
        <w:rPr>
          <w:color w:val="090909"/>
          <w:sz w:val="24"/>
        </w:rPr>
        <w:t>thinking,</w:t>
      </w:r>
    </w:p>
    <w:p w14:paraId="483D3AF8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Demonstrated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build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of others</w:t>
      </w:r>
    </w:p>
    <w:p w14:paraId="700C22E5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05"/>
        <w:rPr>
          <w:rFonts w:ascii="Symbol" w:hAnsi="Symbol"/>
          <w:sz w:val="24"/>
        </w:rPr>
      </w:pPr>
      <w:r>
        <w:rPr>
          <w:sz w:val="24"/>
        </w:rPr>
        <w:t>Experience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1"/>
          <w:sz w:val="24"/>
        </w:rPr>
        <w:t xml:space="preserve"> </w:t>
      </w:r>
      <w:r>
        <w:rPr>
          <w:sz w:val="24"/>
        </w:rPr>
        <w:t>Non-Governmental</w:t>
      </w:r>
      <w:r>
        <w:rPr>
          <w:spacing w:val="1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0"/>
          <w:sz w:val="24"/>
        </w:rPr>
        <w:t xml:space="preserve"> </w:t>
      </w:r>
      <w:r>
        <w:rPr>
          <w:sz w:val="24"/>
        </w:rPr>
        <w:t>(INGO)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non-profit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(NPA)</w:t>
      </w:r>
      <w:r>
        <w:rPr>
          <w:spacing w:val="-2"/>
          <w:sz w:val="24"/>
        </w:rPr>
        <w:t xml:space="preserve"> </w:t>
      </w:r>
      <w:r>
        <w:rPr>
          <w:sz w:val="24"/>
        </w:rPr>
        <w:t>or in the</w:t>
      </w:r>
      <w:r>
        <w:rPr>
          <w:spacing w:val="-1"/>
          <w:sz w:val="24"/>
        </w:rPr>
        <w:t xml:space="preserve"> </w:t>
      </w:r>
      <w:r>
        <w:rPr>
          <w:sz w:val="24"/>
        </w:rPr>
        <w:t>United Nations (desirable)</w:t>
      </w:r>
    </w:p>
    <w:p w14:paraId="1CA38D20" w14:textId="77777777" w:rsidR="00A22DA3" w:rsidRDefault="00A22DA3" w:rsidP="00A22DA3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work</w:t>
      </w:r>
      <w:r>
        <w:rPr>
          <w:spacing w:val="-1"/>
          <w:sz w:val="24"/>
        </w:rPr>
        <w:t xml:space="preserve"> </w:t>
      </w:r>
      <w:r>
        <w:rPr>
          <w:sz w:val="24"/>
        </w:rPr>
        <w:t>under stress,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assigned task</w:t>
      </w:r>
      <w:r>
        <w:rPr>
          <w:spacing w:val="-1"/>
          <w:sz w:val="24"/>
        </w:rPr>
        <w:t xml:space="preserve"> </w:t>
      </w:r>
      <w:r>
        <w:rPr>
          <w:sz w:val="24"/>
        </w:rPr>
        <w:t>on time</w:t>
      </w:r>
    </w:p>
    <w:p w14:paraId="4969C7B0" w14:textId="77777777" w:rsidR="00A22DA3" w:rsidRDefault="00A22DA3" w:rsidP="00A22DA3">
      <w:pPr>
        <w:pStyle w:val="BodyText"/>
        <w:ind w:left="0"/>
        <w:rPr>
          <w:sz w:val="28"/>
        </w:rPr>
      </w:pPr>
    </w:p>
    <w:p w14:paraId="7A1E7437" w14:textId="77777777" w:rsidR="00A22DA3" w:rsidRDefault="00A22DA3" w:rsidP="00A22DA3">
      <w:pPr>
        <w:pStyle w:val="Heading1"/>
        <w:spacing w:before="236"/>
        <w:ind w:firstLine="0"/>
        <w:jc w:val="both"/>
      </w:pPr>
      <w:r>
        <w:t>Application</w:t>
      </w:r>
      <w:r>
        <w:rPr>
          <w:spacing w:val="-2"/>
        </w:rPr>
        <w:t xml:space="preserve"> </w:t>
      </w:r>
      <w:r>
        <w:t>Information</w:t>
      </w:r>
    </w:p>
    <w:p w14:paraId="7D5D548B" w14:textId="7E64E2C0" w:rsidR="00A22DA3" w:rsidRDefault="00A22DA3" w:rsidP="00A22DA3">
      <w:pPr>
        <w:pStyle w:val="BodyText"/>
        <w:ind w:left="120" w:right="103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76EB" wp14:editId="4B270E99">
                <wp:simplePos x="0" y="0"/>
                <wp:positionH relativeFrom="page">
                  <wp:posOffset>2289175</wp:posOffset>
                </wp:positionH>
                <wp:positionV relativeFrom="paragraph">
                  <wp:posOffset>859790</wp:posOffset>
                </wp:positionV>
                <wp:extent cx="2821305" cy="15240"/>
                <wp:effectExtent l="3175" t="3810" r="4445" b="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30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5C03" id="직사각형 2" o:spid="_x0000_s1026" style="position:absolute;left:0;text-align:left;margin-left:180.25pt;margin-top:67.7pt;width:222.15pt;height: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" fillcolor="black" stroked="f">
                <w10:wrap anchorx="page"/>
              </v:rect>
            </w:pict>
          </mc:Fallback>
        </mc:AlternateContent>
      </w:r>
      <w:r>
        <w:t>All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CV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(</w:t>
      </w:r>
      <w:r>
        <w:rPr>
          <w:color w:val="4F81BC"/>
          <w:u w:val="single" w:color="4F81BC"/>
        </w:rPr>
        <w:t>info</w:t>
      </w:r>
      <w:r>
        <w:rPr>
          <w:color w:val="4F81BC"/>
        </w:rPr>
        <w:t>@</w:t>
      </w:r>
      <w:hyperlink r:id="rId7">
        <w:r>
          <w:rPr>
            <w:color w:val="4F81BC"/>
            <w:u w:val="single" w:color="4F81BC"/>
          </w:rPr>
          <w:t>gnlaos.org</w:t>
        </w:r>
      </w:hyperlink>
      <w:r>
        <w:t xml:space="preserve">) or post by delivery to Good Neighbor office in Vientiane: Ban </w:t>
      </w:r>
      <w:proofErr w:type="spellStart"/>
      <w:r>
        <w:t>Sisangvone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Saysettha</w:t>
      </w:r>
      <w:proofErr w:type="spellEnd"/>
      <w:r>
        <w:t xml:space="preserve"> Dist. Vientiane Lao PDR Tel &amp; Fax: 021 415 711</w:t>
      </w:r>
      <w:r>
        <w:rPr>
          <w:color w:val="1F487C"/>
        </w:rPr>
        <w:t xml:space="preserve">. </w:t>
      </w:r>
      <w:r>
        <w:t xml:space="preserve">Please </w:t>
      </w:r>
      <w:r>
        <w:rPr>
          <w:u w:val="single"/>
        </w:rPr>
        <w:t>mention your expected salary</w:t>
      </w:r>
      <w:r>
        <w:rPr>
          <w:spacing w:val="1"/>
        </w:rPr>
        <w:t xml:space="preserve"> </w:t>
      </w:r>
      <w:r>
        <w:t>on your cover letter or CV and include with three references. Only short-listed candidates will be</w:t>
      </w:r>
      <w:r>
        <w:rPr>
          <w:spacing w:val="1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interview.</w:t>
      </w:r>
      <w:r>
        <w:rPr>
          <w:spacing w:val="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deadline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4"/>
        </w:rPr>
        <w:t xml:space="preserve"> </w:t>
      </w:r>
      <w:r w:rsidR="00A12299">
        <w:rPr>
          <w:b/>
        </w:rPr>
        <w:t>1</w:t>
      </w:r>
      <w:r w:rsidR="00F92FFA">
        <w:rPr>
          <w:b/>
        </w:rPr>
        <w:t>5</w:t>
      </w:r>
      <w:r w:rsidR="00F92FFA">
        <w:rPr>
          <w:b/>
          <w:vertAlign w:val="superscript"/>
        </w:rPr>
        <w:t>th</w:t>
      </w:r>
      <w:r w:rsidR="00A12299">
        <w:rPr>
          <w:b/>
        </w:rPr>
        <w:t xml:space="preserve"> </w:t>
      </w:r>
      <w:r w:rsidR="00F92FFA">
        <w:rPr>
          <w:b/>
        </w:rPr>
        <w:t>June</w:t>
      </w:r>
      <w:r>
        <w:rPr>
          <w:b/>
        </w:rPr>
        <w:t xml:space="preserve"> 202</w:t>
      </w:r>
      <w:r w:rsidR="00F92FFA">
        <w:rPr>
          <w:b/>
        </w:rPr>
        <w:t>2</w:t>
      </w:r>
      <w:r>
        <w:rPr>
          <w:b/>
        </w:rPr>
        <w:t>.</w:t>
      </w:r>
    </w:p>
    <w:p w14:paraId="00814E5D" w14:textId="77777777" w:rsidR="00A22DA3" w:rsidRDefault="00A22DA3" w:rsidP="00A22DA3">
      <w:pPr>
        <w:pStyle w:val="BodyText"/>
        <w:ind w:left="0"/>
        <w:rPr>
          <w:b/>
          <w:sz w:val="20"/>
        </w:rPr>
      </w:pPr>
    </w:p>
    <w:p w14:paraId="7BA7EE9E" w14:textId="77777777" w:rsidR="00A22DA3" w:rsidRDefault="00A22DA3" w:rsidP="00A22DA3">
      <w:pPr>
        <w:pStyle w:val="BodyText"/>
        <w:ind w:left="0"/>
        <w:rPr>
          <w:b/>
          <w:sz w:val="20"/>
        </w:rPr>
      </w:pPr>
    </w:p>
    <w:p w14:paraId="747A2360" w14:textId="77777777" w:rsidR="00A22DA3" w:rsidRDefault="00A22DA3" w:rsidP="00A22DA3">
      <w:pPr>
        <w:pStyle w:val="BodyText"/>
        <w:spacing w:before="9"/>
        <w:ind w:left="0"/>
        <w:rPr>
          <w:b/>
          <w:sz w:val="25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75"/>
        <w:gridCol w:w="6200"/>
      </w:tblGrid>
      <w:tr w:rsidR="00A22DA3" w14:paraId="64C7E008" w14:textId="77777777" w:rsidTr="008E44CF">
        <w:trPr>
          <w:trHeight w:val="340"/>
        </w:trPr>
        <w:tc>
          <w:tcPr>
            <w:tcW w:w="3175" w:type="dxa"/>
            <w:tcBorders>
              <w:bottom w:val="dashSmallGap" w:sz="6" w:space="0" w:color="DDDDDD"/>
            </w:tcBorders>
          </w:tcPr>
          <w:p w14:paraId="0CAC088C" w14:textId="77777777" w:rsidR="00A22DA3" w:rsidRDefault="00A22DA3" w:rsidP="008E44CF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z w:val="24"/>
              </w:rPr>
              <w:t>Organizations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200" w:type="dxa"/>
            <w:tcBorders>
              <w:bottom w:val="dashSmallGap" w:sz="6" w:space="0" w:color="DDDDDD"/>
            </w:tcBorders>
          </w:tcPr>
          <w:p w14:paraId="3ED0A146" w14:textId="77777777" w:rsidR="00A22DA3" w:rsidRDefault="00A22DA3" w:rsidP="008E44CF">
            <w:pPr>
              <w:pStyle w:val="TableParagraph"/>
              <w:spacing w:before="0"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Neighbors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Laos</w:t>
            </w:r>
          </w:p>
        </w:tc>
      </w:tr>
      <w:tr w:rsidR="00A22DA3" w14:paraId="229678C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62EA786F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81B18E2" w14:textId="77777777" w:rsidR="00A22DA3" w:rsidRDefault="00A22DA3" w:rsidP="008E44C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INGO</w:t>
            </w:r>
          </w:p>
        </w:tc>
      </w:tr>
      <w:tr w:rsidR="00A22DA3" w14:paraId="1F61AB3D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1A472F7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Position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CDB2D32" w14:textId="77777777" w:rsidR="00A22DA3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>Full-time</w:t>
            </w:r>
          </w:p>
        </w:tc>
      </w:tr>
      <w:tr w:rsidR="00A22DA3" w14:paraId="5675D73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0F2FA80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National/International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480A63B" w14:textId="77777777" w:rsidR="00A22DA3" w:rsidRDefault="00A22DA3" w:rsidP="008E44C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</w:p>
        </w:tc>
      </w:tr>
      <w:tr w:rsidR="00A22DA3" w14:paraId="5A1A0136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1CE92BA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6CDFA06A" w14:textId="77777777" w:rsidR="00A22DA3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 (possible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renew)</w:t>
            </w:r>
          </w:p>
        </w:tc>
      </w:tr>
      <w:tr w:rsidR="00A22DA3" w14:paraId="2B4A318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2AD6B61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Deadline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1FD3E42" w14:textId="349BCFBF" w:rsidR="00A22DA3" w:rsidRDefault="002305CF" w:rsidP="008E44CF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F92FFA">
              <w:rPr>
                <w:sz w:val="24"/>
              </w:rPr>
              <w:t>5</w:t>
            </w:r>
            <w:r w:rsidRPr="002305CF">
              <w:rPr>
                <w:sz w:val="24"/>
                <w:vertAlign w:val="superscript"/>
              </w:rPr>
              <w:t>t</w:t>
            </w:r>
            <w:r w:rsidR="00F92FFA">
              <w:rPr>
                <w:sz w:val="24"/>
                <w:vertAlign w:val="superscript"/>
              </w:rPr>
              <w:t>h</w:t>
            </w:r>
            <w:r>
              <w:rPr>
                <w:sz w:val="24"/>
              </w:rPr>
              <w:t xml:space="preserve"> </w:t>
            </w:r>
            <w:r w:rsidR="00F92FFA">
              <w:rPr>
                <w:sz w:val="24"/>
              </w:rPr>
              <w:t>June</w:t>
            </w:r>
            <w:r w:rsidR="00A22DA3">
              <w:rPr>
                <w:sz w:val="24"/>
              </w:rPr>
              <w:t xml:space="preserve"> 202</w:t>
            </w:r>
            <w:r w:rsidR="00F92FFA">
              <w:rPr>
                <w:sz w:val="24"/>
              </w:rPr>
              <w:t>2</w:t>
            </w:r>
          </w:p>
        </w:tc>
      </w:tr>
      <w:tr w:rsidR="00A22DA3" w14:paraId="40226535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85B1A27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Province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A072BA6" w14:textId="5A4DD464" w:rsidR="00A22DA3" w:rsidRDefault="00F92FFA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>Luang Prabang</w:t>
            </w:r>
            <w:r w:rsidR="00A22DA3">
              <w:rPr>
                <w:spacing w:val="-3"/>
                <w:sz w:val="24"/>
              </w:rPr>
              <w:t xml:space="preserve"> </w:t>
            </w:r>
            <w:r w:rsidR="00A22DA3">
              <w:rPr>
                <w:sz w:val="24"/>
              </w:rPr>
              <w:t>Province</w:t>
            </w:r>
          </w:p>
        </w:tc>
      </w:tr>
      <w:tr w:rsidR="00A22DA3" w14:paraId="34FB51F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2917D4C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2807453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14:paraId="5F23D762" w14:textId="77777777" w:rsidTr="008E44CF">
        <w:trPr>
          <w:trHeight w:val="688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8848251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lastRenderedPageBreak/>
              <w:t>Telephone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E88347D" w14:textId="011C7C25" w:rsidR="00A22DA3" w:rsidRDefault="00A22DA3" w:rsidP="008E44CF">
            <w:pPr>
              <w:pStyle w:val="TableParagraph"/>
              <w:spacing w:before="61"/>
              <w:ind w:left="120"/>
              <w:rPr>
                <w:sz w:val="24"/>
              </w:rPr>
            </w:pPr>
            <w:r>
              <w:rPr>
                <w:sz w:val="24"/>
              </w:rPr>
              <w:t xml:space="preserve">021 415711 or +856 20 </w:t>
            </w:r>
            <w:r w:rsidR="007D30F2">
              <w:rPr>
                <w:sz w:val="24"/>
              </w:rPr>
              <w:t>5922</w:t>
            </w:r>
            <w:r>
              <w:rPr>
                <w:sz w:val="24"/>
              </w:rPr>
              <w:t xml:space="preserve"> 7</w:t>
            </w:r>
            <w:r w:rsidR="007D30F2">
              <w:rPr>
                <w:sz w:val="24"/>
              </w:rPr>
              <w:t>222</w:t>
            </w:r>
          </w:p>
          <w:p w14:paraId="4A52A229" w14:textId="06409ABB" w:rsidR="00A22DA3" w:rsidRDefault="00A22DA3" w:rsidP="008E44CF">
            <w:pPr>
              <w:pStyle w:val="TableParagraph"/>
              <w:spacing w:before="0"/>
              <w:ind w:left="120"/>
              <w:rPr>
                <w:sz w:val="24"/>
              </w:rPr>
            </w:pPr>
            <w:r>
              <w:rPr>
                <w:sz w:val="24"/>
              </w:rPr>
              <w:t>(M</w:t>
            </w:r>
            <w:r w:rsidR="007D30F2">
              <w:rPr>
                <w:sz w:val="24"/>
              </w:rPr>
              <w:t>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="007D30F2">
              <w:rPr>
                <w:sz w:val="24"/>
              </w:rPr>
              <w:t>Chindavone</w:t>
            </w:r>
            <w:r>
              <w:rPr>
                <w:sz w:val="24"/>
              </w:rPr>
              <w:t>)</w:t>
            </w:r>
          </w:p>
        </w:tc>
      </w:tr>
      <w:tr w:rsidR="00A22DA3" w14:paraId="6AC9B3B2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D0AB84B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F4D1274" w14:textId="77777777" w:rsidR="00A22DA3" w:rsidRDefault="00774656" w:rsidP="008E44CF">
            <w:pPr>
              <w:pStyle w:val="TableParagraph"/>
              <w:ind w:left="120"/>
              <w:rPr>
                <w:sz w:val="24"/>
              </w:rPr>
            </w:pPr>
            <w:hyperlink r:id="rId8">
              <w:r w:rsidR="00A22DA3">
                <w:rPr>
                  <w:color w:val="0000FF"/>
                  <w:sz w:val="24"/>
                  <w:u w:val="single" w:color="0000FF"/>
                </w:rPr>
                <w:t>info@gnlaos.org</w:t>
              </w:r>
            </w:hyperlink>
          </w:p>
        </w:tc>
      </w:tr>
      <w:tr w:rsidR="00A22DA3" w14:paraId="5BF47FC4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6FF9F69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79360C7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14:paraId="2744D6CF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DD67B5D" w14:textId="77777777" w:rsidR="00A22DA3" w:rsidRDefault="00A22DA3" w:rsidP="008E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Attachment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38476D9C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  <w:tr w:rsidR="00A22DA3" w14:paraId="69DA7E14" w14:textId="77777777" w:rsidTr="008E44CF">
        <w:trPr>
          <w:trHeight w:val="412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6F19493" w14:textId="77777777" w:rsidR="00A22DA3" w:rsidRDefault="00A22DA3" w:rsidP="008E44C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Edited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4CDD88EB" w14:textId="77777777" w:rsidR="00A22DA3" w:rsidRDefault="00A22DA3" w:rsidP="008E44CF">
            <w:pPr>
              <w:pStyle w:val="TableParagraph"/>
              <w:spacing w:before="0"/>
              <w:ind w:left="0"/>
            </w:pPr>
          </w:p>
        </w:tc>
      </w:tr>
    </w:tbl>
    <w:p w14:paraId="7E23B5E1" w14:textId="77777777" w:rsidR="00A22DA3" w:rsidRDefault="00A22DA3" w:rsidP="00A22DA3"/>
    <w:p w14:paraId="78934478" w14:textId="77777777" w:rsidR="00A22DA3" w:rsidRDefault="00A22DA3"/>
    <w:sectPr w:rsidR="00A22DA3">
      <w:headerReference w:type="default" r:id="rId9"/>
      <w:pgSz w:w="11910" w:h="16850"/>
      <w:pgMar w:top="1640" w:right="1000" w:bottom="280" w:left="11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0F84" w14:textId="77777777" w:rsidR="00774656" w:rsidRDefault="00774656">
      <w:r>
        <w:separator/>
      </w:r>
    </w:p>
  </w:endnote>
  <w:endnote w:type="continuationSeparator" w:id="0">
    <w:p w14:paraId="7EA2499F" w14:textId="77777777" w:rsidR="00774656" w:rsidRDefault="0077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9730" w14:textId="77777777" w:rsidR="00774656" w:rsidRDefault="00774656">
      <w:r>
        <w:separator/>
      </w:r>
    </w:p>
  </w:footnote>
  <w:footnote w:type="continuationSeparator" w:id="0">
    <w:p w14:paraId="759BD193" w14:textId="77777777" w:rsidR="00774656" w:rsidRDefault="0077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792A" w14:textId="77777777" w:rsidR="005C1887" w:rsidRDefault="00A12299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126C82" wp14:editId="24D9A4B3">
          <wp:simplePos x="0" y="0"/>
          <wp:positionH relativeFrom="page">
            <wp:posOffset>2119629</wp:posOffset>
          </wp:positionH>
          <wp:positionV relativeFrom="page">
            <wp:posOffset>457199</wp:posOffset>
          </wp:positionV>
          <wp:extent cx="3415411" cy="47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5411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F0272"/>
    <w:multiLevelType w:val="hybridMultilevel"/>
    <w:tmpl w:val="FEFEDFF0"/>
    <w:lvl w:ilvl="0" w:tplc="849E15A0">
      <w:numFmt w:val="bullet"/>
      <w:lvlText w:val="■"/>
      <w:lvlJc w:val="left"/>
      <w:pPr>
        <w:ind w:left="480" w:hanging="360"/>
      </w:pPr>
      <w:rPr>
        <w:rFonts w:ascii="Malgun Gothic" w:eastAsia="Malgun Gothic" w:hAnsi="Malgun Gothic" w:cs="Malgun Gothic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9F01A92">
      <w:start w:val="1"/>
      <w:numFmt w:val="decimal"/>
      <w:lvlText w:val="%2.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9F480CA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C51EB05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4" w:tplc="E4BCAC78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E4FC55F4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6" w:tplc="02189D32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0B6A1E1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8BFCC29C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091D0C"/>
    <w:multiLevelType w:val="hybridMultilevel"/>
    <w:tmpl w:val="11347F34"/>
    <w:lvl w:ilvl="0" w:tplc="7FD0CD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6E29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915E3104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08A3E6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9BF2403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199617D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E45C3072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0E0C236E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8BB4E134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D80F06"/>
    <w:multiLevelType w:val="hybridMultilevel"/>
    <w:tmpl w:val="F5741C6A"/>
    <w:lvl w:ilvl="0" w:tplc="7AD4BA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773A70C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2C2CF22C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4A88953C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C4AEE05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D6E0D39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73A01C2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8026C7B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63E8446C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num w:numId="1" w16cid:durableId="1379819976">
    <w:abstractNumId w:val="2"/>
  </w:num>
  <w:num w:numId="2" w16cid:durableId="908229527">
    <w:abstractNumId w:val="1"/>
  </w:num>
  <w:num w:numId="3" w16cid:durableId="119179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3"/>
    <w:rsid w:val="00091614"/>
    <w:rsid w:val="00096C47"/>
    <w:rsid w:val="001755E3"/>
    <w:rsid w:val="002305CF"/>
    <w:rsid w:val="00297715"/>
    <w:rsid w:val="002E0344"/>
    <w:rsid w:val="002E152D"/>
    <w:rsid w:val="00327918"/>
    <w:rsid w:val="003932E2"/>
    <w:rsid w:val="003F70F8"/>
    <w:rsid w:val="006B1B8D"/>
    <w:rsid w:val="00707983"/>
    <w:rsid w:val="00774656"/>
    <w:rsid w:val="007B7A2F"/>
    <w:rsid w:val="007D30F2"/>
    <w:rsid w:val="008A332B"/>
    <w:rsid w:val="00950A90"/>
    <w:rsid w:val="009C7CCE"/>
    <w:rsid w:val="00A12299"/>
    <w:rsid w:val="00A22DA3"/>
    <w:rsid w:val="00D97F2C"/>
    <w:rsid w:val="00F92FFA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C830"/>
  <w15:chartTrackingRefBased/>
  <w15:docId w15:val="{B9D4C75F-9E78-4A4E-9BEF-6353110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A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22DA3"/>
    <w:pPr>
      <w:ind w:left="1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A3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2DA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22DA3"/>
    <w:pPr>
      <w:ind w:left="8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DA3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A22DA3"/>
    <w:pPr>
      <w:spacing w:before="92"/>
      <w:ind w:left="2630" w:right="261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A3"/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1"/>
    <w:qFormat/>
    <w:rsid w:val="00A22DA3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A22DA3"/>
    <w:pPr>
      <w:spacing w:before="59"/>
      <w:ind w:left="88"/>
    </w:pPr>
  </w:style>
  <w:style w:type="paragraph" w:styleId="Header">
    <w:name w:val="header"/>
    <w:basedOn w:val="Normal"/>
    <w:link w:val="Head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nlao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la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HP</cp:lastModifiedBy>
  <cp:revision>2</cp:revision>
  <cp:lastPrinted>2022-06-08T05:03:00Z</cp:lastPrinted>
  <dcterms:created xsi:type="dcterms:W3CDTF">2022-06-08T07:09:00Z</dcterms:created>
  <dcterms:modified xsi:type="dcterms:W3CDTF">2022-06-08T07:09:00Z</dcterms:modified>
</cp:coreProperties>
</file>