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2158" w14:textId="1E1AA6E8" w:rsidR="00752DF0" w:rsidRDefault="00752DF0" w:rsidP="00752DF0">
      <w:pPr>
        <w:jc w:val="center"/>
        <w:rPr>
          <w:rFonts w:cs="DokChampa"/>
          <w:b/>
          <w:bCs/>
          <w:sz w:val="32"/>
          <w:szCs w:val="32"/>
          <w:u w:val="single"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FCF1" wp14:editId="2820A217">
                <wp:simplePos x="0" y="0"/>
                <wp:positionH relativeFrom="column">
                  <wp:posOffset>3248025</wp:posOffset>
                </wp:positionH>
                <wp:positionV relativeFrom="paragraph">
                  <wp:posOffset>-548640</wp:posOffset>
                </wp:positionV>
                <wp:extent cx="3314700" cy="78105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6A539" w14:textId="77777777" w:rsidR="00C31CA9" w:rsidRDefault="00C31CA9" w:rsidP="00C31C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371D74A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0010980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7A47C2A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2FC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55.75pt;margin-top:-43.2pt;width:261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" filled="f" stroked="f">
                <v:textbox style="mso-fit-shape-to-text:t">
                  <w:txbxContent>
                    <w:p w14:paraId="7FA6A539" w14:textId="77777777" w:rsidR="00C31CA9" w:rsidRDefault="00C31CA9" w:rsidP="00C31C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371D74A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0010980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7A47C2A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F81C228" w14:textId="77777777" w:rsidR="00752DF0" w:rsidRDefault="00752DF0" w:rsidP="00752DF0">
      <w:pPr>
        <w:jc w:val="center"/>
        <w:rPr>
          <w:rFonts w:cs="DokChampa"/>
          <w:b/>
          <w:bCs/>
          <w:sz w:val="32"/>
          <w:szCs w:val="32"/>
          <w:u w:val="single"/>
          <w:cs/>
        </w:rPr>
      </w:pPr>
    </w:p>
    <w:p w14:paraId="167C7987" w14:textId="280CDC79" w:rsidR="0075190C" w:rsidRDefault="00BC2FA9" w:rsidP="00752DF0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752DF0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1072E1BB" w14:textId="77777777" w:rsidR="00752DF0" w:rsidRPr="00752DF0" w:rsidRDefault="00752DF0" w:rsidP="00752DF0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</w:p>
    <w:p w14:paraId="5B570A76" w14:textId="5F5C675E" w:rsidR="00FE66A4" w:rsidRPr="00752DF0" w:rsidRDefault="00065DF1" w:rsidP="00065DF1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ເຖິ່ງ: ບໍລິສັດ ແລະ </w:t>
      </w:r>
      <w:r w:rsidR="006B3DE1" w:rsidRPr="00752D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ຮ້ານຄ້າທີ່ນັບຖື</w:t>
      </w:r>
    </w:p>
    <w:p w14:paraId="6D4DDD9D" w14:textId="07C5E320" w:rsidR="0055344B" w:rsidRPr="00752DF0" w:rsidRDefault="006B3DE1" w:rsidP="00065DF1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ເລື່ອງ: </w:t>
      </w:r>
      <w:r w:rsidR="00584977" w:rsidRPr="00752D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ການເຊື</w:t>
      </w:r>
      <w:r w:rsidR="00F4423A" w:rsidRPr="00752DF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໊ອເຊີນໃຫ້ເຂົ້າຮ່ວມໃນການປະມູນ</w:t>
      </w:r>
      <w:r w:rsidR="00F7516F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AC0F67"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ຕາໜ່າງ</w:t>
      </w:r>
      <w:r w:rsidR="00781BDC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ຢາງ</w:t>
      </w:r>
      <w:r w:rsidR="00AC0F67"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ຂຽວ</w:t>
      </w:r>
      <w:r w:rsidR="005D46F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ແລະ </w:t>
      </w:r>
      <w:r w:rsidR="00781BDC"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ສັງກະສີແຜ່ນລຽບ</w:t>
      </w:r>
    </w:p>
    <w:p w14:paraId="1BA0BFE8" w14:textId="7551E522" w:rsidR="0074567F" w:rsidRPr="00752DF0" w:rsidRDefault="0074567F" w:rsidP="00191EE6">
      <w:pPr>
        <w:ind w:firstLine="36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ອົງການ</w:t>
      </w:r>
      <w:r w:rsidR="00B16AE9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ພັດທະນາຂອງ</w:t>
      </w:r>
      <w:r w:rsidR="00B16AE9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ປະເທດເນ</w:t>
      </w:r>
      <w:r w:rsidR="00B16AE9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ເທີແລນ ປະຈໍາລາວ ມີຄວາມ</w:t>
      </w:r>
      <w:r w:rsidR="002F766A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ມີຈຸດປະສົງທີ່ຈະດໍາເນີນການປະມູນ</w:t>
      </w:r>
      <w:r w:rsidR="001A7E10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ການສະໜອງ </w:t>
      </w:r>
      <w:r w:rsidR="00C04703"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ຕາໜ່າງ</w:t>
      </w:r>
      <w:r w:rsidR="00C0470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ຢາງ</w:t>
      </w:r>
      <w:r w:rsidR="00C04703"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ຂຽວ</w:t>
      </w:r>
      <w:r w:rsidR="00C0470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ແລະ </w:t>
      </w:r>
      <w:r w:rsidR="00C04703"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ສັງກະສີແຜ່ນລຽບ</w:t>
      </w:r>
      <w:r w:rsidR="00870825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</w:t>
      </w:r>
      <w:r w:rsidR="00763B02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ເພື່ອສະໜອງໃ</w:t>
      </w:r>
      <w:r w:rsidR="00DF6461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ຫ້ບ້ານເປົ້າໝາຍຂອງໂຄງການ</w:t>
      </w:r>
      <w:r w:rsidR="007523F2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ທີ່ຢູ່</w:t>
      </w:r>
      <w:r w:rsidR="00B4062A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</w:t>
      </w:r>
      <w:r w:rsidR="00F2105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ແຂວງອຸດົມໄຊ</w:t>
      </w:r>
      <w:r w:rsidR="00FE46A4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ເຊິ່ງມີລາຍລະອຽດດັ່ງນີ້:</w:t>
      </w:r>
    </w:p>
    <w:p w14:paraId="2FF3D2BD" w14:textId="02B0FAF4" w:rsidR="00D97E62" w:rsidRPr="00752DF0" w:rsidRDefault="00661333" w:rsidP="00101F86">
      <w:pPr>
        <w:pStyle w:val="ListParagraph"/>
        <w:numPr>
          <w:ilvl w:val="0"/>
          <w:numId w:val="5"/>
        </w:numPr>
        <w:rPr>
          <w:rFonts w:ascii="Phetsarath OT" w:eastAsia="Phetsarath OT" w:hAnsi="Phetsarath OT" w:cs="Phetsarath OT"/>
          <w:b/>
          <w:bCs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 w:bidi="lo-LA"/>
        </w:rPr>
        <w:t>ແຂວງອຸດົມໄຊ</w:t>
      </w:r>
    </w:p>
    <w:p w14:paraId="5C9B8744" w14:textId="548F119A" w:rsidR="00300C10" w:rsidRPr="00752DF0" w:rsidRDefault="00B9008D" w:rsidP="00901DFB">
      <w:pPr>
        <w:pStyle w:val="ListParagraph"/>
        <w:numPr>
          <w:ilvl w:val="1"/>
          <w:numId w:val="5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ຕາໜ່າງ</w:t>
      </w: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ຢາງ</w:t>
      </w:r>
      <w:r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ຂຽວ</w:t>
      </w:r>
      <w:r w:rsidR="00907E3D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ກ້ວາງ </w:t>
      </w:r>
      <w:r w:rsidR="00D607EF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9</w:t>
      </w:r>
      <w:r w:rsidR="00825439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0</w:t>
      </w:r>
      <w:r w:rsidR="00907E3D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50270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ຊັງຕີ</w:t>
      </w:r>
      <w:r w:rsidR="004864FF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ຈໍານວນ </w:t>
      </w:r>
      <w:r w:rsidR="00610E51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>14 490</w:t>
      </w:r>
      <w:r w:rsidR="004864FF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A62B9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ແ</w:t>
      </w:r>
      <w:r w:rsidR="008A0774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ມັດ</w:t>
      </w:r>
    </w:p>
    <w:p w14:paraId="23F2DF30" w14:textId="29D07F78" w:rsidR="007A62B9" w:rsidRPr="00752DF0" w:rsidRDefault="00264C5C" w:rsidP="00201CC2">
      <w:pPr>
        <w:pStyle w:val="ListParagraph"/>
        <w:numPr>
          <w:ilvl w:val="1"/>
          <w:numId w:val="5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ສັງກະສີແຜ່ນລຽບ</w:t>
      </w:r>
      <w:r w:rsidR="004C191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8C510D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ກ້ວາງ </w:t>
      </w:r>
      <w:r w:rsidR="004851E2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7</w:t>
      </w:r>
      <w:r w:rsidR="00750270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0 ຊັງຕີ</w:t>
      </w:r>
      <w:r w:rsidR="008C6AE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,</w:t>
      </w:r>
      <w:r w:rsidR="002F531F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</w:t>
      </w:r>
      <w:r w:rsidR="004851E2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ຍາວ 2</w:t>
      </w:r>
      <w:r w:rsidR="008C6AE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40</w:t>
      </w:r>
      <w:r w:rsidR="00E1787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8C6AE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ຊັງຕີ</w:t>
      </w:r>
      <w:r w:rsidR="000A2F61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</w:t>
      </w:r>
      <w:r w:rsidR="00201CC2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ຈໍານວນ </w:t>
      </w:r>
      <w:r w:rsidR="007C4911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1</w:t>
      </w:r>
      <w:r w:rsidR="00191EE6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932 ແຜ່ນ</w:t>
      </w:r>
    </w:p>
    <w:p w14:paraId="0E5484BB" w14:textId="1DF58C5D" w:rsidR="001B560E" w:rsidRPr="00752DF0" w:rsidRDefault="00BC77AF" w:rsidP="002259D3">
      <w:pPr>
        <w:rPr>
          <w:rFonts w:ascii="Phetsarath OT" w:eastAsia="Phetsarath OT" w:hAnsi="Phetsarath OT" w:cs="Phetsarath OT"/>
          <w:sz w:val="28"/>
          <w:szCs w:val="28"/>
          <w:lang w:val="en-GB" w:bidi="lo-LA"/>
        </w:rPr>
      </w:pPr>
      <w:r w:rsidRPr="00752DF0">
        <w:rPr>
          <w:rFonts w:ascii="Phetsarath OT" w:eastAsia="Phetsarath OT" w:hAnsi="Phetsarath OT" w:cs="Phetsarath OT" w:hint="cs"/>
          <w:sz w:val="28"/>
          <w:szCs w:val="28"/>
          <w:cs/>
          <w:lang w:val="en-GB" w:bidi="lo-LA"/>
        </w:rPr>
        <w:t>ລວມ</w:t>
      </w:r>
      <w:r w:rsidRPr="00752DF0">
        <w:rPr>
          <w:rFonts w:ascii="Phetsarath OT" w:eastAsia="Phetsarath OT" w:hAnsi="Phetsarath OT" w:cs="Phetsarath OT"/>
          <w:sz w:val="28"/>
          <w:szCs w:val="28"/>
          <w:cs/>
          <w:lang w:val="en-GB" w:bidi="lo-LA"/>
        </w:rPr>
        <w:t>ຄ່າຂົນສົ່ງເຖີງ</w:t>
      </w:r>
      <w:r w:rsidRPr="00752DF0">
        <w:rPr>
          <w:rFonts w:ascii="Phetsarath OT" w:eastAsia="Phetsarath OT" w:hAnsi="Phetsarath OT" w:cs="Phetsarath OT"/>
          <w:sz w:val="28"/>
          <w:szCs w:val="28"/>
          <w:lang w:val="en-GB"/>
        </w:rPr>
        <w:t xml:space="preserve"> </w:t>
      </w:r>
      <w:r w:rsidRPr="00752DF0">
        <w:rPr>
          <w:rFonts w:ascii="Phetsarath OT" w:eastAsia="Phetsarath OT" w:hAnsi="Phetsarath OT" w:cs="Phetsarath OT"/>
          <w:sz w:val="28"/>
          <w:szCs w:val="28"/>
          <w:cs/>
          <w:lang w:val="en-GB" w:bidi="lo-LA"/>
        </w:rPr>
        <w:t>ເມືອງ</w:t>
      </w:r>
      <w:r w:rsidR="00BC19AF" w:rsidRPr="00752DF0">
        <w:rPr>
          <w:rFonts w:ascii="Phetsarath OT" w:eastAsia="Phetsarath OT" w:hAnsi="Phetsarath OT" w:cs="Phetsarath OT" w:hint="cs"/>
          <w:sz w:val="28"/>
          <w:szCs w:val="28"/>
          <w:cs/>
          <w:lang w:val="en-GB" w:bidi="lo-LA"/>
        </w:rPr>
        <w:t>ໄຊ</w:t>
      </w:r>
      <w:r w:rsidR="00201CC2" w:rsidRPr="00752DF0">
        <w:rPr>
          <w:rFonts w:ascii="Phetsarath OT" w:eastAsia="Phetsarath OT" w:hAnsi="Phetsarath OT" w:cs="Phetsarath OT" w:hint="cs"/>
          <w:sz w:val="28"/>
          <w:szCs w:val="28"/>
          <w:cs/>
          <w:lang w:val="en-GB" w:bidi="lo-LA"/>
        </w:rPr>
        <w:t xml:space="preserve"> ແຂວງ</w:t>
      </w:r>
      <w:r w:rsidRPr="00752DF0">
        <w:rPr>
          <w:rFonts w:ascii="Phetsarath OT" w:eastAsia="Phetsarath OT" w:hAnsi="Phetsarath OT" w:cs="Phetsarath OT"/>
          <w:sz w:val="28"/>
          <w:szCs w:val="28"/>
          <w:cs/>
          <w:lang w:val="en-GB" w:bidi="lo-LA"/>
        </w:rPr>
        <w:t>ອຸດົມໄຊ</w:t>
      </w:r>
    </w:p>
    <w:p w14:paraId="70168A59" w14:textId="06494A4F" w:rsidR="00100EA5" w:rsidRPr="00752DF0" w:rsidRDefault="00100EA5" w:rsidP="002259D3">
      <w:pPr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ສົ່ງກ່ອນ ວັນທີ່ </w:t>
      </w:r>
      <w:r w:rsidR="00597617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>1</w:t>
      </w:r>
      <w:r w:rsidR="002F0F7A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>7</w:t>
      </w: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ກັນຍາ 2021</w:t>
      </w:r>
    </w:p>
    <w:p w14:paraId="2074A984" w14:textId="5DD89C94" w:rsidR="000404B0" w:rsidRPr="00752DF0" w:rsidRDefault="00C46997" w:rsidP="00B91AA3">
      <w:pPr>
        <w:ind w:firstLine="36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ດັ່ງນັ້ນ ຖ້າຫາກບໍລິສັດ ແລະ</w:t>
      </w:r>
      <w:r w:rsidR="00A7018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ຮ້ານຄ້າໃດ ຫາກມີຄວາມສົມໃຈ ຢາກເຂົ້າຮ່ວມໃນການປະມູນຄັ້າງ</w:t>
      </w:r>
      <w:r w:rsidR="00AE15A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ນີ້ ກະລຸນາເຂົ້າມາພົວພັນເອົາຊ່ອງປະມູນ</w:t>
      </w:r>
      <w:r w:rsidR="00C353A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ໃນເວລາໂມງລັດຖະການ ຕາມກໍານົດເວລາ</w:t>
      </w:r>
      <w:r w:rsidR="00B91AA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ດັ່ງລຸ່ມນີ້:</w:t>
      </w:r>
    </w:p>
    <w:p w14:paraId="6591EF32" w14:textId="50C5EB59" w:rsidR="000675B7" w:rsidRPr="00752DF0" w:rsidRDefault="00B91AA3" w:rsidP="000404B0">
      <w:pPr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</w:pPr>
      <w:r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ab/>
      </w: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ກໍານົດການແຈກ</w:t>
      </w:r>
      <w:r w:rsidR="00E364DB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ຢ</w:t>
      </w: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າຍເອກະສານ ແລະ </w:t>
      </w:r>
      <w:r w:rsidR="009360E6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ຍື່ນຊອງ</w:t>
      </w:r>
      <w:r w:rsidR="00F21CC1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</w:t>
      </w:r>
      <w:r w:rsidR="009360E6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ປະມູນ</w:t>
      </w:r>
      <w:r w:rsidR="00F21CC1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8D421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ແມ່ນເລີມແຕ່ວັນທີ່ </w:t>
      </w:r>
      <w:r w:rsidR="003B2685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2</w:t>
      </w:r>
      <w:r w:rsidR="00A85E22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0</w:t>
      </w:r>
      <w:r w:rsidR="008D421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25C8B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ຫາ </w:t>
      </w:r>
      <w:r w:rsidR="00BC629A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2</w:t>
      </w:r>
      <w:r w:rsidR="00B61736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7</w:t>
      </w:r>
      <w:r w:rsidR="00FD612C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E55031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ສິງຫາ</w:t>
      </w:r>
      <w:r w:rsidR="00725C8B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2021</w:t>
      </w:r>
      <w:r w:rsidR="005721BF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ໂມງລັດຖະການ</w:t>
      </w:r>
      <w:r w:rsidR="00725C8B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D95F69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ແລະ </w:t>
      </w:r>
      <w:r w:rsidR="000039C7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ຖ້າ</w:t>
      </w:r>
      <w:r w:rsidR="00D95F69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ບັນດາ ບໍລິສັດ ແລະ ຮ້ານຄ້າ</w:t>
      </w:r>
      <w:r w:rsidR="00945C61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ທີ່ມີຄວາມສົມໃຈ ສາມາດເອົາເອກະສານ ແລະ </w:t>
      </w:r>
      <w:r w:rsidR="00EF0788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ຍືນຊ່ອງປະມູນໄດ້ ຢູ່ທີ່ຫ້ອງການ</w:t>
      </w:r>
      <w:r w:rsidR="00CB1DB7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ອົງການ ພັດທະນາຂອງ ປະເທດເນເທີແລນ ປະຈໍາລາວ ທີ່ </w:t>
      </w:r>
      <w:r w:rsidR="00D94075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>e</w:t>
      </w:r>
      <w:r w:rsidR="00D94075" w:rsidRPr="00752DF0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0" w:history="1">
        <w:r w:rsidR="00D94075" w:rsidRPr="00752DF0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752DF0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752DF0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53D9" w:rsidRPr="00752DF0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ຫຼື</w:t>
      </w:r>
      <w:r w:rsidR="00093C4E" w:rsidRPr="00752DF0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093C4E" w:rsidRPr="00752DF0">
          <w:rPr>
            <w:rStyle w:val="Hyperlink"/>
            <w:rFonts w:ascii="Phetsarath OT" w:eastAsia="Phetsarath OT" w:hAnsi="Phetsarath OT" w:cs="Phetsarath OT"/>
            <w:noProof/>
            <w:color w:val="0563C1"/>
            <w:lang w:eastAsia="en-GB"/>
          </w:rPr>
          <w:t>cpachia@snv.org</w:t>
        </w:r>
      </w:hyperlink>
      <w:r w:rsidR="00093C4E" w:rsidRPr="00752DF0">
        <w:rPr>
          <w:rFonts w:ascii="Phetsarath OT" w:eastAsia="Phetsarath OT" w:hAnsi="Phetsarath OT" w:cs="Phetsarath OT" w:hint="cs"/>
          <w:noProof/>
          <w:cs/>
          <w:lang w:eastAsia="en-GB" w:bidi="lo-LA"/>
        </w:rPr>
        <w:t xml:space="preserve"> </w:t>
      </w:r>
      <w:r w:rsidR="00F97BF2" w:rsidRPr="00752DF0">
        <w:rPr>
          <w:rFonts w:ascii="Phetsarath OT" w:eastAsia="Phetsarath OT" w:hAnsi="Phetsarath OT" w:cs="Phetsarath OT" w:hint="cs"/>
          <w:noProof/>
          <w:cs/>
          <w:lang w:eastAsia="en-GB" w:bidi="lo-LA"/>
        </w:rPr>
        <w:t>ແລະ</w:t>
      </w:r>
    </w:p>
    <w:p w14:paraId="07496B45" w14:textId="6E530C1D" w:rsidR="00B91AA3" w:rsidRPr="00752DF0" w:rsidRDefault="008A1C59" w:rsidP="000675B7">
      <w:pPr>
        <w:pStyle w:val="ListParagraph"/>
        <w:numPr>
          <w:ilvl w:val="0"/>
          <w:numId w:val="6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ຫ້ອງການວຽງຈັນ, </w:t>
      </w:r>
      <w:r w:rsidR="00CB1DB7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ບ້ານ </w:t>
      </w:r>
      <w:r w:rsidR="002A4788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ສະພານທອງໃຕ້, ເມືອງ </w:t>
      </w:r>
      <w:r w:rsidR="00C07916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ໄຊເສດຖາ, </w:t>
      </w:r>
      <w:r w:rsidR="00A077B1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ນະຄອນຫຼວງວຽງຈັນ.</w:t>
      </w:r>
    </w:p>
    <w:p w14:paraId="54F663C7" w14:textId="12302C60" w:rsidR="001E7C98" w:rsidRPr="00752DF0" w:rsidRDefault="001E7C98" w:rsidP="001E7C98">
      <w:pPr>
        <w:pStyle w:val="ListParagraph"/>
        <w:spacing w:after="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ທ່ານ ຈໍລີ ປ່າເຈ້ຍ   </w:t>
      </w:r>
      <w:r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>020 5237 1671</w:t>
      </w:r>
    </w:p>
    <w:p w14:paraId="671222EB" w14:textId="21CCFED0" w:rsidR="008A1C59" w:rsidRPr="00752DF0" w:rsidRDefault="00C77E1F" w:rsidP="000675B7">
      <w:pPr>
        <w:pStyle w:val="ListParagraph"/>
        <w:numPr>
          <w:ilvl w:val="0"/>
          <w:numId w:val="6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ຫ້ອງການອຸດົມໄຊ  ທ່ານ ນາງ ອິດສະຫຼະ  </w:t>
      </w:r>
      <w:r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>0</w:t>
      </w:r>
      <w:r w:rsidR="002308F6" w:rsidRPr="00752DF0">
        <w:rPr>
          <w:rFonts w:ascii="Phetsarath OT" w:eastAsia="Phetsarath OT" w:hAnsi="Phetsarath OT" w:cs="Phetsarath OT"/>
        </w:rPr>
        <w:t xml:space="preserve"> </w:t>
      </w:r>
      <w:r w:rsidR="002308F6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>20 91 272 777</w:t>
      </w:r>
    </w:p>
    <w:p w14:paraId="1D9E081D" w14:textId="77777777" w:rsidR="00752DF0" w:rsidRDefault="00A077B1" w:rsidP="000404B0">
      <w:pPr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</w:pPr>
      <w:r w:rsidRPr="00752DF0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ab/>
      </w: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ສະນັ້ນ, ຈຶ່ງແຈ້ງມາເພື່ອຊາ</w:t>
      </w:r>
      <w:r w:rsidR="005E5F31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ບ ແລະ ຫວັງຢ່າງຍິ່ງວ່າ ບໍລິສັດ ແລະ ຮ້ານຄ້າ</w:t>
      </w:r>
      <w:r w:rsid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F3191C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ຂອງທ່ານຄົງສະຫຼະເວລາ</w:t>
      </w:r>
    </w:p>
    <w:p w14:paraId="292A41A3" w14:textId="47DDA8B5" w:rsidR="005250CE" w:rsidRPr="00752DF0" w:rsidRDefault="00F3191C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ອັນມີຄ່າ</w:t>
      </w:r>
      <w:r w:rsidR="00114BF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ເພື່ອເຂົ້າຮ່ວມການປະມູນນໍາອົງການຂອງພວກເຮົາ.</w:t>
      </w:r>
    </w:p>
    <w:p w14:paraId="6CBD8C60" w14:textId="1F91DFEF" w:rsidR="00502145" w:rsidRPr="00752DF0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       </w:t>
      </w:r>
      <w:r w:rsidR="005250C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ຮຽນມາດ້ວຍຄວາມເຄົາລົບ ແລະ ນັບຖື</w:t>
      </w:r>
      <w:r w:rsidR="00502145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.</w:t>
      </w:r>
    </w:p>
    <w:p w14:paraId="3BAFEF52" w14:textId="574F8F7E" w:rsidR="00502145" w:rsidRPr="00752DF0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</w:t>
      </w:r>
      <w:r w:rsidR="00502145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ອົງການ ພັດທະນາຂອງ ປະເທດເນເທີແລນ ປະຈໍາລາວ</w:t>
      </w:r>
    </w:p>
    <w:p w14:paraId="2DE61B5C" w14:textId="7AFFFAF2" w:rsidR="009802AE" w:rsidRPr="00752DF0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     </w:t>
      </w:r>
      <w:r w:rsidR="00C15211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</w:t>
      </w:r>
      <w:r w:rsidR="00B420C3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ພະແນກ</w:t>
      </w:r>
      <w:r w:rsidR="00F9440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ການເງິນ</w:t>
      </w:r>
      <w:r w:rsidR="0046433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ແລະ ຈັດຊື້</w:t>
      </w:r>
      <w:r w:rsidR="009802A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6433E" w:rsidRPr="00752DF0">
        <w:rPr>
          <w:rFonts w:ascii="Phetsarath OT" w:eastAsia="Phetsarath OT" w:hAnsi="Phetsarath OT" w:cs="Phetsarath OT"/>
          <w:sz w:val="24"/>
          <w:szCs w:val="24"/>
          <w:lang w:val="en-GB" w:bidi="lo-LA"/>
        </w:rPr>
        <w:t>-</w:t>
      </w:r>
      <w:r w:rsidR="009802A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6433E" w:rsidRPr="00752DF0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ຈັດຈ້າງ</w:t>
      </w:r>
    </w:p>
    <w:p w14:paraId="1B9B50A0" w14:textId="2310E502" w:rsidR="00D8002A" w:rsidRPr="00752DF0" w:rsidRDefault="00D8002A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</w:p>
    <w:p w14:paraId="5A2E31E0" w14:textId="6B2B0012" w:rsidR="00F97BF2" w:rsidRDefault="00F97BF2" w:rsidP="000404B0">
      <w:pPr>
        <w:rPr>
          <w:rFonts w:cs="DokChampa"/>
          <w:sz w:val="24"/>
          <w:szCs w:val="24"/>
          <w:lang w:val="en-GB" w:bidi="lo-LA"/>
        </w:rPr>
      </w:pPr>
    </w:p>
    <w:p w14:paraId="214F332E" w14:textId="47A0AA1D" w:rsidR="00845A2E" w:rsidRDefault="00845A2E" w:rsidP="000404B0">
      <w:pPr>
        <w:rPr>
          <w:rFonts w:cs="DokChampa"/>
          <w:sz w:val="24"/>
          <w:szCs w:val="24"/>
          <w:lang w:val="en-GB" w:bidi="lo-LA"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4142D915">
                <wp:simplePos x="0" y="0"/>
                <wp:positionH relativeFrom="column">
                  <wp:posOffset>3252470</wp:posOffset>
                </wp:positionH>
                <wp:positionV relativeFrom="paragraph">
                  <wp:posOffset>-824230</wp:posOffset>
                </wp:positionV>
                <wp:extent cx="3314700" cy="78105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margin-left:256.1pt;margin-top:-64.9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AF0B410" w14:textId="77777777" w:rsidR="00845A2E" w:rsidRDefault="00845A2E" w:rsidP="000404B0">
      <w:pPr>
        <w:rPr>
          <w:rFonts w:cs="DokChampa"/>
          <w:sz w:val="24"/>
          <w:szCs w:val="24"/>
          <w:lang w:val="en-GB" w:bidi="lo-LA"/>
        </w:rPr>
      </w:pPr>
    </w:p>
    <w:p w14:paraId="4F218C7A" w14:textId="0B1B1523" w:rsidR="00D8002A" w:rsidRPr="0097748A" w:rsidRDefault="00D8002A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6646DB5A" w14:textId="019F5183" w:rsidR="00D8002A" w:rsidRDefault="00D8002A" w:rsidP="00A46D2A">
      <w:pPr>
        <w:spacing w:after="0" w:line="360" w:lineRule="auto"/>
      </w:pPr>
      <w:r>
        <w:t xml:space="preserve">SNV is a not-for-profit international development organization represented in Laos and is looking for eligible suppliers to submit bids in relation to the supply of </w:t>
      </w:r>
      <w:proofErr w:type="gramStart"/>
      <w:r w:rsidR="008C30B7">
        <w:rPr>
          <w:lang w:val="en-GB" w:bidi="lo-LA"/>
        </w:rPr>
        <w:t xml:space="preserve">plastic </w:t>
      </w:r>
      <w:r w:rsidR="008C30B7" w:rsidRPr="008C30B7">
        <w:rPr>
          <w:lang w:val="en-GB" w:bidi="lo-LA"/>
        </w:rPr>
        <w:t>green</w:t>
      </w:r>
      <w:proofErr w:type="gramEnd"/>
      <w:r w:rsidR="008C30B7" w:rsidRPr="008C30B7">
        <w:rPr>
          <w:lang w:val="en-GB" w:bidi="lo-LA"/>
        </w:rPr>
        <w:t xml:space="preserve"> net</w:t>
      </w:r>
      <w:r w:rsidR="008C30B7">
        <w:rPr>
          <w:lang w:val="en-GB" w:bidi="lo-LA"/>
        </w:rPr>
        <w:t xml:space="preserve"> </w:t>
      </w:r>
      <w:r w:rsidR="001A7999">
        <w:rPr>
          <w:lang w:val="en-GB" w:bidi="lo-LA"/>
        </w:rPr>
        <w:t>and</w:t>
      </w:r>
      <w:r w:rsidR="001A7999">
        <w:rPr>
          <w:rFonts w:hint="cs"/>
          <w:cs/>
          <w:lang w:val="en-GB" w:bidi="lo-LA"/>
        </w:rPr>
        <w:t xml:space="preserve"> </w:t>
      </w:r>
      <w:r w:rsidR="001A7999">
        <w:rPr>
          <w:lang w:val="en-GB" w:bidi="lo-LA"/>
        </w:rPr>
        <w:t>Zinc</w:t>
      </w:r>
      <w:r w:rsidR="00AC1332">
        <w:rPr>
          <w:lang w:val="en-GB" w:bidi="lo-LA"/>
        </w:rPr>
        <w:t xml:space="preserve"> sheet</w:t>
      </w:r>
      <w:r w:rsidR="001A7999">
        <w:rPr>
          <w:lang w:val="en-GB" w:bidi="lo-LA"/>
        </w:rPr>
        <w:t xml:space="preserve"> for</w:t>
      </w:r>
      <w:r w:rsidR="00607079">
        <w:t xml:space="preserve"> </w:t>
      </w:r>
      <w:proofErr w:type="spellStart"/>
      <w:r w:rsidR="00A46D2A">
        <w:t>Oudomxay</w:t>
      </w:r>
      <w:proofErr w:type="spellEnd"/>
      <w:r w:rsidR="00A46D2A">
        <w:t xml:space="preserve"> </w:t>
      </w:r>
      <w:r w:rsidR="00607079">
        <w:t>provinces as per below detail</w:t>
      </w:r>
      <w:r>
        <w:t xml:space="preserve">:  </w:t>
      </w:r>
    </w:p>
    <w:p w14:paraId="4C185A34" w14:textId="0F9356E1" w:rsidR="00A46D2A" w:rsidRPr="0097748A" w:rsidRDefault="00ED1164" w:rsidP="00A46D2A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28"/>
          <w:szCs w:val="28"/>
        </w:rPr>
      </w:pPr>
      <w:proofErr w:type="spellStart"/>
      <w:r w:rsidRPr="0097748A">
        <w:rPr>
          <w:b/>
          <w:bCs/>
          <w:sz w:val="28"/>
          <w:szCs w:val="28"/>
        </w:rPr>
        <w:t>Oudomxay</w:t>
      </w:r>
      <w:proofErr w:type="spellEnd"/>
      <w:r w:rsidRPr="0097748A">
        <w:rPr>
          <w:b/>
          <w:bCs/>
          <w:sz w:val="28"/>
          <w:szCs w:val="28"/>
        </w:rPr>
        <w:t xml:space="preserve"> province</w:t>
      </w:r>
    </w:p>
    <w:p w14:paraId="2278B85A" w14:textId="4EC65F94" w:rsidR="00ED1164" w:rsidRDefault="00F074C3" w:rsidP="00ED1164">
      <w:pPr>
        <w:pStyle w:val="ListParagraph"/>
        <w:numPr>
          <w:ilvl w:val="0"/>
          <w:numId w:val="10"/>
        </w:numPr>
        <w:spacing w:after="0" w:line="360" w:lineRule="auto"/>
      </w:pPr>
      <w:r>
        <w:rPr>
          <w:lang w:val="en-GB" w:bidi="lo-LA"/>
        </w:rPr>
        <w:t>P</w:t>
      </w:r>
      <w:r w:rsidR="009E4EB7">
        <w:rPr>
          <w:lang w:val="en-GB" w:bidi="lo-LA"/>
        </w:rPr>
        <w:t xml:space="preserve">lastic </w:t>
      </w:r>
      <w:r w:rsidR="009E4EB7" w:rsidRPr="008C30B7">
        <w:rPr>
          <w:lang w:val="en-GB" w:bidi="lo-LA"/>
        </w:rPr>
        <w:t>green net</w:t>
      </w:r>
      <w:r w:rsidR="009E4EB7">
        <w:rPr>
          <w:lang w:val="en-GB" w:bidi="lo-LA"/>
        </w:rPr>
        <w:t xml:space="preserve"> </w:t>
      </w:r>
      <w:r w:rsidR="00301B5F">
        <w:t>=</w:t>
      </w:r>
      <w:r w:rsidR="00D82EAE">
        <w:t xml:space="preserve"> 14 490</w:t>
      </w:r>
      <w:r w:rsidR="00301B5F">
        <w:t xml:space="preserve"> </w:t>
      </w:r>
      <w:r w:rsidR="003774D5">
        <w:t>meter</w:t>
      </w:r>
      <w:r w:rsidR="00301B5F">
        <w:t xml:space="preserve"> with</w:t>
      </w:r>
      <w:r w:rsidR="007E634A">
        <w:t xml:space="preserve"> W</w:t>
      </w:r>
      <w:r w:rsidR="006767ED">
        <w:t>ide</w:t>
      </w:r>
      <w:r w:rsidR="007E634A">
        <w:t>=</w:t>
      </w:r>
      <w:r w:rsidR="004B0BD9">
        <w:t xml:space="preserve"> 90cm</w:t>
      </w:r>
    </w:p>
    <w:p w14:paraId="52005571" w14:textId="18999B10" w:rsidR="00301B5F" w:rsidRDefault="00F074C3" w:rsidP="00ED1164">
      <w:pPr>
        <w:pStyle w:val="ListParagraph"/>
        <w:numPr>
          <w:ilvl w:val="0"/>
          <w:numId w:val="10"/>
        </w:numPr>
        <w:spacing w:after="0" w:line="360" w:lineRule="auto"/>
      </w:pPr>
      <w:r>
        <w:rPr>
          <w:lang w:val="en-GB" w:bidi="lo-LA"/>
        </w:rPr>
        <w:t xml:space="preserve">Zinc sheet </w:t>
      </w:r>
      <w:r w:rsidR="00722113">
        <w:t>=</w:t>
      </w:r>
      <w:r w:rsidR="00722113">
        <w:rPr>
          <w:rFonts w:hint="cs"/>
          <w:cs/>
          <w:lang w:bidi="lo-LA"/>
        </w:rPr>
        <w:t xml:space="preserve"> </w:t>
      </w:r>
      <w:r w:rsidR="00525091">
        <w:rPr>
          <w:lang w:val="en-GB" w:bidi="lo-LA"/>
        </w:rPr>
        <w:t>1 932 sheet</w:t>
      </w:r>
      <w:r w:rsidR="0084285B">
        <w:rPr>
          <w:lang w:val="en-GB" w:bidi="lo-LA"/>
        </w:rPr>
        <w:t xml:space="preserve"> with</w:t>
      </w:r>
      <w:r w:rsidR="0084285B">
        <w:t xml:space="preserve"> W</w:t>
      </w:r>
      <w:r w:rsidR="00706740">
        <w:t>ide</w:t>
      </w:r>
      <w:r w:rsidR="0084285B">
        <w:t>=</w:t>
      </w:r>
      <w:r w:rsidR="00CD4583">
        <w:t xml:space="preserve"> 70c</w:t>
      </w:r>
      <w:r w:rsidR="0084285B">
        <w:t xml:space="preserve">m, </w:t>
      </w:r>
      <w:r w:rsidR="00CD4583">
        <w:t>Length=</w:t>
      </w:r>
      <w:r w:rsidR="00C81C98">
        <w:t xml:space="preserve"> </w:t>
      </w:r>
      <w:r w:rsidR="00CD4583">
        <w:t>240</w:t>
      </w:r>
      <w:r w:rsidR="00082F81">
        <w:t>cm</w:t>
      </w:r>
    </w:p>
    <w:p w14:paraId="475A084D" w14:textId="5B0A5C80" w:rsidR="00D8002A" w:rsidRDefault="0077358A" w:rsidP="00080999">
      <w:pPr>
        <w:spacing w:after="0" w:line="360" w:lineRule="auto"/>
        <w:ind w:left="360"/>
      </w:pPr>
      <w:r>
        <w:t>I</w:t>
      </w:r>
      <w:r w:rsidR="00AE2335">
        <w:t>ncluding transportation</w:t>
      </w:r>
      <w:r>
        <w:t xml:space="preserve"> to </w:t>
      </w:r>
      <w:proofErr w:type="spellStart"/>
      <w:r w:rsidR="00BC19AF">
        <w:t>Xay</w:t>
      </w:r>
      <w:proofErr w:type="spellEnd"/>
      <w:r>
        <w:t xml:space="preserve"> district, </w:t>
      </w:r>
      <w:proofErr w:type="spellStart"/>
      <w:r>
        <w:t>Oudomxay</w:t>
      </w:r>
      <w:proofErr w:type="spellEnd"/>
      <w:r>
        <w:t xml:space="preserve"> pro</w:t>
      </w:r>
      <w:r w:rsidR="00B172FF">
        <w:t>vince.</w:t>
      </w:r>
    </w:p>
    <w:p w14:paraId="378B808E" w14:textId="1C1283BA" w:rsidR="00100EA5" w:rsidRDefault="00100EA5" w:rsidP="00080999">
      <w:pPr>
        <w:spacing w:after="0" w:line="360" w:lineRule="auto"/>
        <w:ind w:left="360"/>
      </w:pPr>
      <w:r w:rsidRPr="00052FF3">
        <w:rPr>
          <w:rFonts w:eastAsia="Times New Roman" w:cs="Times New Roman"/>
          <w:b/>
          <w:bCs/>
          <w:szCs w:val="18"/>
          <w:lang w:val="en-GB" w:eastAsia="en-GB"/>
        </w:rPr>
        <w:t xml:space="preserve">(No later than </w:t>
      </w:r>
      <w:r w:rsidR="002F0F7A">
        <w:rPr>
          <w:rFonts w:eastAsia="Times New Roman" w:cs="Times New Roman"/>
          <w:b/>
          <w:bCs/>
          <w:szCs w:val="18"/>
          <w:lang w:val="en-GB" w:eastAsia="en-GB"/>
        </w:rPr>
        <w:t>17</w:t>
      </w:r>
      <w:r w:rsidRPr="00052FF3">
        <w:rPr>
          <w:rFonts w:eastAsia="Times New Roman" w:cs="Times New Roman"/>
          <w:b/>
          <w:bCs/>
          <w:szCs w:val="18"/>
          <w:lang w:val="en-GB" w:eastAsia="en-GB"/>
        </w:rPr>
        <w:t>/09/202</w:t>
      </w:r>
      <w:r>
        <w:rPr>
          <w:rFonts w:eastAsia="Times New Roman" w:cs="Times New Roman"/>
          <w:b/>
          <w:bCs/>
          <w:szCs w:val="18"/>
          <w:lang w:val="en-GB" w:eastAsia="en-GB"/>
        </w:rPr>
        <w:t>1</w:t>
      </w:r>
      <w:r w:rsidRPr="00052FF3">
        <w:rPr>
          <w:rFonts w:eastAsia="Times New Roman" w:cs="Times New Roman"/>
          <w:b/>
          <w:bCs/>
          <w:szCs w:val="18"/>
          <w:lang w:val="en-GB" w:eastAsia="en-GB"/>
        </w:rPr>
        <w:t>)</w:t>
      </w:r>
    </w:p>
    <w:p w14:paraId="3AEE7856" w14:textId="77777777" w:rsidR="00477D90" w:rsidRPr="00477D90" w:rsidRDefault="00477D90" w:rsidP="00477D90">
      <w:pPr>
        <w:pStyle w:val="ListParagraph"/>
        <w:spacing w:after="0" w:line="360" w:lineRule="auto"/>
        <w:rPr>
          <w:sz w:val="10"/>
          <w:szCs w:val="10"/>
        </w:rPr>
      </w:pPr>
    </w:p>
    <w:p w14:paraId="785309BD" w14:textId="6C6BEB23" w:rsidR="00C17C55" w:rsidRDefault="00D8002A" w:rsidP="00D8002A">
      <w:pPr>
        <w:spacing w:after="0" w:line="360" w:lineRule="auto"/>
        <w:rPr>
          <w:rStyle w:val="Hyperlink"/>
          <w:lang w:eastAsia="en-GB"/>
        </w:rPr>
      </w:pPr>
      <w:r>
        <w:t xml:space="preserve">The procurement process is open to relevant vendors who hold a relevant business license in Lao PDR. Interested bidders should contact The Front Desk Officer at; </w:t>
      </w:r>
      <w:r>
        <w:rPr>
          <w:rFonts w:hAnsi="Calibri"/>
          <w:color w:val="000000" w:themeColor="text1"/>
        </w:rPr>
        <w:t xml:space="preserve">SNV/Netherlands Development Organization, PO Box   9781, </w:t>
      </w:r>
      <w:proofErr w:type="spellStart"/>
      <w:r>
        <w:rPr>
          <w:rFonts w:hAnsi="Calibri"/>
          <w:color w:val="000000" w:themeColor="text1"/>
        </w:rPr>
        <w:t>Saphanthong</w:t>
      </w:r>
      <w:proofErr w:type="spellEnd"/>
      <w:r>
        <w:rPr>
          <w:rFonts w:hAnsi="Calibri"/>
          <w:color w:val="000000" w:themeColor="text1"/>
        </w:rPr>
        <w:t xml:space="preserve"> Road, Vientiane, Lao PDR.  Tel: 021 413290-1 or email mail: </w:t>
      </w:r>
      <w:hyperlink r:id="rId12" w:history="1">
        <w:r>
          <w:rPr>
            <w:rStyle w:val="Hyperlink"/>
            <w:lang w:eastAsia="en-GB"/>
          </w:rPr>
          <w:t>laprocurement@snv.org</w:t>
        </w:r>
      </w:hyperlink>
      <w:r w:rsidR="00C17C55">
        <w:rPr>
          <w:rStyle w:val="Hyperlink"/>
          <w:lang w:eastAsia="en-GB"/>
        </w:rPr>
        <w:t xml:space="preserve">   </w:t>
      </w:r>
      <w:r w:rsidR="007108F7" w:rsidRPr="007108F7">
        <w:rPr>
          <w:rStyle w:val="Hyperlink"/>
          <w:color w:val="000000" w:themeColor="text1"/>
          <w:u w:val="none"/>
          <w:lang w:eastAsia="en-GB"/>
        </w:rPr>
        <w:t xml:space="preserve">or </w:t>
      </w:r>
      <w:hyperlink r:id="rId13" w:history="1">
        <w:r w:rsidR="00B172FF">
          <w:rPr>
            <w:rStyle w:val="Hyperlink"/>
            <w:rFonts w:eastAsiaTheme="minorEastAsia"/>
            <w:noProof/>
            <w:color w:val="0563C1"/>
            <w:lang w:eastAsia="en-GB"/>
          </w:rPr>
          <w:t>cpachia@snv.org</w:t>
        </w:r>
      </w:hyperlink>
      <w:r w:rsidR="00B172FF">
        <w:rPr>
          <w:rFonts w:eastAsiaTheme="minorEastAsia"/>
          <w:noProof/>
          <w:lang w:eastAsia="en-GB"/>
        </w:rPr>
        <w:t xml:space="preserve"> </w:t>
      </w:r>
      <w:r w:rsidR="001C4961">
        <w:rPr>
          <w:rFonts w:eastAsiaTheme="minorEastAsia"/>
          <w:noProof/>
          <w:lang w:eastAsia="en-GB"/>
        </w:rPr>
        <w:t xml:space="preserve">and </w:t>
      </w:r>
      <w:r w:rsidR="007108F7" w:rsidRPr="007108F7">
        <w:rPr>
          <w:rStyle w:val="Hyperlink"/>
          <w:color w:val="000000" w:themeColor="text1"/>
          <w:u w:val="none"/>
          <w:lang w:eastAsia="en-GB"/>
        </w:rPr>
        <w:t>contact</w:t>
      </w:r>
    </w:p>
    <w:p w14:paraId="14E18377" w14:textId="523EF0FB" w:rsidR="00F266BD" w:rsidRDefault="007108F7" w:rsidP="00745DEA">
      <w:pPr>
        <w:pStyle w:val="ListParagraph"/>
        <w:numPr>
          <w:ilvl w:val="0"/>
          <w:numId w:val="12"/>
        </w:numPr>
        <w:spacing w:after="0" w:line="360" w:lineRule="auto"/>
        <w:rPr>
          <w:rStyle w:val="Hyperlink"/>
          <w:color w:val="000000" w:themeColor="text1"/>
          <w:u w:val="none"/>
          <w:lang w:eastAsia="en-GB"/>
        </w:rPr>
      </w:pPr>
      <w:r w:rsidRPr="00745DEA">
        <w:rPr>
          <w:rStyle w:val="Hyperlink"/>
          <w:color w:val="000000" w:themeColor="text1"/>
          <w:u w:val="none"/>
          <w:lang w:eastAsia="en-GB"/>
        </w:rPr>
        <w:t>V</w:t>
      </w:r>
      <w:r w:rsidR="00551DFB" w:rsidRPr="00745DEA">
        <w:rPr>
          <w:rStyle w:val="Hyperlink"/>
          <w:color w:val="000000" w:themeColor="text1"/>
          <w:u w:val="none"/>
          <w:lang w:eastAsia="en-GB"/>
        </w:rPr>
        <w:t xml:space="preserve">ientiane office:   Mr. </w:t>
      </w:r>
      <w:r w:rsidR="009B131D" w:rsidRPr="00745DEA">
        <w:rPr>
          <w:rStyle w:val="Hyperlink"/>
          <w:color w:val="000000" w:themeColor="text1"/>
          <w:u w:val="none"/>
          <w:lang w:eastAsia="en-GB"/>
        </w:rPr>
        <w:t>Chorly</w:t>
      </w:r>
      <w:r w:rsidR="009B131D">
        <w:rPr>
          <w:rStyle w:val="Hyperlink"/>
          <w:color w:val="000000" w:themeColor="text1"/>
          <w:u w:val="none"/>
          <w:lang w:eastAsia="en-GB"/>
        </w:rPr>
        <w:t>, 020</w:t>
      </w:r>
      <w:r w:rsidR="00551DFB" w:rsidRPr="00745DEA">
        <w:rPr>
          <w:rStyle w:val="Hyperlink"/>
          <w:color w:val="000000" w:themeColor="text1"/>
          <w:u w:val="none"/>
          <w:lang w:eastAsia="en-GB"/>
        </w:rPr>
        <w:t xml:space="preserve"> 5</w:t>
      </w:r>
      <w:r w:rsidR="00745DEA" w:rsidRPr="00745DEA">
        <w:rPr>
          <w:rStyle w:val="Hyperlink"/>
          <w:color w:val="000000" w:themeColor="text1"/>
          <w:u w:val="none"/>
          <w:lang w:eastAsia="en-GB"/>
        </w:rPr>
        <w:t>237</w:t>
      </w:r>
      <w:r w:rsidR="00775644">
        <w:rPr>
          <w:rStyle w:val="Hyperlink"/>
          <w:color w:val="000000" w:themeColor="text1"/>
          <w:u w:val="none"/>
          <w:lang w:eastAsia="en-GB"/>
        </w:rPr>
        <w:t xml:space="preserve"> </w:t>
      </w:r>
      <w:r w:rsidR="00745DEA" w:rsidRPr="00745DEA">
        <w:rPr>
          <w:rStyle w:val="Hyperlink"/>
          <w:color w:val="000000" w:themeColor="text1"/>
          <w:u w:val="none"/>
          <w:lang w:eastAsia="en-GB"/>
        </w:rPr>
        <w:t>1671</w:t>
      </w:r>
    </w:p>
    <w:p w14:paraId="1ECB8231" w14:textId="19DFCB96" w:rsidR="00F266BD" w:rsidRPr="00752DF0" w:rsidRDefault="00775644" w:rsidP="00D8002A">
      <w:pPr>
        <w:pStyle w:val="ListParagraph"/>
        <w:numPr>
          <w:ilvl w:val="0"/>
          <w:numId w:val="12"/>
        </w:numPr>
        <w:spacing w:after="0" w:line="360" w:lineRule="auto"/>
        <w:rPr>
          <w:color w:val="000000" w:themeColor="text1"/>
          <w:lang w:eastAsia="en-GB"/>
        </w:rPr>
      </w:pPr>
      <w:proofErr w:type="spellStart"/>
      <w:r>
        <w:rPr>
          <w:rFonts w:cs="DokChampa"/>
          <w:sz w:val="24"/>
          <w:szCs w:val="24"/>
          <w:lang w:val="en-GB" w:bidi="lo-LA"/>
        </w:rPr>
        <w:t>Oudom</w:t>
      </w:r>
      <w:r w:rsidR="006C63AB">
        <w:rPr>
          <w:rFonts w:cs="DokChampa"/>
          <w:sz w:val="24"/>
          <w:szCs w:val="24"/>
          <w:lang w:val="en-GB" w:bidi="lo-LA"/>
        </w:rPr>
        <w:t>xay</w:t>
      </w:r>
      <w:proofErr w:type="spellEnd"/>
      <w:r w:rsidR="006C63AB">
        <w:rPr>
          <w:rFonts w:cs="DokChampa"/>
          <w:sz w:val="24"/>
          <w:szCs w:val="24"/>
          <w:lang w:val="en-GB" w:bidi="lo-LA"/>
        </w:rPr>
        <w:t xml:space="preserve"> office. Ms. Idsala, 020 </w:t>
      </w:r>
      <w:r w:rsidR="006C63AB" w:rsidRPr="002308F6">
        <w:rPr>
          <w:rFonts w:cs="DokChampa"/>
          <w:sz w:val="24"/>
          <w:szCs w:val="24"/>
          <w:lang w:val="en-GB" w:bidi="lo-LA"/>
        </w:rPr>
        <w:t>9127</w:t>
      </w:r>
      <w:r w:rsidR="006C63AB">
        <w:rPr>
          <w:rFonts w:cs="DokChampa"/>
          <w:sz w:val="24"/>
          <w:szCs w:val="24"/>
          <w:lang w:val="en-GB" w:bidi="lo-LA"/>
        </w:rPr>
        <w:t xml:space="preserve"> </w:t>
      </w:r>
      <w:r w:rsidR="006C63AB" w:rsidRPr="002308F6">
        <w:rPr>
          <w:rFonts w:cs="DokChampa"/>
          <w:sz w:val="24"/>
          <w:szCs w:val="24"/>
          <w:lang w:val="en-GB" w:bidi="lo-LA"/>
        </w:rPr>
        <w:t>2777</w:t>
      </w:r>
    </w:p>
    <w:p w14:paraId="3991FD87" w14:textId="77777777" w:rsidR="00752DF0" w:rsidRPr="006C63AB" w:rsidRDefault="00752DF0" w:rsidP="00752DF0">
      <w:pPr>
        <w:pStyle w:val="ListParagraph"/>
        <w:spacing w:after="0" w:line="360" w:lineRule="auto"/>
        <w:rPr>
          <w:color w:val="000000" w:themeColor="text1"/>
          <w:lang w:eastAsia="en-GB"/>
        </w:rPr>
      </w:pPr>
    </w:p>
    <w:p w14:paraId="07B6D7B6" w14:textId="7CB525C9" w:rsidR="00D8002A" w:rsidRPr="00752DF0" w:rsidRDefault="00D8002A" w:rsidP="00D8002A">
      <w:pPr>
        <w:spacing w:after="0" w:line="360" w:lineRule="auto"/>
        <w:rPr>
          <w:rFonts w:cs="DokChampa"/>
          <w:lang w:val="en-GB" w:bidi="lo-LA"/>
        </w:rPr>
      </w:pPr>
      <w:r w:rsidRPr="00752DF0">
        <w:t xml:space="preserve">Bidders are required to </w:t>
      </w:r>
      <w:r w:rsidRPr="00752DF0">
        <w:rPr>
          <w:rFonts w:cs="DokChampa"/>
          <w:lang w:val="en-GB" w:bidi="lo-LA"/>
        </w:rPr>
        <w:t xml:space="preserve">request a copy of the Request </w:t>
      </w:r>
      <w:r w:rsidR="00F9267D" w:rsidRPr="00752DF0">
        <w:rPr>
          <w:rFonts w:cs="DokChampa"/>
          <w:lang w:val="en-GB" w:bidi="lo-LA"/>
        </w:rPr>
        <w:t>for</w:t>
      </w:r>
      <w:r w:rsidRPr="00752DF0">
        <w:rPr>
          <w:rFonts w:cs="DokChampa"/>
          <w:lang w:val="en-GB" w:bidi="lo-LA"/>
        </w:rPr>
        <w:t xml:space="preserve"> Quotation (RFQ) that provides instructions to Bidders.  The RFQ will need to be completed and submitted in hard copy to the SNV office by 17:00</w:t>
      </w:r>
      <w:r w:rsidR="00946AF4" w:rsidRPr="00752DF0">
        <w:rPr>
          <w:rFonts w:cs="DokChampa"/>
          <w:lang w:val="en-GB" w:bidi="lo-LA"/>
        </w:rPr>
        <w:t xml:space="preserve">, Monday to </w:t>
      </w:r>
      <w:r w:rsidR="004C3DB5" w:rsidRPr="00752DF0">
        <w:rPr>
          <w:rFonts w:cs="DokChampa"/>
          <w:lang w:val="en-GB" w:bidi="lo-LA"/>
        </w:rPr>
        <w:t>Friday</w:t>
      </w:r>
      <w:r w:rsidRPr="00752DF0">
        <w:rPr>
          <w:rFonts w:cs="DokChampa"/>
          <w:lang w:val="en-GB" w:bidi="lo-LA"/>
        </w:rPr>
        <w:t xml:space="preserve"> on </w:t>
      </w:r>
      <w:r w:rsidR="00845A2E" w:rsidRPr="00752DF0">
        <w:rPr>
          <w:rFonts w:cs="DokChampa"/>
          <w:lang w:val="en-GB" w:bidi="lo-LA"/>
        </w:rPr>
        <w:t>27</w:t>
      </w:r>
      <w:r w:rsidRPr="00752DF0">
        <w:rPr>
          <w:rFonts w:cs="DokChampa"/>
          <w:vertAlign w:val="superscript"/>
          <w:lang w:val="en-GB" w:bidi="lo-LA"/>
        </w:rPr>
        <w:t>th</w:t>
      </w:r>
      <w:r w:rsidRPr="00752DF0">
        <w:rPr>
          <w:rFonts w:cs="DokChampa"/>
          <w:lang w:val="en-GB" w:bidi="lo-LA"/>
        </w:rPr>
        <w:t xml:space="preserve"> </w:t>
      </w:r>
      <w:r w:rsidR="00853854" w:rsidRPr="00752DF0">
        <w:rPr>
          <w:rFonts w:cs="DokChampa"/>
          <w:lang w:val="en-GB" w:bidi="lo-LA"/>
        </w:rPr>
        <w:t>August</w:t>
      </w:r>
      <w:r w:rsidRPr="00752DF0">
        <w:rPr>
          <w:rFonts w:cs="DokChampa"/>
          <w:lang w:val="en-GB" w:bidi="lo-LA"/>
        </w:rPr>
        <w:t xml:space="preserve"> 2021.</w:t>
      </w:r>
    </w:p>
    <w:p w14:paraId="0C7E1D5D" w14:textId="5B483A02" w:rsidR="00D8002A" w:rsidRPr="00752DF0" w:rsidRDefault="00D8002A" w:rsidP="00D8002A">
      <w:pPr>
        <w:spacing w:after="0" w:line="360" w:lineRule="auto"/>
        <w:rPr>
          <w:rFonts w:cs="DokChampa"/>
          <w:lang w:val="en-GB" w:bidi="lo-LA"/>
        </w:rPr>
      </w:pPr>
      <w:r w:rsidRPr="00752DF0">
        <w:rPr>
          <w:rFonts w:cs="DokChampa"/>
          <w:lang w:val="en-GB" w:bidi="lo-LA"/>
        </w:rPr>
        <w:t xml:space="preserve">Note there is no cost or payment required to </w:t>
      </w:r>
      <w:r w:rsidR="00F9267D" w:rsidRPr="00752DF0">
        <w:rPr>
          <w:rFonts w:cs="DokChampa"/>
          <w:lang w:val="en-GB" w:bidi="lo-LA"/>
        </w:rPr>
        <w:t>receive</w:t>
      </w:r>
      <w:r w:rsidRPr="00752DF0">
        <w:rPr>
          <w:rFonts w:cs="DokChampa"/>
          <w:lang w:val="en-GB" w:bidi="lo-LA"/>
        </w:rPr>
        <w:t xml:space="preserve"> the RFQ and SNV operates a </w:t>
      </w:r>
      <w:r w:rsidR="00F9267D" w:rsidRPr="00752DF0">
        <w:rPr>
          <w:rFonts w:cs="DokChampa"/>
          <w:lang w:val="en-GB" w:bidi="lo-LA"/>
        </w:rPr>
        <w:t>zero-tolerance</w:t>
      </w:r>
      <w:r w:rsidRPr="00752DF0">
        <w:rPr>
          <w:rFonts w:cs="DokChampa"/>
          <w:lang w:val="en-GB" w:bidi="lo-LA"/>
        </w:rPr>
        <w:t xml:space="preserve"> approach to fraud and corruption.  </w:t>
      </w:r>
    </w:p>
    <w:p w14:paraId="7CE63770" w14:textId="26E9C64A" w:rsidR="004C3DB5" w:rsidRDefault="004C3DB5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</w:p>
    <w:p w14:paraId="7168CF6F" w14:textId="77777777" w:rsidR="004C3DB5" w:rsidRDefault="004C3DB5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</w:p>
    <w:p w14:paraId="760C6E7B" w14:textId="30B7FB30" w:rsidR="009802AE" w:rsidRDefault="004C3DB5" w:rsidP="00752DF0">
      <w:pPr>
        <w:spacing w:after="0" w:line="360" w:lineRule="auto"/>
        <w:jc w:val="right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>Signature of Authorized person</w:t>
      </w:r>
    </w:p>
    <w:p w14:paraId="51854178" w14:textId="3D2ECDF9" w:rsidR="00DB1761" w:rsidRPr="00C15211" w:rsidRDefault="00EA664A" w:rsidP="00C15211">
      <w:pPr>
        <w:spacing w:after="0"/>
        <w:rPr>
          <w:rFonts w:cs="DokChampa"/>
          <w:sz w:val="24"/>
          <w:szCs w:val="24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65408" behindDoc="0" locked="0" layoutInCell="1" allowOverlap="1" wp14:anchorId="18B9687E" wp14:editId="6F785E65">
            <wp:simplePos x="0" y="0"/>
            <wp:positionH relativeFrom="page">
              <wp:align>left</wp:align>
            </wp:positionH>
            <wp:positionV relativeFrom="page">
              <wp:posOffset>47625</wp:posOffset>
            </wp:positionV>
            <wp:extent cx="7379462" cy="1362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462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5"/>
    <w:rsid w:val="000039C7"/>
    <w:rsid w:val="00014B69"/>
    <w:rsid w:val="000404B0"/>
    <w:rsid w:val="00046823"/>
    <w:rsid w:val="00056485"/>
    <w:rsid w:val="00065DF1"/>
    <w:rsid w:val="000675B7"/>
    <w:rsid w:val="00080999"/>
    <w:rsid w:val="00082F81"/>
    <w:rsid w:val="00093C4E"/>
    <w:rsid w:val="000A2F61"/>
    <w:rsid w:val="000A79E8"/>
    <w:rsid w:val="000B1A4C"/>
    <w:rsid w:val="000D4D2B"/>
    <w:rsid w:val="000D7A2B"/>
    <w:rsid w:val="000F6F19"/>
    <w:rsid w:val="00100EA5"/>
    <w:rsid w:val="00101F86"/>
    <w:rsid w:val="00114BFE"/>
    <w:rsid w:val="00141CD9"/>
    <w:rsid w:val="00191EE6"/>
    <w:rsid w:val="001A7999"/>
    <w:rsid w:val="001A7E10"/>
    <w:rsid w:val="001B560E"/>
    <w:rsid w:val="001C4961"/>
    <w:rsid w:val="001D5911"/>
    <w:rsid w:val="001E7C98"/>
    <w:rsid w:val="00201CC2"/>
    <w:rsid w:val="002259D3"/>
    <w:rsid w:val="002308F6"/>
    <w:rsid w:val="00244FAA"/>
    <w:rsid w:val="00264C5C"/>
    <w:rsid w:val="00277764"/>
    <w:rsid w:val="0028350F"/>
    <w:rsid w:val="002A33E6"/>
    <w:rsid w:val="002A3697"/>
    <w:rsid w:val="002A4788"/>
    <w:rsid w:val="002B1EEB"/>
    <w:rsid w:val="002C66EF"/>
    <w:rsid w:val="002D2524"/>
    <w:rsid w:val="002E79EE"/>
    <w:rsid w:val="002F0F7A"/>
    <w:rsid w:val="002F531F"/>
    <w:rsid w:val="002F69BF"/>
    <w:rsid w:val="002F766A"/>
    <w:rsid w:val="00300C10"/>
    <w:rsid w:val="00301B5F"/>
    <w:rsid w:val="00303B4B"/>
    <w:rsid w:val="0030736D"/>
    <w:rsid w:val="003117B6"/>
    <w:rsid w:val="003152FD"/>
    <w:rsid w:val="00321FC0"/>
    <w:rsid w:val="00326AAB"/>
    <w:rsid w:val="0034360E"/>
    <w:rsid w:val="00352BD5"/>
    <w:rsid w:val="00360CA5"/>
    <w:rsid w:val="003706C0"/>
    <w:rsid w:val="003774D5"/>
    <w:rsid w:val="00385B91"/>
    <w:rsid w:val="00391E40"/>
    <w:rsid w:val="00396A16"/>
    <w:rsid w:val="003B2685"/>
    <w:rsid w:val="003B27F8"/>
    <w:rsid w:val="003C0C04"/>
    <w:rsid w:val="003D2EB6"/>
    <w:rsid w:val="003E345B"/>
    <w:rsid w:val="00415F80"/>
    <w:rsid w:val="00417D0E"/>
    <w:rsid w:val="00446E21"/>
    <w:rsid w:val="0045473C"/>
    <w:rsid w:val="0046433E"/>
    <w:rsid w:val="004708E0"/>
    <w:rsid w:val="00477D90"/>
    <w:rsid w:val="004851E2"/>
    <w:rsid w:val="004864FF"/>
    <w:rsid w:val="004B0BD9"/>
    <w:rsid w:val="004C191E"/>
    <w:rsid w:val="004C3DB5"/>
    <w:rsid w:val="00502145"/>
    <w:rsid w:val="005108A3"/>
    <w:rsid w:val="00525091"/>
    <w:rsid w:val="005250CE"/>
    <w:rsid w:val="005269CE"/>
    <w:rsid w:val="00526AB1"/>
    <w:rsid w:val="00545944"/>
    <w:rsid w:val="00551DFB"/>
    <w:rsid w:val="0055344B"/>
    <w:rsid w:val="005721BF"/>
    <w:rsid w:val="00584977"/>
    <w:rsid w:val="00597617"/>
    <w:rsid w:val="005A7364"/>
    <w:rsid w:val="005C7990"/>
    <w:rsid w:val="005D46F3"/>
    <w:rsid w:val="005E5F31"/>
    <w:rsid w:val="00607079"/>
    <w:rsid w:val="00610E51"/>
    <w:rsid w:val="006212F0"/>
    <w:rsid w:val="00653359"/>
    <w:rsid w:val="00657C8F"/>
    <w:rsid w:val="00660E95"/>
    <w:rsid w:val="00661333"/>
    <w:rsid w:val="00664B64"/>
    <w:rsid w:val="006767ED"/>
    <w:rsid w:val="00683447"/>
    <w:rsid w:val="006B0E9B"/>
    <w:rsid w:val="006B3DE1"/>
    <w:rsid w:val="006C141C"/>
    <w:rsid w:val="006C63AB"/>
    <w:rsid w:val="006E3C49"/>
    <w:rsid w:val="00706740"/>
    <w:rsid w:val="007108F7"/>
    <w:rsid w:val="00722113"/>
    <w:rsid w:val="00725C8B"/>
    <w:rsid w:val="00731E5F"/>
    <w:rsid w:val="0073375E"/>
    <w:rsid w:val="007404C9"/>
    <w:rsid w:val="0074567F"/>
    <w:rsid w:val="00745DEA"/>
    <w:rsid w:val="00750270"/>
    <w:rsid w:val="0075190C"/>
    <w:rsid w:val="007523F2"/>
    <w:rsid w:val="00752DF0"/>
    <w:rsid w:val="00763B02"/>
    <w:rsid w:val="0077358A"/>
    <w:rsid w:val="00775644"/>
    <w:rsid w:val="00781BDC"/>
    <w:rsid w:val="007A62B9"/>
    <w:rsid w:val="007B254C"/>
    <w:rsid w:val="007B53D9"/>
    <w:rsid w:val="007C0C30"/>
    <w:rsid w:val="007C4911"/>
    <w:rsid w:val="007C6F4F"/>
    <w:rsid w:val="007C7896"/>
    <w:rsid w:val="007E634A"/>
    <w:rsid w:val="007F14E6"/>
    <w:rsid w:val="00825439"/>
    <w:rsid w:val="0084285B"/>
    <w:rsid w:val="00844174"/>
    <w:rsid w:val="00845A2E"/>
    <w:rsid w:val="0084651E"/>
    <w:rsid w:val="00853854"/>
    <w:rsid w:val="008563B3"/>
    <w:rsid w:val="00870825"/>
    <w:rsid w:val="00880F2F"/>
    <w:rsid w:val="00886970"/>
    <w:rsid w:val="00887138"/>
    <w:rsid w:val="008A0774"/>
    <w:rsid w:val="008A1C59"/>
    <w:rsid w:val="008B7780"/>
    <w:rsid w:val="008C30B7"/>
    <w:rsid w:val="008C510D"/>
    <w:rsid w:val="008C6AE3"/>
    <w:rsid w:val="008D4213"/>
    <w:rsid w:val="008D6690"/>
    <w:rsid w:val="008E3DC6"/>
    <w:rsid w:val="008E5CF5"/>
    <w:rsid w:val="00901DFB"/>
    <w:rsid w:val="00907E3D"/>
    <w:rsid w:val="009201D3"/>
    <w:rsid w:val="009360E6"/>
    <w:rsid w:val="00944E1B"/>
    <w:rsid w:val="00945C61"/>
    <w:rsid w:val="00946AF4"/>
    <w:rsid w:val="00965463"/>
    <w:rsid w:val="0097748A"/>
    <w:rsid w:val="009802AE"/>
    <w:rsid w:val="009A3F02"/>
    <w:rsid w:val="009B131D"/>
    <w:rsid w:val="009E366B"/>
    <w:rsid w:val="009E4815"/>
    <w:rsid w:val="009E4EB7"/>
    <w:rsid w:val="009E5D11"/>
    <w:rsid w:val="00A00E6E"/>
    <w:rsid w:val="00A077B1"/>
    <w:rsid w:val="00A10B3D"/>
    <w:rsid w:val="00A46D2A"/>
    <w:rsid w:val="00A7018E"/>
    <w:rsid w:val="00A85E22"/>
    <w:rsid w:val="00AC0F67"/>
    <w:rsid w:val="00AC1332"/>
    <w:rsid w:val="00AE15A3"/>
    <w:rsid w:val="00AE2335"/>
    <w:rsid w:val="00AE4FFC"/>
    <w:rsid w:val="00AF0596"/>
    <w:rsid w:val="00B0137A"/>
    <w:rsid w:val="00B02B82"/>
    <w:rsid w:val="00B16AE9"/>
    <w:rsid w:val="00B172FF"/>
    <w:rsid w:val="00B319DD"/>
    <w:rsid w:val="00B4062A"/>
    <w:rsid w:val="00B420C3"/>
    <w:rsid w:val="00B5782B"/>
    <w:rsid w:val="00B61736"/>
    <w:rsid w:val="00B9008D"/>
    <w:rsid w:val="00B91AA3"/>
    <w:rsid w:val="00BC19AF"/>
    <w:rsid w:val="00BC2FA9"/>
    <w:rsid w:val="00BC629A"/>
    <w:rsid w:val="00BC77AF"/>
    <w:rsid w:val="00BE7195"/>
    <w:rsid w:val="00C04703"/>
    <w:rsid w:val="00C06557"/>
    <w:rsid w:val="00C0663B"/>
    <w:rsid w:val="00C07916"/>
    <w:rsid w:val="00C15211"/>
    <w:rsid w:val="00C17C55"/>
    <w:rsid w:val="00C2511F"/>
    <w:rsid w:val="00C31CA9"/>
    <w:rsid w:val="00C353AE"/>
    <w:rsid w:val="00C36E0D"/>
    <w:rsid w:val="00C46997"/>
    <w:rsid w:val="00C7289F"/>
    <w:rsid w:val="00C77ABF"/>
    <w:rsid w:val="00C77E1F"/>
    <w:rsid w:val="00C81C98"/>
    <w:rsid w:val="00C96584"/>
    <w:rsid w:val="00C97A07"/>
    <w:rsid w:val="00CB1DB7"/>
    <w:rsid w:val="00CD4583"/>
    <w:rsid w:val="00D32C0C"/>
    <w:rsid w:val="00D5667F"/>
    <w:rsid w:val="00D607EF"/>
    <w:rsid w:val="00D61CF5"/>
    <w:rsid w:val="00D8002A"/>
    <w:rsid w:val="00D82EAE"/>
    <w:rsid w:val="00D94075"/>
    <w:rsid w:val="00D95F69"/>
    <w:rsid w:val="00D97199"/>
    <w:rsid w:val="00D97E62"/>
    <w:rsid w:val="00D97EB3"/>
    <w:rsid w:val="00DA4409"/>
    <w:rsid w:val="00DB0217"/>
    <w:rsid w:val="00DB1761"/>
    <w:rsid w:val="00DB1D39"/>
    <w:rsid w:val="00DE0F66"/>
    <w:rsid w:val="00DE3E2B"/>
    <w:rsid w:val="00DE4643"/>
    <w:rsid w:val="00DF41BC"/>
    <w:rsid w:val="00DF6461"/>
    <w:rsid w:val="00E0553B"/>
    <w:rsid w:val="00E067BC"/>
    <w:rsid w:val="00E06C26"/>
    <w:rsid w:val="00E1787E"/>
    <w:rsid w:val="00E220DE"/>
    <w:rsid w:val="00E364DB"/>
    <w:rsid w:val="00E55031"/>
    <w:rsid w:val="00E85A25"/>
    <w:rsid w:val="00E973C3"/>
    <w:rsid w:val="00EA664A"/>
    <w:rsid w:val="00EC0DA0"/>
    <w:rsid w:val="00ED1164"/>
    <w:rsid w:val="00EF0788"/>
    <w:rsid w:val="00EF516A"/>
    <w:rsid w:val="00F074C3"/>
    <w:rsid w:val="00F21053"/>
    <w:rsid w:val="00F21CC1"/>
    <w:rsid w:val="00F266BD"/>
    <w:rsid w:val="00F27C9A"/>
    <w:rsid w:val="00F3191C"/>
    <w:rsid w:val="00F40416"/>
    <w:rsid w:val="00F4423A"/>
    <w:rsid w:val="00F647A9"/>
    <w:rsid w:val="00F65740"/>
    <w:rsid w:val="00F7516F"/>
    <w:rsid w:val="00F9267D"/>
    <w:rsid w:val="00F9440E"/>
    <w:rsid w:val="00F97BF2"/>
    <w:rsid w:val="00FB045A"/>
    <w:rsid w:val="00FB4CF9"/>
    <w:rsid w:val="00FC6E07"/>
    <w:rsid w:val="00FD612C"/>
    <w:rsid w:val="00FE46A4"/>
    <w:rsid w:val="00FE66A4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36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achia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procurement@snv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cpachia@snv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mailto:laprocurement@sn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4" ma:contentTypeDescription="Create a new document." ma:contentTypeScope="" ma:versionID="0f0d8a27391512cff5a242773011fe62">
  <xsd:schema xmlns:xsd="http://www.w3.org/2001/XMLSchema" xmlns:xs="http://www.w3.org/2001/XMLSchema" xmlns:p="http://schemas.microsoft.com/office/2006/metadata/properties" xmlns:ns2="077e0f7d-4112-443b-8aa4-a97b897f9dcc" xmlns:ns3="07129df5-5e66-4630-bb46-043eac53e21e" targetNamespace="http://schemas.microsoft.com/office/2006/metadata/properties" ma:root="true" ma:fieldsID="8ddd5bc223480a24a42b1ad3d7f33f29" ns2:_="" ns3:_="">
    <xsd:import namespace="077e0f7d-4112-443b-8aa4-a97b897f9dcc"/>
    <xsd:import namespace="07129df5-5e66-4630-bb46-043eac53e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d7329dd-438a-4558-bb02-8c32828ba005" ContentTypeId="0x0101" PreviousValue="false"/>
</file>

<file path=customXml/itemProps1.xml><?xml version="1.0" encoding="utf-8"?>
<ds:datastoreItem xmlns:ds="http://schemas.openxmlformats.org/officeDocument/2006/customXml" ds:itemID="{FAED41DD-33D0-4F60-B532-81FD1275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Sayaphimphone, Beunh</cp:lastModifiedBy>
  <cp:revision>2</cp:revision>
  <cp:lastPrinted>2021-08-11T08:16:00Z</cp:lastPrinted>
  <dcterms:created xsi:type="dcterms:W3CDTF">2021-08-20T06:25:00Z</dcterms:created>
  <dcterms:modified xsi:type="dcterms:W3CDTF">2021-08-20T06:25:00Z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</Properties>
</file>